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038B" w14:textId="5067F0FF" w:rsidR="008700F7" w:rsidRPr="004061E4" w:rsidRDefault="008700F7" w:rsidP="008700F7">
      <w:pPr>
        <w:jc w:val="right"/>
        <w:rPr>
          <w:b/>
          <w:szCs w:val="20"/>
          <w:lang w:val="uk-UA"/>
        </w:rPr>
      </w:pPr>
      <w:bookmarkStart w:id="0" w:name="_Hlk77153700"/>
      <w:r w:rsidRPr="004061E4">
        <w:rPr>
          <w:b/>
          <w:szCs w:val="20"/>
          <w:lang w:val="uk-UA"/>
        </w:rPr>
        <w:t>ПРОЕКТ</w:t>
      </w:r>
    </w:p>
    <w:p w14:paraId="27F4C8AD" w14:textId="67C3033C" w:rsidR="00C40528" w:rsidRPr="00636A16" w:rsidRDefault="00C40528" w:rsidP="00C40528">
      <w:pPr>
        <w:jc w:val="center"/>
        <w:rPr>
          <w:b/>
          <w:szCs w:val="20"/>
          <w:lang w:val="en-US"/>
        </w:rPr>
      </w:pPr>
      <w:r w:rsidRPr="00636A16">
        <w:rPr>
          <w:b/>
          <w:noProof/>
          <w:szCs w:val="20"/>
        </w:rPr>
        <w:drawing>
          <wp:inline distT="0" distB="0" distL="0" distR="0" wp14:anchorId="571FBDF0" wp14:editId="77C68E2E">
            <wp:extent cx="685800" cy="923925"/>
            <wp:effectExtent l="0" t="0" r="0" b="9525"/>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из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14:paraId="74C35595" w14:textId="77777777" w:rsidR="00C40528" w:rsidRPr="00636A16" w:rsidRDefault="00C40528" w:rsidP="00C40528">
      <w:pPr>
        <w:jc w:val="center"/>
        <w:rPr>
          <w:b/>
          <w:sz w:val="28"/>
          <w:szCs w:val="28"/>
          <w:lang w:val="uk-UA"/>
        </w:rPr>
      </w:pPr>
      <w:r w:rsidRPr="00636A16">
        <w:rPr>
          <w:b/>
          <w:sz w:val="28"/>
          <w:szCs w:val="28"/>
          <w:lang w:val="uk-UA"/>
        </w:rPr>
        <w:t>У К Р А Ї Н А</w:t>
      </w:r>
    </w:p>
    <w:p w14:paraId="04B732F0" w14:textId="77777777" w:rsidR="00C40528" w:rsidRPr="00636A16" w:rsidRDefault="00C40528" w:rsidP="00C40528">
      <w:pPr>
        <w:jc w:val="center"/>
        <w:rPr>
          <w:b/>
          <w:sz w:val="28"/>
          <w:szCs w:val="28"/>
          <w:lang w:val="uk-UA"/>
        </w:rPr>
      </w:pPr>
      <w:r w:rsidRPr="00636A16">
        <w:rPr>
          <w:b/>
          <w:sz w:val="28"/>
          <w:szCs w:val="28"/>
          <w:lang w:val="uk-UA"/>
        </w:rPr>
        <w:t xml:space="preserve">МАМАЛИГІВСЬКА СІЛЬСЬКА РАДА </w:t>
      </w:r>
    </w:p>
    <w:p w14:paraId="0329D3C5" w14:textId="6894D2FE" w:rsidR="00C40528" w:rsidRPr="00636A16" w:rsidRDefault="003552B8" w:rsidP="00C40528">
      <w:pPr>
        <w:jc w:val="center"/>
        <w:rPr>
          <w:b/>
          <w:sz w:val="28"/>
          <w:szCs w:val="28"/>
          <w:lang w:val="uk-UA"/>
        </w:rPr>
      </w:pPr>
      <w:r w:rsidRPr="00636A16">
        <w:rPr>
          <w:b/>
          <w:sz w:val="28"/>
          <w:szCs w:val="28"/>
          <w:lang w:val="uk-UA"/>
        </w:rPr>
        <w:t>Дністровсь</w:t>
      </w:r>
      <w:r w:rsidR="00C40528" w:rsidRPr="00636A16">
        <w:rPr>
          <w:b/>
          <w:sz w:val="28"/>
          <w:szCs w:val="28"/>
          <w:lang w:val="uk-UA"/>
        </w:rPr>
        <w:t>кого району Чернівецької області</w:t>
      </w:r>
    </w:p>
    <w:p w14:paraId="76ADD0FB" w14:textId="77777777" w:rsidR="00C40528" w:rsidRPr="003412BD" w:rsidRDefault="00C40528" w:rsidP="00C40528">
      <w:pPr>
        <w:jc w:val="center"/>
        <w:rPr>
          <w:sz w:val="28"/>
          <w:szCs w:val="28"/>
          <w:lang w:val="uk-UA"/>
        </w:rPr>
      </w:pPr>
      <w:r w:rsidRPr="003412BD">
        <w:rPr>
          <w:noProof/>
          <w:sz w:val="28"/>
          <w:szCs w:val="28"/>
        </w:rPr>
        <mc:AlternateContent>
          <mc:Choice Requires="wps">
            <w:drawing>
              <wp:anchor distT="0" distB="0" distL="114300" distR="114300" simplePos="0" relativeHeight="251662336" behindDoc="0" locked="0" layoutInCell="1" allowOverlap="1" wp14:anchorId="17496D6E" wp14:editId="76F7CC08">
                <wp:simplePos x="0" y="0"/>
                <wp:positionH relativeFrom="column">
                  <wp:posOffset>196215</wp:posOffset>
                </wp:positionH>
                <wp:positionV relativeFrom="paragraph">
                  <wp:posOffset>102870</wp:posOffset>
                </wp:positionV>
                <wp:extent cx="5747385" cy="0"/>
                <wp:effectExtent l="28575" t="36830" r="34290" b="298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73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B706"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" strokeweight="4.5pt">
                <v:stroke linestyle="thickThin"/>
              </v:line>
            </w:pict>
          </mc:Fallback>
        </mc:AlternateContent>
      </w:r>
    </w:p>
    <w:p w14:paraId="053711AB" w14:textId="7D42C178" w:rsidR="00C40528" w:rsidRDefault="0077733B" w:rsidP="00C40528">
      <w:pPr>
        <w:keepNext/>
        <w:jc w:val="center"/>
        <w:outlineLvl w:val="0"/>
        <w:rPr>
          <w:sz w:val="28"/>
          <w:szCs w:val="28"/>
          <w:lang w:val="uk-UA"/>
        </w:rPr>
      </w:pPr>
      <w:proofErr w:type="spellStart"/>
      <w:r>
        <w:rPr>
          <w:sz w:val="28"/>
          <w:szCs w:val="28"/>
          <w:lang w:val="uk-UA"/>
        </w:rPr>
        <w:t>Дев</w:t>
      </w:r>
      <w:proofErr w:type="spellEnd"/>
      <w:r w:rsidRPr="00B15BFB">
        <w:rPr>
          <w:sz w:val="28"/>
          <w:szCs w:val="28"/>
        </w:rPr>
        <w:t>’</w:t>
      </w:r>
      <w:proofErr w:type="spellStart"/>
      <w:r>
        <w:rPr>
          <w:sz w:val="28"/>
          <w:szCs w:val="28"/>
          <w:lang w:val="uk-UA"/>
        </w:rPr>
        <w:t>ята</w:t>
      </w:r>
      <w:proofErr w:type="spellEnd"/>
      <w:r w:rsidR="00636A16">
        <w:rPr>
          <w:sz w:val="28"/>
          <w:szCs w:val="28"/>
          <w:lang w:val="uk-UA"/>
        </w:rPr>
        <w:t xml:space="preserve"> позачергова </w:t>
      </w:r>
      <w:r>
        <w:rPr>
          <w:sz w:val="28"/>
          <w:szCs w:val="28"/>
          <w:lang w:val="uk-UA"/>
        </w:rPr>
        <w:t xml:space="preserve"> </w:t>
      </w:r>
      <w:r w:rsidR="003552B8">
        <w:rPr>
          <w:sz w:val="28"/>
          <w:szCs w:val="28"/>
          <w:lang w:val="uk-UA"/>
        </w:rPr>
        <w:t>сесія вось</w:t>
      </w:r>
      <w:r w:rsidR="00C40528">
        <w:rPr>
          <w:sz w:val="28"/>
          <w:szCs w:val="28"/>
          <w:lang w:val="uk-UA"/>
        </w:rPr>
        <w:t>мого скликання</w:t>
      </w:r>
    </w:p>
    <w:p w14:paraId="2CAD877E" w14:textId="77777777" w:rsidR="00C40528" w:rsidRDefault="00C40528" w:rsidP="00C40528">
      <w:pPr>
        <w:keepNext/>
        <w:jc w:val="center"/>
        <w:outlineLvl w:val="0"/>
        <w:rPr>
          <w:sz w:val="28"/>
          <w:szCs w:val="28"/>
          <w:lang w:val="uk-UA"/>
        </w:rPr>
      </w:pPr>
    </w:p>
    <w:p w14:paraId="1833B35C" w14:textId="7B377BBB" w:rsidR="00C40528" w:rsidRPr="00C40528" w:rsidRDefault="00C40528" w:rsidP="00C40528">
      <w:pPr>
        <w:keepNext/>
        <w:jc w:val="center"/>
        <w:outlineLvl w:val="0"/>
        <w:rPr>
          <w:b/>
          <w:sz w:val="28"/>
          <w:szCs w:val="28"/>
          <w:lang w:val="uk-UA"/>
        </w:rPr>
      </w:pPr>
      <w:r>
        <w:rPr>
          <w:b/>
          <w:sz w:val="28"/>
          <w:szCs w:val="28"/>
          <w:lang w:val="uk-UA"/>
        </w:rPr>
        <w:t>РІШЕННЯ №</w:t>
      </w:r>
      <w:r w:rsidR="00B15BFB">
        <w:rPr>
          <w:b/>
          <w:sz w:val="28"/>
          <w:szCs w:val="28"/>
          <w:lang w:val="uk-UA"/>
        </w:rPr>
        <w:t>01</w:t>
      </w:r>
    </w:p>
    <w:p w14:paraId="127487F2" w14:textId="77777777" w:rsidR="00C40528" w:rsidRDefault="00C40528" w:rsidP="00C40528">
      <w:pPr>
        <w:keepNext/>
        <w:jc w:val="center"/>
        <w:outlineLvl w:val="0"/>
        <w:rPr>
          <w:sz w:val="28"/>
          <w:szCs w:val="28"/>
          <w:lang w:val="uk-UA"/>
        </w:rPr>
      </w:pPr>
    </w:p>
    <w:p w14:paraId="55FD2CE2" w14:textId="47EE4DD5" w:rsidR="00810E0E" w:rsidRPr="00636A16" w:rsidRDefault="00F25C54" w:rsidP="00810E0E">
      <w:pPr>
        <w:rPr>
          <w:sz w:val="28"/>
          <w:szCs w:val="28"/>
          <w:lang w:val="uk-UA" w:eastAsia="ar-SA"/>
        </w:rPr>
      </w:pPr>
      <w:r w:rsidRPr="00636A16">
        <w:rPr>
          <w:sz w:val="28"/>
          <w:szCs w:val="28"/>
          <w:lang w:val="uk-UA" w:eastAsia="ar-SA"/>
        </w:rPr>
        <w:t>«</w:t>
      </w:r>
      <w:r w:rsidR="00636A16" w:rsidRPr="00636A16">
        <w:rPr>
          <w:sz w:val="28"/>
          <w:szCs w:val="28"/>
          <w:lang w:val="uk-UA" w:eastAsia="ar-SA"/>
        </w:rPr>
        <w:t>15</w:t>
      </w:r>
      <w:r w:rsidRPr="00636A16">
        <w:rPr>
          <w:sz w:val="28"/>
          <w:szCs w:val="28"/>
          <w:lang w:val="uk-UA" w:eastAsia="ar-SA"/>
        </w:rPr>
        <w:t>»</w:t>
      </w:r>
      <w:r w:rsidR="0077733B" w:rsidRPr="00636A16">
        <w:rPr>
          <w:sz w:val="28"/>
          <w:szCs w:val="28"/>
          <w:lang w:val="uk-UA" w:eastAsia="ar-SA"/>
        </w:rPr>
        <w:t xml:space="preserve"> липня</w:t>
      </w:r>
      <w:r w:rsidRPr="00636A16">
        <w:rPr>
          <w:sz w:val="28"/>
          <w:szCs w:val="28"/>
          <w:lang w:val="uk-UA" w:eastAsia="ar-SA"/>
        </w:rPr>
        <w:t xml:space="preserve"> 20</w:t>
      </w:r>
      <w:r w:rsidR="003552B8" w:rsidRPr="00636A16">
        <w:rPr>
          <w:sz w:val="28"/>
          <w:szCs w:val="28"/>
          <w:lang w:val="uk-UA" w:eastAsia="ar-SA"/>
        </w:rPr>
        <w:t>21</w:t>
      </w:r>
      <w:r w:rsidRPr="00636A16">
        <w:rPr>
          <w:sz w:val="28"/>
          <w:szCs w:val="28"/>
          <w:lang w:val="uk-UA" w:eastAsia="ar-SA"/>
        </w:rPr>
        <w:t xml:space="preserve"> року </w:t>
      </w:r>
      <w:r w:rsidRPr="00636A16">
        <w:rPr>
          <w:sz w:val="28"/>
          <w:szCs w:val="28"/>
          <w:lang w:val="uk-UA" w:eastAsia="ar-SA"/>
        </w:rPr>
        <w:tab/>
      </w:r>
      <w:r w:rsidRPr="00636A16">
        <w:rPr>
          <w:sz w:val="28"/>
          <w:szCs w:val="28"/>
          <w:lang w:val="uk-UA" w:eastAsia="ar-SA"/>
        </w:rPr>
        <w:tab/>
      </w:r>
      <w:r w:rsidRPr="00636A16">
        <w:rPr>
          <w:sz w:val="28"/>
          <w:szCs w:val="28"/>
          <w:lang w:val="uk-UA" w:eastAsia="ar-SA"/>
        </w:rPr>
        <w:tab/>
      </w:r>
      <w:r w:rsidRPr="00636A16">
        <w:rPr>
          <w:sz w:val="28"/>
          <w:szCs w:val="28"/>
          <w:lang w:val="uk-UA" w:eastAsia="ar-SA"/>
        </w:rPr>
        <w:tab/>
      </w:r>
      <w:r w:rsidRPr="00636A16">
        <w:rPr>
          <w:sz w:val="28"/>
          <w:szCs w:val="28"/>
          <w:lang w:val="uk-UA" w:eastAsia="ar-SA"/>
        </w:rPr>
        <w:tab/>
      </w:r>
      <w:r w:rsidRPr="00636A16">
        <w:rPr>
          <w:sz w:val="28"/>
          <w:szCs w:val="28"/>
          <w:lang w:val="uk-UA" w:eastAsia="ar-SA"/>
        </w:rPr>
        <w:tab/>
      </w:r>
      <w:r w:rsidRPr="00636A16">
        <w:rPr>
          <w:sz w:val="28"/>
          <w:szCs w:val="28"/>
          <w:lang w:val="uk-UA" w:eastAsia="ar-SA"/>
        </w:rPr>
        <w:tab/>
        <w:t>с. Мамалига</w:t>
      </w:r>
    </w:p>
    <w:p w14:paraId="576BC014" w14:textId="77777777" w:rsidR="00F25C54" w:rsidRPr="00636A16" w:rsidRDefault="00F25C54" w:rsidP="00810E0E">
      <w:pPr>
        <w:rPr>
          <w:b/>
          <w:sz w:val="28"/>
          <w:szCs w:val="28"/>
        </w:rPr>
      </w:pPr>
    </w:p>
    <w:p w14:paraId="6CAFCA6B" w14:textId="63FF8EC8" w:rsidR="00810E0E" w:rsidRPr="00636A16" w:rsidRDefault="00810E0E" w:rsidP="00F25C54">
      <w:pPr>
        <w:ind w:right="4392"/>
        <w:jc w:val="both"/>
        <w:rPr>
          <w:sz w:val="28"/>
          <w:szCs w:val="28"/>
          <w:lang w:val="uk-UA"/>
        </w:rPr>
      </w:pPr>
      <w:r w:rsidRPr="00636A16">
        <w:rPr>
          <w:sz w:val="28"/>
          <w:szCs w:val="28"/>
        </w:rPr>
        <w:t xml:space="preserve">Про </w:t>
      </w:r>
      <w:r w:rsidRPr="00636A16">
        <w:rPr>
          <w:sz w:val="28"/>
          <w:szCs w:val="28"/>
          <w:lang w:val="uk-UA"/>
        </w:rPr>
        <w:t xml:space="preserve">встановлення </w:t>
      </w:r>
      <w:r w:rsidR="000058A1" w:rsidRPr="00636A16">
        <w:rPr>
          <w:sz w:val="28"/>
          <w:szCs w:val="28"/>
          <w:lang w:val="uk-UA"/>
        </w:rPr>
        <w:t xml:space="preserve">на території Мамалигівської сільської ради </w:t>
      </w:r>
      <w:r w:rsidRPr="00636A16">
        <w:rPr>
          <w:sz w:val="28"/>
          <w:szCs w:val="28"/>
          <w:lang w:val="uk-UA"/>
        </w:rPr>
        <w:t>ставок та пільг</w:t>
      </w:r>
      <w:r w:rsidR="00C40528" w:rsidRPr="00636A16">
        <w:rPr>
          <w:sz w:val="28"/>
          <w:szCs w:val="28"/>
          <w:lang w:val="uk-UA"/>
        </w:rPr>
        <w:t xml:space="preserve"> </w:t>
      </w:r>
      <w:r w:rsidR="00667BC2" w:rsidRPr="00636A16">
        <w:rPr>
          <w:sz w:val="28"/>
          <w:szCs w:val="28"/>
          <w:lang w:val="uk-UA"/>
        </w:rPr>
        <w:t>і</w:t>
      </w:r>
      <w:r w:rsidRPr="00636A16">
        <w:rPr>
          <w:sz w:val="28"/>
          <w:szCs w:val="28"/>
          <w:lang w:val="uk-UA"/>
        </w:rPr>
        <w:t>з сплати місцевих податків на 20</w:t>
      </w:r>
      <w:r w:rsidR="00491CBB" w:rsidRPr="00636A16">
        <w:rPr>
          <w:sz w:val="28"/>
          <w:szCs w:val="28"/>
          <w:lang w:val="uk-UA"/>
        </w:rPr>
        <w:t>2</w:t>
      </w:r>
      <w:r w:rsidR="003552B8" w:rsidRPr="00636A16">
        <w:rPr>
          <w:sz w:val="28"/>
          <w:szCs w:val="28"/>
          <w:lang w:val="uk-UA"/>
        </w:rPr>
        <w:t>2</w:t>
      </w:r>
      <w:r w:rsidRPr="00636A16">
        <w:rPr>
          <w:sz w:val="28"/>
          <w:szCs w:val="28"/>
          <w:lang w:val="uk-UA"/>
        </w:rPr>
        <w:t xml:space="preserve"> рік </w:t>
      </w:r>
    </w:p>
    <w:p w14:paraId="2EF54F6D" w14:textId="77777777" w:rsidR="00810E0E" w:rsidRPr="00636A16" w:rsidRDefault="00810E0E" w:rsidP="00810E0E">
      <w:pPr>
        <w:jc w:val="center"/>
        <w:rPr>
          <w:sz w:val="28"/>
          <w:szCs w:val="28"/>
          <w:lang w:val="uk-UA"/>
        </w:rPr>
      </w:pPr>
    </w:p>
    <w:p w14:paraId="13F4D973" w14:textId="77777777" w:rsidR="00810E0E" w:rsidRPr="00636A16" w:rsidRDefault="00810E0E" w:rsidP="00810E0E">
      <w:pPr>
        <w:jc w:val="center"/>
        <w:rPr>
          <w:sz w:val="28"/>
          <w:szCs w:val="28"/>
          <w:lang w:val="uk-UA"/>
        </w:rPr>
      </w:pPr>
    </w:p>
    <w:p w14:paraId="3346C3E1" w14:textId="77777777" w:rsidR="00491CBB" w:rsidRPr="00636A16" w:rsidRDefault="00810E0E" w:rsidP="00491CBB">
      <w:pPr>
        <w:ind w:firstLine="709"/>
        <w:jc w:val="both"/>
        <w:rPr>
          <w:sz w:val="28"/>
          <w:szCs w:val="28"/>
          <w:lang w:val="uk-UA"/>
        </w:rPr>
      </w:pPr>
      <w:r w:rsidRPr="00636A16">
        <w:rPr>
          <w:sz w:val="28"/>
          <w:szCs w:val="28"/>
          <w:lang w:val="uk-UA"/>
        </w:rPr>
        <w:t>Керуючись п.24 частини 1 ст. 26 Закону України «Про місцеве самоврядування в Україні», відповідно до Податкового кодексу України</w:t>
      </w:r>
      <w:r w:rsidR="007B2750" w:rsidRPr="00636A16">
        <w:rPr>
          <w:sz w:val="28"/>
          <w:szCs w:val="28"/>
          <w:lang w:val="uk-UA"/>
        </w:rPr>
        <w:t>,</w:t>
      </w:r>
      <w:r w:rsidRPr="00636A16">
        <w:rPr>
          <w:sz w:val="28"/>
          <w:szCs w:val="28"/>
          <w:lang w:val="uk-UA"/>
        </w:rPr>
        <w:t xml:space="preserve"> </w:t>
      </w:r>
      <w:r w:rsidR="007B2750" w:rsidRPr="00636A16">
        <w:rPr>
          <w:sz w:val="28"/>
          <w:szCs w:val="28"/>
          <w:lang w:val="uk-UA"/>
        </w:rPr>
        <w:t>Мамалигівська</w:t>
      </w:r>
      <w:r w:rsidRPr="00636A16">
        <w:rPr>
          <w:sz w:val="28"/>
          <w:szCs w:val="28"/>
          <w:lang w:val="uk-UA"/>
        </w:rPr>
        <w:t xml:space="preserve"> сільськ</w:t>
      </w:r>
      <w:r w:rsidR="00854FA1" w:rsidRPr="00636A16">
        <w:rPr>
          <w:sz w:val="28"/>
          <w:szCs w:val="28"/>
          <w:lang w:val="uk-UA"/>
        </w:rPr>
        <w:t>а</w:t>
      </w:r>
      <w:r w:rsidRPr="00636A16">
        <w:rPr>
          <w:sz w:val="28"/>
          <w:szCs w:val="28"/>
          <w:lang w:val="uk-UA"/>
        </w:rPr>
        <w:t xml:space="preserve"> рад</w:t>
      </w:r>
      <w:r w:rsidR="00854FA1" w:rsidRPr="00636A16">
        <w:rPr>
          <w:sz w:val="28"/>
          <w:szCs w:val="28"/>
          <w:lang w:val="uk-UA"/>
        </w:rPr>
        <w:t>а</w:t>
      </w:r>
      <w:r w:rsidRPr="00636A16">
        <w:rPr>
          <w:sz w:val="28"/>
          <w:szCs w:val="28"/>
          <w:lang w:val="uk-UA"/>
        </w:rPr>
        <w:t xml:space="preserve"> </w:t>
      </w:r>
    </w:p>
    <w:p w14:paraId="3CD563EF" w14:textId="77777777" w:rsidR="00491CBB" w:rsidRPr="00636A16" w:rsidRDefault="00810E0E" w:rsidP="007B2750">
      <w:pPr>
        <w:ind w:firstLine="709"/>
        <w:jc w:val="center"/>
        <w:rPr>
          <w:b/>
          <w:sz w:val="28"/>
          <w:szCs w:val="28"/>
          <w:lang w:val="uk-UA"/>
        </w:rPr>
      </w:pPr>
      <w:r w:rsidRPr="00636A16">
        <w:rPr>
          <w:b/>
          <w:sz w:val="28"/>
          <w:szCs w:val="28"/>
          <w:lang w:val="uk-UA"/>
        </w:rPr>
        <w:t>В И Р І Ш И Л А:</w:t>
      </w:r>
    </w:p>
    <w:p w14:paraId="61678F74" w14:textId="77777777" w:rsidR="007B2750" w:rsidRPr="00636A16" w:rsidRDefault="007B2750" w:rsidP="007B2750">
      <w:pPr>
        <w:ind w:firstLine="709"/>
        <w:jc w:val="center"/>
        <w:rPr>
          <w:sz w:val="28"/>
          <w:szCs w:val="28"/>
          <w:lang w:val="uk-UA"/>
        </w:rPr>
      </w:pPr>
    </w:p>
    <w:p w14:paraId="5CF747DB" w14:textId="77777777" w:rsidR="00810E0E" w:rsidRPr="00636A16" w:rsidRDefault="00810E0E" w:rsidP="00667BC2">
      <w:pPr>
        <w:ind w:firstLine="709"/>
        <w:jc w:val="both"/>
        <w:rPr>
          <w:sz w:val="28"/>
          <w:szCs w:val="28"/>
          <w:lang w:val="uk-UA"/>
        </w:rPr>
      </w:pPr>
      <w:r w:rsidRPr="00636A16">
        <w:rPr>
          <w:sz w:val="28"/>
          <w:szCs w:val="28"/>
          <w:lang w:val="uk-UA"/>
        </w:rPr>
        <w:t xml:space="preserve">1. Установити на території </w:t>
      </w:r>
      <w:r w:rsidR="007B2750" w:rsidRPr="00636A16">
        <w:rPr>
          <w:sz w:val="28"/>
          <w:szCs w:val="28"/>
          <w:lang w:val="uk-UA"/>
        </w:rPr>
        <w:t xml:space="preserve">Мамалигівської </w:t>
      </w:r>
      <w:r w:rsidRPr="00636A16">
        <w:rPr>
          <w:sz w:val="28"/>
          <w:szCs w:val="28"/>
          <w:lang w:val="uk-UA"/>
        </w:rPr>
        <w:t>сільської ради такі місцеві податки:</w:t>
      </w:r>
    </w:p>
    <w:p w14:paraId="158C79EC" w14:textId="77777777" w:rsidR="00810E0E" w:rsidRPr="00636A16" w:rsidRDefault="00810E0E" w:rsidP="00667BC2">
      <w:pPr>
        <w:pStyle w:val="a9"/>
        <w:numPr>
          <w:ilvl w:val="1"/>
          <w:numId w:val="2"/>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Земельний податок:</w:t>
      </w:r>
    </w:p>
    <w:p w14:paraId="492E12A6" w14:textId="77777777" w:rsidR="00810E0E" w:rsidRPr="00636A16" w:rsidRDefault="00810E0E" w:rsidP="00667BC2">
      <w:pPr>
        <w:pStyle w:val="a9"/>
        <w:numPr>
          <w:ilvl w:val="0"/>
          <w:numId w:val="4"/>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Ставки земельного податку згідно з додатком 1;</w:t>
      </w:r>
    </w:p>
    <w:p w14:paraId="078E41D3" w14:textId="77777777" w:rsidR="00810E0E" w:rsidRPr="00636A16" w:rsidRDefault="00810E0E" w:rsidP="00667BC2">
      <w:pPr>
        <w:pStyle w:val="a9"/>
        <w:numPr>
          <w:ilvl w:val="0"/>
          <w:numId w:val="4"/>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Пільги для фізичних та юридичних осіб, надані відповідно до пункту 284.1 статті 284 Податкового кодексу України, за переліком згідно з додатком 2.</w:t>
      </w:r>
    </w:p>
    <w:p w14:paraId="777FF51F" w14:textId="77777777" w:rsidR="00810E0E" w:rsidRPr="00636A16" w:rsidRDefault="00810E0E" w:rsidP="00667BC2">
      <w:pPr>
        <w:pStyle w:val="a9"/>
        <w:numPr>
          <w:ilvl w:val="0"/>
          <w:numId w:val="4"/>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Елементи плати за землю згідно з додатком 3.</w:t>
      </w:r>
    </w:p>
    <w:p w14:paraId="02EB8C51" w14:textId="77777777" w:rsidR="00810E0E" w:rsidRPr="00636A16" w:rsidRDefault="00810E0E" w:rsidP="00667BC2">
      <w:pPr>
        <w:pStyle w:val="a9"/>
        <w:numPr>
          <w:ilvl w:val="1"/>
          <w:numId w:val="2"/>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Податок на нерухоме майно</w:t>
      </w:r>
      <w:r w:rsidR="00491CBB" w:rsidRPr="00636A16">
        <w:rPr>
          <w:rFonts w:ascii="Times New Roman" w:hAnsi="Times New Roman"/>
          <w:sz w:val="28"/>
          <w:szCs w:val="28"/>
          <w:lang w:val="uk-UA"/>
        </w:rPr>
        <w:t>,</w:t>
      </w:r>
      <w:r w:rsidRPr="00636A16">
        <w:rPr>
          <w:rFonts w:ascii="Times New Roman" w:hAnsi="Times New Roman"/>
          <w:sz w:val="28"/>
          <w:szCs w:val="28"/>
          <w:lang w:val="uk-UA"/>
        </w:rPr>
        <w:t xml:space="preserve"> відмінне від земельної ділянки:</w:t>
      </w:r>
    </w:p>
    <w:p w14:paraId="2172C230" w14:textId="77777777" w:rsidR="00810E0E" w:rsidRPr="00636A16" w:rsidRDefault="00810E0E" w:rsidP="00667BC2">
      <w:pPr>
        <w:pStyle w:val="a9"/>
        <w:numPr>
          <w:ilvl w:val="0"/>
          <w:numId w:val="6"/>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ставки податку на нерухоме майно, відмінне від земельної ділянки, згідно з додатком 4;</w:t>
      </w:r>
    </w:p>
    <w:p w14:paraId="4A907F36" w14:textId="77777777" w:rsidR="00810E0E" w:rsidRPr="00636A16" w:rsidRDefault="00810E0E" w:rsidP="00667BC2">
      <w:pPr>
        <w:pStyle w:val="a9"/>
        <w:numPr>
          <w:ilvl w:val="0"/>
          <w:numId w:val="6"/>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пільги для фізичних та юридичних осіб, надані відповідно до підпункту 266.4.2 пункту 266.4 статі 266 Податкового кодексу України, за переліком згідно з додатком 5;</w:t>
      </w:r>
    </w:p>
    <w:p w14:paraId="246D07F2" w14:textId="77777777" w:rsidR="00810E0E" w:rsidRPr="00636A16" w:rsidRDefault="00810E0E" w:rsidP="00667BC2">
      <w:pPr>
        <w:pStyle w:val="a9"/>
        <w:numPr>
          <w:ilvl w:val="0"/>
          <w:numId w:val="6"/>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 xml:space="preserve"> </w:t>
      </w:r>
      <w:r w:rsidR="007B2750" w:rsidRPr="00636A16">
        <w:rPr>
          <w:rFonts w:ascii="Times New Roman" w:hAnsi="Times New Roman"/>
          <w:sz w:val="28"/>
          <w:szCs w:val="28"/>
          <w:lang w:val="uk-UA"/>
        </w:rPr>
        <w:t>е</w:t>
      </w:r>
      <w:r w:rsidRPr="00636A16">
        <w:rPr>
          <w:rFonts w:ascii="Times New Roman" w:hAnsi="Times New Roman"/>
          <w:sz w:val="28"/>
          <w:szCs w:val="28"/>
          <w:lang w:val="uk-UA"/>
        </w:rPr>
        <w:t>лементи под</w:t>
      </w:r>
      <w:r w:rsidR="00491CBB" w:rsidRPr="00636A16">
        <w:rPr>
          <w:rFonts w:ascii="Times New Roman" w:hAnsi="Times New Roman"/>
          <w:sz w:val="28"/>
          <w:szCs w:val="28"/>
          <w:lang w:val="uk-UA"/>
        </w:rPr>
        <w:t>а</w:t>
      </w:r>
      <w:r w:rsidRPr="00636A16">
        <w:rPr>
          <w:rFonts w:ascii="Times New Roman" w:hAnsi="Times New Roman"/>
          <w:sz w:val="28"/>
          <w:szCs w:val="28"/>
          <w:lang w:val="uk-UA"/>
        </w:rPr>
        <w:t>тку на нерухоме майно, відмінне від земельної ділянки, згідно додатком 6;</w:t>
      </w:r>
    </w:p>
    <w:p w14:paraId="75F0B805" w14:textId="0BB9D2CC" w:rsidR="00C6238B" w:rsidRPr="00636A16" w:rsidRDefault="00810E0E" w:rsidP="004061E4">
      <w:pPr>
        <w:pStyle w:val="a9"/>
        <w:numPr>
          <w:ilvl w:val="1"/>
          <w:numId w:val="2"/>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w:t>
      </w:r>
      <w:r w:rsidR="00491CBB" w:rsidRPr="00636A16">
        <w:rPr>
          <w:rFonts w:ascii="Times New Roman" w:hAnsi="Times New Roman"/>
          <w:sz w:val="28"/>
          <w:szCs w:val="28"/>
          <w:lang w:val="uk-UA"/>
        </w:rPr>
        <w:t>х</w:t>
      </w:r>
      <w:r w:rsidRPr="00636A16">
        <w:rPr>
          <w:rFonts w:ascii="Times New Roman" w:hAnsi="Times New Roman"/>
          <w:sz w:val="28"/>
          <w:szCs w:val="28"/>
          <w:lang w:val="uk-UA"/>
        </w:rPr>
        <w:t xml:space="preserve"> 1, 2 пункту 293.2 статті 293 Податкового кодексу України, визначивши його елементи, згідно додатків </w:t>
      </w:r>
      <w:r w:rsidR="008D6BBE" w:rsidRPr="00636A16">
        <w:rPr>
          <w:rFonts w:ascii="Times New Roman" w:hAnsi="Times New Roman"/>
          <w:sz w:val="28"/>
          <w:szCs w:val="28"/>
          <w:lang w:val="uk-UA"/>
        </w:rPr>
        <w:t xml:space="preserve">7 та </w:t>
      </w:r>
      <w:r w:rsidRPr="00636A16">
        <w:rPr>
          <w:rFonts w:ascii="Times New Roman" w:hAnsi="Times New Roman"/>
          <w:sz w:val="28"/>
          <w:szCs w:val="28"/>
          <w:lang w:val="uk-UA"/>
        </w:rPr>
        <w:t>8</w:t>
      </w:r>
      <w:r w:rsidR="008D6BBE" w:rsidRPr="00636A16">
        <w:rPr>
          <w:rFonts w:ascii="Times New Roman" w:hAnsi="Times New Roman"/>
          <w:sz w:val="28"/>
          <w:szCs w:val="28"/>
          <w:lang w:val="uk-UA"/>
        </w:rPr>
        <w:t>.</w:t>
      </w:r>
    </w:p>
    <w:p w14:paraId="2ED09699" w14:textId="792B0137" w:rsidR="00810E0E" w:rsidRPr="00636A16" w:rsidRDefault="00810E0E" w:rsidP="00667BC2">
      <w:pPr>
        <w:pStyle w:val="a9"/>
        <w:numPr>
          <w:ilvl w:val="0"/>
          <w:numId w:val="8"/>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lastRenderedPageBreak/>
        <w:t>Дане рішення набирає чинності з 01 січня 20</w:t>
      </w:r>
      <w:r w:rsidR="00491CBB" w:rsidRPr="00636A16">
        <w:rPr>
          <w:rFonts w:ascii="Times New Roman" w:hAnsi="Times New Roman"/>
          <w:sz w:val="28"/>
          <w:szCs w:val="28"/>
          <w:lang w:val="uk-UA"/>
        </w:rPr>
        <w:t>2</w:t>
      </w:r>
      <w:r w:rsidR="003552B8" w:rsidRPr="00636A16">
        <w:rPr>
          <w:rFonts w:ascii="Times New Roman" w:hAnsi="Times New Roman"/>
          <w:sz w:val="28"/>
          <w:szCs w:val="28"/>
          <w:lang w:val="uk-UA"/>
        </w:rPr>
        <w:t>2</w:t>
      </w:r>
      <w:r w:rsidRPr="00636A16">
        <w:rPr>
          <w:rFonts w:ascii="Times New Roman" w:hAnsi="Times New Roman"/>
          <w:sz w:val="28"/>
          <w:szCs w:val="28"/>
          <w:lang w:val="uk-UA"/>
        </w:rPr>
        <w:t xml:space="preserve"> року.</w:t>
      </w:r>
    </w:p>
    <w:p w14:paraId="132E2BF3" w14:textId="77777777" w:rsidR="008E376B" w:rsidRPr="00636A16" w:rsidRDefault="008E376B" w:rsidP="00667BC2">
      <w:pPr>
        <w:pStyle w:val="a9"/>
        <w:spacing w:after="0" w:line="240" w:lineRule="auto"/>
        <w:ind w:left="0" w:firstLine="709"/>
        <w:jc w:val="both"/>
        <w:rPr>
          <w:rFonts w:ascii="Times New Roman" w:hAnsi="Times New Roman"/>
          <w:sz w:val="28"/>
          <w:szCs w:val="28"/>
          <w:lang w:val="uk-UA"/>
        </w:rPr>
      </w:pPr>
    </w:p>
    <w:p w14:paraId="7C0B2327" w14:textId="230D5123" w:rsidR="008D6BBE" w:rsidRPr="00636A16" w:rsidRDefault="008D6BBE" w:rsidP="00667BC2">
      <w:pPr>
        <w:pStyle w:val="a9"/>
        <w:numPr>
          <w:ilvl w:val="0"/>
          <w:numId w:val="8"/>
        </w:numPr>
        <w:spacing w:after="0" w:line="240" w:lineRule="auto"/>
        <w:ind w:left="0" w:firstLine="709"/>
        <w:jc w:val="both"/>
        <w:rPr>
          <w:rFonts w:ascii="Times New Roman" w:hAnsi="Times New Roman"/>
          <w:sz w:val="28"/>
          <w:szCs w:val="28"/>
          <w:lang w:val="uk-UA"/>
        </w:rPr>
      </w:pPr>
      <w:r w:rsidRPr="00636A16">
        <w:rPr>
          <w:rFonts w:ascii="Times New Roman" w:hAnsi="Times New Roman"/>
          <w:sz w:val="28"/>
          <w:szCs w:val="28"/>
          <w:lang w:val="uk-UA"/>
        </w:rPr>
        <w:t>Визнати таким, що втрача</w:t>
      </w:r>
      <w:r w:rsidR="0038614B" w:rsidRPr="00636A16">
        <w:rPr>
          <w:rFonts w:ascii="Times New Roman" w:hAnsi="Times New Roman"/>
          <w:sz w:val="28"/>
          <w:szCs w:val="28"/>
          <w:lang w:val="uk-UA"/>
        </w:rPr>
        <w:t>є</w:t>
      </w:r>
      <w:r w:rsidRPr="00636A16">
        <w:rPr>
          <w:rFonts w:ascii="Times New Roman" w:hAnsi="Times New Roman"/>
          <w:sz w:val="28"/>
          <w:szCs w:val="28"/>
          <w:lang w:val="uk-UA"/>
        </w:rPr>
        <w:t xml:space="preserve"> чинність з моменту набрання чинності даного рішення, </w:t>
      </w:r>
      <w:r w:rsidR="00F25C54" w:rsidRPr="00636A16">
        <w:rPr>
          <w:rFonts w:ascii="Times New Roman" w:hAnsi="Times New Roman"/>
          <w:sz w:val="28"/>
          <w:szCs w:val="28"/>
          <w:lang w:val="uk-UA"/>
        </w:rPr>
        <w:t>р</w:t>
      </w:r>
      <w:r w:rsidR="00810E0E" w:rsidRPr="00636A16">
        <w:rPr>
          <w:rFonts w:ascii="Times New Roman" w:hAnsi="Times New Roman"/>
          <w:sz w:val="28"/>
          <w:szCs w:val="28"/>
          <w:lang w:val="uk-UA"/>
        </w:rPr>
        <w:t>ішення</w:t>
      </w:r>
      <w:r w:rsidRPr="00636A16">
        <w:rPr>
          <w:rFonts w:ascii="Times New Roman" w:hAnsi="Times New Roman"/>
          <w:sz w:val="28"/>
          <w:szCs w:val="28"/>
          <w:lang w:val="uk-UA"/>
        </w:rPr>
        <w:t xml:space="preserve"> ХХ</w:t>
      </w:r>
      <w:r w:rsidR="00F25C54" w:rsidRPr="00636A16">
        <w:rPr>
          <w:rFonts w:ascii="Times New Roman" w:hAnsi="Times New Roman"/>
          <w:sz w:val="28"/>
          <w:szCs w:val="28"/>
          <w:lang w:val="uk-UA"/>
        </w:rPr>
        <w:t>Х</w:t>
      </w:r>
      <w:r w:rsidR="00F25C54" w:rsidRPr="00636A16">
        <w:rPr>
          <w:rFonts w:ascii="Times New Roman" w:hAnsi="Times New Roman"/>
          <w:sz w:val="28"/>
          <w:szCs w:val="28"/>
          <w:lang w:val="en-US"/>
        </w:rPr>
        <w:t>Y</w:t>
      </w:r>
      <w:r w:rsidR="00491CBB" w:rsidRPr="00636A16">
        <w:rPr>
          <w:rFonts w:ascii="Times New Roman" w:hAnsi="Times New Roman"/>
          <w:sz w:val="28"/>
          <w:szCs w:val="28"/>
          <w:lang w:val="uk-UA"/>
        </w:rPr>
        <w:t xml:space="preserve"> </w:t>
      </w:r>
      <w:r w:rsidR="00810E0E" w:rsidRPr="00636A16">
        <w:rPr>
          <w:rFonts w:ascii="Times New Roman" w:hAnsi="Times New Roman"/>
          <w:sz w:val="28"/>
          <w:szCs w:val="28"/>
          <w:lang w:val="uk-UA"/>
        </w:rPr>
        <w:t xml:space="preserve">сесії </w:t>
      </w:r>
      <w:r w:rsidR="00F25C54" w:rsidRPr="00636A16">
        <w:rPr>
          <w:rFonts w:ascii="Times New Roman" w:hAnsi="Times New Roman"/>
          <w:sz w:val="28"/>
          <w:szCs w:val="28"/>
          <w:lang w:val="en-US"/>
        </w:rPr>
        <w:t>Y</w:t>
      </w:r>
      <w:r w:rsidRPr="00636A16">
        <w:rPr>
          <w:rFonts w:ascii="Times New Roman" w:hAnsi="Times New Roman"/>
          <w:sz w:val="28"/>
          <w:szCs w:val="28"/>
          <w:lang w:val="uk-UA"/>
        </w:rPr>
        <w:t>ІІ</w:t>
      </w:r>
      <w:r w:rsidR="00491CBB" w:rsidRPr="00636A16">
        <w:rPr>
          <w:rFonts w:ascii="Times New Roman" w:hAnsi="Times New Roman"/>
          <w:sz w:val="28"/>
          <w:szCs w:val="28"/>
          <w:lang w:val="uk-UA"/>
        </w:rPr>
        <w:t xml:space="preserve"> </w:t>
      </w:r>
      <w:r w:rsidR="00810E0E" w:rsidRPr="00636A16">
        <w:rPr>
          <w:rFonts w:ascii="Times New Roman" w:hAnsi="Times New Roman"/>
          <w:sz w:val="28"/>
          <w:szCs w:val="28"/>
          <w:lang w:val="uk-UA"/>
        </w:rPr>
        <w:t xml:space="preserve">скликання </w:t>
      </w:r>
      <w:r w:rsidR="007B2750" w:rsidRPr="00636A16">
        <w:rPr>
          <w:rFonts w:ascii="Times New Roman" w:hAnsi="Times New Roman"/>
          <w:sz w:val="28"/>
          <w:szCs w:val="28"/>
          <w:lang w:val="uk-UA"/>
        </w:rPr>
        <w:t xml:space="preserve">Мамалигівської </w:t>
      </w:r>
      <w:r w:rsidR="00810E0E" w:rsidRPr="00636A16">
        <w:rPr>
          <w:rFonts w:ascii="Times New Roman" w:hAnsi="Times New Roman"/>
          <w:sz w:val="28"/>
          <w:szCs w:val="28"/>
          <w:lang w:val="uk-UA"/>
        </w:rPr>
        <w:t>сільської ради «</w:t>
      </w:r>
      <w:r w:rsidR="00F25C54" w:rsidRPr="00636A16">
        <w:rPr>
          <w:rFonts w:ascii="Times New Roman" w:hAnsi="Times New Roman"/>
          <w:sz w:val="28"/>
          <w:szCs w:val="28"/>
          <w:lang w:val="uk-UA"/>
        </w:rPr>
        <w:t>Про встановлення на території Мамалигівської сільської ради ставок та пільг із сплати місцевих податків на 2020 рік</w:t>
      </w:r>
      <w:r w:rsidR="00810E0E" w:rsidRPr="00636A16">
        <w:rPr>
          <w:rFonts w:ascii="Times New Roman" w:hAnsi="Times New Roman"/>
          <w:sz w:val="28"/>
          <w:szCs w:val="28"/>
          <w:lang w:val="uk-UA"/>
        </w:rPr>
        <w:t xml:space="preserve">» </w:t>
      </w:r>
      <w:r w:rsidRPr="00636A16">
        <w:rPr>
          <w:rFonts w:ascii="Times New Roman" w:hAnsi="Times New Roman"/>
          <w:sz w:val="28"/>
          <w:szCs w:val="28"/>
          <w:lang w:val="uk-UA"/>
        </w:rPr>
        <w:t>від 2</w:t>
      </w:r>
      <w:r w:rsidR="00F25C54" w:rsidRPr="00636A16">
        <w:rPr>
          <w:rFonts w:ascii="Times New Roman" w:hAnsi="Times New Roman"/>
          <w:sz w:val="28"/>
          <w:szCs w:val="28"/>
          <w:lang w:val="uk-UA"/>
        </w:rPr>
        <w:t>7</w:t>
      </w:r>
      <w:r w:rsidRPr="00636A16">
        <w:rPr>
          <w:rFonts w:ascii="Times New Roman" w:hAnsi="Times New Roman"/>
          <w:sz w:val="28"/>
          <w:szCs w:val="28"/>
          <w:lang w:val="uk-UA"/>
        </w:rPr>
        <w:t>.06.201</w:t>
      </w:r>
      <w:r w:rsidR="00D414C9" w:rsidRPr="00636A16">
        <w:rPr>
          <w:rFonts w:ascii="Times New Roman" w:hAnsi="Times New Roman"/>
          <w:sz w:val="28"/>
          <w:szCs w:val="28"/>
          <w:lang w:val="uk-UA"/>
        </w:rPr>
        <w:t>9</w:t>
      </w:r>
      <w:r w:rsidRPr="00636A16">
        <w:rPr>
          <w:rFonts w:ascii="Times New Roman" w:hAnsi="Times New Roman"/>
          <w:sz w:val="28"/>
          <w:szCs w:val="28"/>
          <w:lang w:val="uk-UA"/>
        </w:rPr>
        <w:t xml:space="preserve"> року №01</w:t>
      </w:r>
      <w:r w:rsidR="00F25C54" w:rsidRPr="00636A16">
        <w:rPr>
          <w:rFonts w:ascii="Times New Roman" w:hAnsi="Times New Roman"/>
          <w:sz w:val="28"/>
          <w:szCs w:val="28"/>
          <w:lang w:val="uk-UA"/>
        </w:rPr>
        <w:t>.</w:t>
      </w:r>
    </w:p>
    <w:p w14:paraId="525077B1" w14:textId="77777777" w:rsidR="00810E0E" w:rsidRPr="00636A16" w:rsidRDefault="00810E0E" w:rsidP="00667BC2">
      <w:pPr>
        <w:pStyle w:val="a9"/>
        <w:spacing w:after="0" w:line="240" w:lineRule="auto"/>
        <w:ind w:left="0" w:firstLine="709"/>
        <w:jc w:val="both"/>
        <w:rPr>
          <w:rFonts w:ascii="Times New Roman" w:hAnsi="Times New Roman"/>
          <w:sz w:val="28"/>
          <w:szCs w:val="28"/>
          <w:lang w:val="uk-UA"/>
        </w:rPr>
      </w:pPr>
    </w:p>
    <w:p w14:paraId="740CAA1F" w14:textId="77777777" w:rsidR="00810E0E" w:rsidRPr="00636A16" w:rsidRDefault="00810E0E" w:rsidP="00667BC2">
      <w:pPr>
        <w:numPr>
          <w:ilvl w:val="0"/>
          <w:numId w:val="8"/>
        </w:numPr>
        <w:ind w:left="0" w:firstLine="709"/>
        <w:contextualSpacing/>
        <w:jc w:val="both"/>
        <w:rPr>
          <w:sz w:val="28"/>
          <w:szCs w:val="28"/>
          <w:lang w:val="uk-UA"/>
        </w:rPr>
      </w:pPr>
      <w:r w:rsidRPr="00636A16">
        <w:rPr>
          <w:sz w:val="28"/>
          <w:szCs w:val="28"/>
          <w:lang w:val="uk-UA"/>
        </w:rPr>
        <w:t xml:space="preserve">Оприлюднити </w:t>
      </w:r>
      <w:r w:rsidR="00C6238B" w:rsidRPr="00636A16">
        <w:rPr>
          <w:sz w:val="28"/>
          <w:szCs w:val="28"/>
          <w:lang w:val="uk-UA"/>
        </w:rPr>
        <w:t xml:space="preserve">дане </w:t>
      </w:r>
      <w:r w:rsidRPr="00636A16">
        <w:rPr>
          <w:sz w:val="28"/>
          <w:szCs w:val="28"/>
          <w:lang w:val="uk-UA"/>
        </w:rPr>
        <w:t xml:space="preserve">рішення на офіційному сайті </w:t>
      </w:r>
      <w:r w:rsidR="007B2750" w:rsidRPr="00636A16">
        <w:rPr>
          <w:sz w:val="28"/>
          <w:szCs w:val="28"/>
          <w:lang w:val="uk-UA"/>
        </w:rPr>
        <w:t xml:space="preserve">Мамалигівської </w:t>
      </w:r>
      <w:r w:rsidRPr="00636A16">
        <w:rPr>
          <w:sz w:val="28"/>
          <w:szCs w:val="28"/>
          <w:lang w:val="uk-UA"/>
        </w:rPr>
        <w:t>сільської ради та на дошці оголошень.</w:t>
      </w:r>
    </w:p>
    <w:p w14:paraId="24E76BE3" w14:textId="77777777" w:rsidR="00C6238B" w:rsidRPr="00636A16" w:rsidRDefault="00C6238B" w:rsidP="00667BC2">
      <w:pPr>
        <w:ind w:firstLine="709"/>
        <w:contextualSpacing/>
        <w:jc w:val="both"/>
        <w:rPr>
          <w:sz w:val="28"/>
          <w:szCs w:val="28"/>
          <w:lang w:val="uk-UA"/>
        </w:rPr>
      </w:pPr>
    </w:p>
    <w:p w14:paraId="5D22AA6C" w14:textId="77777777" w:rsidR="00810E0E" w:rsidRPr="00636A16" w:rsidRDefault="00810E0E" w:rsidP="00667BC2">
      <w:pPr>
        <w:ind w:firstLine="709"/>
        <w:jc w:val="both"/>
        <w:rPr>
          <w:sz w:val="28"/>
          <w:szCs w:val="28"/>
          <w:lang w:val="uk-UA"/>
        </w:rPr>
      </w:pPr>
      <w:r w:rsidRPr="00636A16">
        <w:rPr>
          <w:sz w:val="28"/>
          <w:szCs w:val="28"/>
          <w:lang w:val="uk-UA"/>
        </w:rPr>
        <w:t xml:space="preserve">5. Контроль за виконанням рішення </w:t>
      </w:r>
      <w:r w:rsidR="00491CBB" w:rsidRPr="00636A16">
        <w:rPr>
          <w:sz w:val="28"/>
          <w:szCs w:val="28"/>
          <w:lang w:val="uk-UA"/>
        </w:rPr>
        <w:t xml:space="preserve">покласти на </w:t>
      </w:r>
      <w:r w:rsidRPr="00636A16">
        <w:rPr>
          <w:sz w:val="28"/>
          <w:szCs w:val="28"/>
          <w:lang w:val="uk-UA"/>
        </w:rPr>
        <w:t>постійну комісію з питань планування, фінансів, бюджету та соціально-економічного розвитку</w:t>
      </w:r>
      <w:r w:rsidR="009A198A" w:rsidRPr="00636A16">
        <w:rPr>
          <w:sz w:val="28"/>
          <w:szCs w:val="28"/>
          <w:lang w:val="uk-UA"/>
        </w:rPr>
        <w:t>, житлово-комунального господарства та комунальної власності</w:t>
      </w:r>
      <w:r w:rsidRPr="00636A16">
        <w:rPr>
          <w:sz w:val="28"/>
          <w:szCs w:val="28"/>
          <w:lang w:val="uk-UA"/>
        </w:rPr>
        <w:t xml:space="preserve">. </w:t>
      </w:r>
    </w:p>
    <w:p w14:paraId="15F0CB9A" w14:textId="77777777" w:rsidR="00810E0E" w:rsidRPr="00636A16" w:rsidRDefault="00810E0E" w:rsidP="00667BC2">
      <w:pPr>
        <w:ind w:firstLine="709"/>
        <w:jc w:val="both"/>
        <w:rPr>
          <w:sz w:val="28"/>
          <w:szCs w:val="28"/>
          <w:lang w:val="uk-UA"/>
        </w:rPr>
      </w:pPr>
    </w:p>
    <w:p w14:paraId="51BF88AB" w14:textId="77777777" w:rsidR="00810E0E" w:rsidRPr="00636A16" w:rsidRDefault="00810E0E" w:rsidP="00810E0E">
      <w:pPr>
        <w:ind w:left="708" w:firstLine="708"/>
        <w:rPr>
          <w:sz w:val="28"/>
          <w:szCs w:val="28"/>
          <w:lang w:val="uk-UA"/>
        </w:rPr>
      </w:pPr>
    </w:p>
    <w:p w14:paraId="64A21449" w14:textId="77777777" w:rsidR="00D558EA" w:rsidRPr="00636A16" w:rsidRDefault="00D558EA" w:rsidP="00810E0E">
      <w:pPr>
        <w:ind w:left="708" w:firstLine="708"/>
        <w:rPr>
          <w:sz w:val="28"/>
          <w:szCs w:val="28"/>
          <w:lang w:val="uk-UA"/>
        </w:rPr>
      </w:pPr>
    </w:p>
    <w:p w14:paraId="38F12A4F" w14:textId="77777777" w:rsidR="00D558EA" w:rsidRPr="00636A16" w:rsidRDefault="00D558EA" w:rsidP="00810E0E">
      <w:pPr>
        <w:ind w:left="708" w:firstLine="708"/>
        <w:rPr>
          <w:sz w:val="28"/>
          <w:szCs w:val="28"/>
          <w:lang w:val="uk-UA"/>
        </w:rPr>
      </w:pPr>
    </w:p>
    <w:p w14:paraId="4DE4A1CB" w14:textId="04091920" w:rsidR="00810E0E" w:rsidRDefault="00810E0E" w:rsidP="00491CBB">
      <w:pPr>
        <w:rPr>
          <w:b/>
          <w:sz w:val="28"/>
          <w:szCs w:val="28"/>
          <w:lang w:val="uk-UA"/>
        </w:rPr>
      </w:pPr>
      <w:r w:rsidRPr="00636A16">
        <w:rPr>
          <w:b/>
          <w:sz w:val="28"/>
          <w:szCs w:val="28"/>
          <w:lang w:val="uk-UA"/>
        </w:rPr>
        <w:t>Сільський голова</w:t>
      </w:r>
      <w:r w:rsidRPr="00636A16">
        <w:rPr>
          <w:b/>
          <w:sz w:val="28"/>
          <w:szCs w:val="28"/>
          <w:lang w:val="uk-UA"/>
        </w:rPr>
        <w:tab/>
      </w:r>
      <w:r w:rsidRPr="00636A16">
        <w:rPr>
          <w:b/>
          <w:sz w:val="28"/>
          <w:szCs w:val="28"/>
          <w:lang w:val="uk-UA"/>
        </w:rPr>
        <w:tab/>
      </w:r>
      <w:r w:rsidR="00D558EA" w:rsidRPr="00636A16">
        <w:rPr>
          <w:b/>
          <w:sz w:val="28"/>
          <w:szCs w:val="28"/>
          <w:lang w:val="uk-UA"/>
        </w:rPr>
        <w:tab/>
        <w:t xml:space="preserve">                 </w:t>
      </w:r>
      <w:r w:rsidR="003552B8" w:rsidRPr="00636A16">
        <w:rPr>
          <w:b/>
          <w:sz w:val="28"/>
          <w:szCs w:val="28"/>
          <w:lang w:val="uk-UA"/>
        </w:rPr>
        <w:t xml:space="preserve">                 </w:t>
      </w:r>
      <w:r w:rsidR="00871400" w:rsidRPr="00636A16">
        <w:rPr>
          <w:b/>
          <w:sz w:val="28"/>
          <w:szCs w:val="28"/>
          <w:lang w:val="uk-UA"/>
        </w:rPr>
        <w:tab/>
        <w:t xml:space="preserve">    </w:t>
      </w:r>
      <w:r w:rsidR="003552B8" w:rsidRPr="00636A16">
        <w:rPr>
          <w:b/>
          <w:sz w:val="28"/>
          <w:szCs w:val="28"/>
          <w:lang w:val="uk-UA"/>
        </w:rPr>
        <w:t xml:space="preserve"> </w:t>
      </w:r>
      <w:r w:rsidR="00C6238B" w:rsidRPr="00636A16">
        <w:rPr>
          <w:b/>
          <w:sz w:val="28"/>
          <w:szCs w:val="28"/>
          <w:lang w:val="uk-UA"/>
        </w:rPr>
        <w:t>А</w:t>
      </w:r>
      <w:r w:rsidR="00D558EA" w:rsidRPr="00636A16">
        <w:rPr>
          <w:b/>
          <w:sz w:val="28"/>
          <w:szCs w:val="28"/>
          <w:lang w:val="uk-UA"/>
        </w:rPr>
        <w:t>ркадій ШОВА</w:t>
      </w:r>
      <w:r w:rsidR="00491CBB" w:rsidRPr="00636A16">
        <w:rPr>
          <w:b/>
          <w:sz w:val="28"/>
          <w:szCs w:val="28"/>
          <w:lang w:val="uk-UA"/>
        </w:rPr>
        <w:t xml:space="preserve">                                                </w:t>
      </w:r>
      <w:r w:rsidRPr="00636A16">
        <w:rPr>
          <w:b/>
          <w:sz w:val="28"/>
          <w:szCs w:val="28"/>
          <w:lang w:val="uk-UA"/>
        </w:rPr>
        <w:tab/>
      </w:r>
      <w:bookmarkEnd w:id="0"/>
    </w:p>
    <w:p w14:paraId="6C158AA8" w14:textId="11754B6A" w:rsidR="003304F9" w:rsidRDefault="003304F9" w:rsidP="00491CBB">
      <w:pPr>
        <w:rPr>
          <w:b/>
          <w:sz w:val="28"/>
          <w:szCs w:val="28"/>
          <w:lang w:val="uk-UA"/>
        </w:rPr>
      </w:pPr>
    </w:p>
    <w:p w14:paraId="5BDAE910" w14:textId="66496953" w:rsidR="003304F9" w:rsidRDefault="003304F9" w:rsidP="00491CBB">
      <w:pPr>
        <w:rPr>
          <w:b/>
          <w:sz w:val="28"/>
          <w:szCs w:val="28"/>
          <w:lang w:val="uk-UA"/>
        </w:rPr>
      </w:pPr>
    </w:p>
    <w:p w14:paraId="295A731D" w14:textId="0DFEF0D6" w:rsidR="003304F9" w:rsidRDefault="003304F9" w:rsidP="00491CBB">
      <w:pPr>
        <w:rPr>
          <w:b/>
          <w:sz w:val="28"/>
          <w:szCs w:val="28"/>
          <w:lang w:val="uk-UA"/>
        </w:rPr>
      </w:pPr>
    </w:p>
    <w:p w14:paraId="0869F84B" w14:textId="646711B6" w:rsidR="003304F9" w:rsidRDefault="003304F9" w:rsidP="00491CBB">
      <w:pPr>
        <w:rPr>
          <w:b/>
          <w:sz w:val="28"/>
          <w:szCs w:val="28"/>
          <w:lang w:val="uk-UA"/>
        </w:rPr>
      </w:pPr>
    </w:p>
    <w:p w14:paraId="611F635C" w14:textId="0C339E03" w:rsidR="003304F9" w:rsidRDefault="003304F9" w:rsidP="00491CBB">
      <w:pPr>
        <w:rPr>
          <w:b/>
          <w:sz w:val="28"/>
          <w:szCs w:val="28"/>
          <w:lang w:val="uk-UA"/>
        </w:rPr>
      </w:pPr>
    </w:p>
    <w:p w14:paraId="3341878C" w14:textId="73F9D102" w:rsidR="003304F9" w:rsidRDefault="003304F9" w:rsidP="00491CBB">
      <w:pPr>
        <w:rPr>
          <w:b/>
          <w:sz w:val="28"/>
          <w:szCs w:val="28"/>
          <w:lang w:val="uk-UA"/>
        </w:rPr>
      </w:pPr>
    </w:p>
    <w:p w14:paraId="51D4410C" w14:textId="56D044FF" w:rsidR="003304F9" w:rsidRDefault="003304F9" w:rsidP="00491CBB">
      <w:pPr>
        <w:rPr>
          <w:b/>
          <w:sz w:val="28"/>
          <w:szCs w:val="28"/>
          <w:lang w:val="uk-UA"/>
        </w:rPr>
      </w:pPr>
    </w:p>
    <w:p w14:paraId="0EF3CA19" w14:textId="399CE44B" w:rsidR="003304F9" w:rsidRDefault="003304F9" w:rsidP="00491CBB">
      <w:pPr>
        <w:rPr>
          <w:b/>
          <w:sz w:val="28"/>
          <w:szCs w:val="28"/>
          <w:lang w:val="uk-UA"/>
        </w:rPr>
      </w:pPr>
    </w:p>
    <w:p w14:paraId="52EEE876" w14:textId="3258E131" w:rsidR="003304F9" w:rsidRDefault="003304F9" w:rsidP="00491CBB">
      <w:pPr>
        <w:rPr>
          <w:b/>
          <w:sz w:val="28"/>
          <w:szCs w:val="28"/>
          <w:lang w:val="uk-UA"/>
        </w:rPr>
      </w:pPr>
    </w:p>
    <w:p w14:paraId="16C3E4FA" w14:textId="74340BEE" w:rsidR="003304F9" w:rsidRDefault="003304F9" w:rsidP="00491CBB">
      <w:pPr>
        <w:rPr>
          <w:b/>
          <w:sz w:val="28"/>
          <w:szCs w:val="28"/>
          <w:lang w:val="uk-UA"/>
        </w:rPr>
      </w:pPr>
    </w:p>
    <w:p w14:paraId="0BBAA3BF" w14:textId="12289AA6" w:rsidR="003304F9" w:rsidRDefault="003304F9" w:rsidP="00491CBB">
      <w:pPr>
        <w:rPr>
          <w:b/>
          <w:sz w:val="28"/>
          <w:szCs w:val="28"/>
          <w:lang w:val="uk-UA"/>
        </w:rPr>
      </w:pPr>
    </w:p>
    <w:p w14:paraId="3AC197FD" w14:textId="2FF09BE7" w:rsidR="003304F9" w:rsidRDefault="003304F9" w:rsidP="00491CBB">
      <w:pPr>
        <w:rPr>
          <w:b/>
          <w:sz w:val="28"/>
          <w:szCs w:val="28"/>
          <w:lang w:val="uk-UA"/>
        </w:rPr>
      </w:pPr>
    </w:p>
    <w:p w14:paraId="3C99C256" w14:textId="71C139C7" w:rsidR="003304F9" w:rsidRDefault="003304F9" w:rsidP="00491CBB">
      <w:pPr>
        <w:rPr>
          <w:b/>
          <w:sz w:val="28"/>
          <w:szCs w:val="28"/>
          <w:lang w:val="uk-UA"/>
        </w:rPr>
      </w:pPr>
    </w:p>
    <w:p w14:paraId="1CD26DA6" w14:textId="4FC53193" w:rsidR="003304F9" w:rsidRDefault="003304F9" w:rsidP="00491CBB">
      <w:pPr>
        <w:rPr>
          <w:b/>
          <w:sz w:val="28"/>
          <w:szCs w:val="28"/>
          <w:lang w:val="uk-UA"/>
        </w:rPr>
      </w:pPr>
    </w:p>
    <w:p w14:paraId="5B0BBE0D" w14:textId="6C86D6E8" w:rsidR="003304F9" w:rsidRDefault="003304F9" w:rsidP="00491CBB">
      <w:pPr>
        <w:rPr>
          <w:b/>
          <w:sz w:val="28"/>
          <w:szCs w:val="28"/>
          <w:lang w:val="uk-UA"/>
        </w:rPr>
      </w:pPr>
    </w:p>
    <w:p w14:paraId="0BEF687D" w14:textId="7A882D97" w:rsidR="003304F9" w:rsidRDefault="003304F9" w:rsidP="00491CBB">
      <w:pPr>
        <w:rPr>
          <w:b/>
          <w:sz w:val="28"/>
          <w:szCs w:val="28"/>
          <w:lang w:val="uk-UA"/>
        </w:rPr>
      </w:pPr>
    </w:p>
    <w:p w14:paraId="554A042C" w14:textId="138EF1D1" w:rsidR="003304F9" w:rsidRDefault="003304F9" w:rsidP="00491CBB">
      <w:pPr>
        <w:rPr>
          <w:b/>
          <w:sz w:val="28"/>
          <w:szCs w:val="28"/>
          <w:lang w:val="uk-UA"/>
        </w:rPr>
      </w:pPr>
    </w:p>
    <w:p w14:paraId="6DDF8CA1" w14:textId="3422F50D" w:rsidR="003304F9" w:rsidRDefault="003304F9" w:rsidP="00491CBB">
      <w:pPr>
        <w:rPr>
          <w:b/>
          <w:sz w:val="28"/>
          <w:szCs w:val="28"/>
          <w:lang w:val="uk-UA"/>
        </w:rPr>
      </w:pPr>
    </w:p>
    <w:p w14:paraId="3C1FB13D" w14:textId="26DF4FDF" w:rsidR="003304F9" w:rsidRDefault="003304F9" w:rsidP="00491CBB">
      <w:pPr>
        <w:rPr>
          <w:b/>
          <w:sz w:val="28"/>
          <w:szCs w:val="28"/>
          <w:lang w:val="uk-UA"/>
        </w:rPr>
      </w:pPr>
    </w:p>
    <w:p w14:paraId="6007E844" w14:textId="2A6652C5" w:rsidR="003304F9" w:rsidRDefault="003304F9" w:rsidP="00491CBB">
      <w:pPr>
        <w:rPr>
          <w:b/>
          <w:sz w:val="28"/>
          <w:szCs w:val="28"/>
          <w:lang w:val="uk-UA"/>
        </w:rPr>
      </w:pPr>
    </w:p>
    <w:p w14:paraId="32820FC8" w14:textId="42A438AF" w:rsidR="003304F9" w:rsidRDefault="003304F9" w:rsidP="00491CBB">
      <w:pPr>
        <w:rPr>
          <w:b/>
          <w:sz w:val="28"/>
          <w:szCs w:val="28"/>
          <w:lang w:val="uk-UA"/>
        </w:rPr>
      </w:pPr>
    </w:p>
    <w:p w14:paraId="311F60ED" w14:textId="1BD6254A" w:rsidR="003304F9" w:rsidRDefault="003304F9" w:rsidP="00491CBB">
      <w:pPr>
        <w:rPr>
          <w:b/>
          <w:sz w:val="28"/>
          <w:szCs w:val="28"/>
          <w:lang w:val="uk-UA"/>
        </w:rPr>
      </w:pPr>
    </w:p>
    <w:p w14:paraId="01613C69" w14:textId="0A574849" w:rsidR="003304F9" w:rsidRDefault="003304F9" w:rsidP="00491CBB">
      <w:pPr>
        <w:rPr>
          <w:b/>
          <w:sz w:val="28"/>
          <w:szCs w:val="28"/>
          <w:lang w:val="uk-UA"/>
        </w:rPr>
      </w:pPr>
    </w:p>
    <w:p w14:paraId="517CDE94" w14:textId="3E73B2BD" w:rsidR="003304F9" w:rsidRDefault="003304F9" w:rsidP="00491CBB">
      <w:pPr>
        <w:rPr>
          <w:b/>
          <w:sz w:val="28"/>
          <w:szCs w:val="28"/>
          <w:lang w:val="uk-UA"/>
        </w:rPr>
      </w:pPr>
    </w:p>
    <w:p w14:paraId="779CCC15" w14:textId="554E3026" w:rsidR="003304F9" w:rsidRDefault="003304F9" w:rsidP="00491CBB">
      <w:pPr>
        <w:rPr>
          <w:b/>
          <w:sz w:val="28"/>
          <w:szCs w:val="28"/>
          <w:lang w:val="uk-UA"/>
        </w:rPr>
      </w:pPr>
    </w:p>
    <w:p w14:paraId="3399F8A6" w14:textId="34E4BFCA" w:rsidR="003304F9" w:rsidRDefault="003304F9" w:rsidP="00491CBB">
      <w:pPr>
        <w:rPr>
          <w:b/>
          <w:sz w:val="28"/>
          <w:szCs w:val="28"/>
          <w:lang w:val="uk-UA"/>
        </w:rPr>
      </w:pPr>
    </w:p>
    <w:p w14:paraId="603F907F" w14:textId="77777777" w:rsidR="003304F9" w:rsidRDefault="003304F9" w:rsidP="003304F9">
      <w:pPr>
        <w:jc w:val="right"/>
        <w:rPr>
          <w:b/>
          <w:lang w:val="uk-UA"/>
        </w:rPr>
        <w:sectPr w:rsidR="003304F9" w:rsidSect="007B2750">
          <w:pgSz w:w="11906" w:h="16838"/>
          <w:pgMar w:top="1135" w:right="709" w:bottom="993" w:left="1418" w:header="709" w:footer="709" w:gutter="0"/>
          <w:cols w:space="708"/>
          <w:docGrid w:linePitch="360"/>
        </w:sectPr>
      </w:pPr>
    </w:p>
    <w:p w14:paraId="3B8D6D5B" w14:textId="50296CCB" w:rsidR="003304F9" w:rsidRPr="003304F9" w:rsidRDefault="003304F9" w:rsidP="003304F9">
      <w:pPr>
        <w:jc w:val="right"/>
        <w:rPr>
          <w:b/>
          <w:lang w:val="uk-UA"/>
        </w:rPr>
      </w:pPr>
      <w:r w:rsidRPr="003304F9">
        <w:rPr>
          <w:b/>
          <w:lang w:val="uk-UA"/>
        </w:rPr>
        <w:lastRenderedPageBreak/>
        <w:t>ПРОЕКТ</w:t>
      </w:r>
    </w:p>
    <w:p w14:paraId="3BA8FE39" w14:textId="77777777" w:rsidR="003304F9" w:rsidRPr="003304F9" w:rsidRDefault="003304F9" w:rsidP="003304F9">
      <w:pPr>
        <w:jc w:val="right"/>
        <w:rPr>
          <w:lang w:val="uk-UA"/>
        </w:rPr>
      </w:pPr>
      <w:r w:rsidRPr="003304F9">
        <w:rPr>
          <w:lang w:val="uk-UA"/>
        </w:rPr>
        <w:t xml:space="preserve"> </w:t>
      </w:r>
    </w:p>
    <w:p w14:paraId="5D2D9318" w14:textId="77777777" w:rsidR="003304F9" w:rsidRPr="003304F9" w:rsidRDefault="003304F9" w:rsidP="003304F9">
      <w:pPr>
        <w:jc w:val="right"/>
        <w:rPr>
          <w:lang w:val="uk-UA"/>
        </w:rPr>
      </w:pPr>
      <w:r w:rsidRPr="003304F9">
        <w:rPr>
          <w:lang w:val="uk-UA"/>
        </w:rPr>
        <w:t xml:space="preserve">Додаток 1 </w:t>
      </w:r>
    </w:p>
    <w:p w14:paraId="3870D703" w14:textId="77777777" w:rsidR="003304F9" w:rsidRPr="003304F9" w:rsidRDefault="003304F9" w:rsidP="003304F9">
      <w:pPr>
        <w:suppressAutoHyphens/>
        <w:jc w:val="right"/>
        <w:rPr>
          <w:lang w:val="uk-UA" w:eastAsia="ar-SA"/>
        </w:rPr>
      </w:pPr>
      <w:r w:rsidRPr="003304F9">
        <w:rPr>
          <w:lang w:val="uk-UA" w:eastAsia="ar-SA"/>
        </w:rPr>
        <w:t>ЗАТВЕРДЖЕНО</w:t>
      </w:r>
    </w:p>
    <w:p w14:paraId="5BF55904" w14:textId="77777777" w:rsidR="003304F9" w:rsidRPr="003304F9" w:rsidRDefault="003304F9" w:rsidP="003304F9">
      <w:pPr>
        <w:suppressAutoHyphens/>
        <w:jc w:val="right"/>
        <w:rPr>
          <w:lang w:val="uk-UA" w:eastAsia="ar-SA"/>
        </w:rPr>
      </w:pPr>
      <w:r w:rsidRPr="003304F9">
        <w:rPr>
          <w:lang w:val="uk-UA" w:eastAsia="ar-SA"/>
        </w:rPr>
        <w:t>Рішенням  ІХ сесії</w:t>
      </w:r>
    </w:p>
    <w:p w14:paraId="6E64E0DE" w14:textId="77777777" w:rsidR="003304F9" w:rsidRPr="003304F9" w:rsidRDefault="003304F9" w:rsidP="003304F9">
      <w:pPr>
        <w:suppressAutoHyphens/>
        <w:jc w:val="right"/>
        <w:rPr>
          <w:lang w:val="uk-UA" w:eastAsia="ar-SA"/>
        </w:rPr>
      </w:pPr>
      <w:r w:rsidRPr="003304F9">
        <w:rPr>
          <w:lang w:val="uk-UA" w:eastAsia="ar-SA"/>
        </w:rPr>
        <w:t>Мамалигівської сільської ради</w:t>
      </w:r>
    </w:p>
    <w:p w14:paraId="2F138C80" w14:textId="77777777" w:rsidR="003304F9" w:rsidRPr="003304F9" w:rsidRDefault="003304F9" w:rsidP="003304F9">
      <w:pPr>
        <w:keepNext/>
        <w:keepLines/>
        <w:jc w:val="right"/>
        <w:rPr>
          <w:b/>
          <w:noProof/>
          <w:lang w:val="uk-UA"/>
        </w:rPr>
      </w:pPr>
      <w:r w:rsidRPr="003304F9">
        <w:rPr>
          <w:lang w:val="uk-UA"/>
        </w:rPr>
        <w:t>УІІІ скликання від ______ р. №__</w:t>
      </w:r>
      <w:r w:rsidRPr="003304F9">
        <w:rPr>
          <w:b/>
          <w:noProof/>
          <w:lang w:val="uk-UA"/>
        </w:rPr>
        <w:t xml:space="preserve"> </w:t>
      </w:r>
    </w:p>
    <w:p w14:paraId="1C01DB0D" w14:textId="77777777" w:rsidR="003304F9" w:rsidRPr="003304F9" w:rsidRDefault="003304F9" w:rsidP="003304F9">
      <w:pPr>
        <w:keepNext/>
        <w:keepLines/>
        <w:spacing w:before="120" w:after="120"/>
        <w:jc w:val="center"/>
        <w:rPr>
          <w:b/>
          <w:noProof/>
          <w:sz w:val="28"/>
          <w:szCs w:val="28"/>
        </w:rPr>
      </w:pPr>
      <w:r w:rsidRPr="003304F9">
        <w:rPr>
          <w:b/>
          <w:noProof/>
          <w:sz w:val="28"/>
          <w:szCs w:val="28"/>
          <w:lang w:val="uk-UA"/>
        </w:rPr>
        <w:t>СТАВКИ</w:t>
      </w:r>
      <w:r w:rsidRPr="003304F9">
        <w:rPr>
          <w:b/>
          <w:noProof/>
          <w:sz w:val="28"/>
          <w:szCs w:val="28"/>
          <w:vertAlign w:val="superscript"/>
          <w:lang w:val="uk-UA"/>
        </w:rPr>
        <w:br/>
      </w:r>
      <w:r w:rsidRPr="003304F9">
        <w:rPr>
          <w:b/>
          <w:noProof/>
          <w:sz w:val="28"/>
          <w:szCs w:val="28"/>
        </w:rPr>
        <w:t>податку на нерухоме майно, відмінне від земельної ділянки</w:t>
      </w:r>
      <w:r w:rsidRPr="003304F9">
        <w:rPr>
          <w:b/>
          <w:noProof/>
          <w:sz w:val="28"/>
          <w:szCs w:val="28"/>
          <w:vertAlign w:val="superscript"/>
        </w:rPr>
        <w:t>1</w:t>
      </w:r>
    </w:p>
    <w:p w14:paraId="0E3D3F51" w14:textId="77777777" w:rsidR="003304F9" w:rsidRPr="003304F9" w:rsidRDefault="003304F9" w:rsidP="003304F9">
      <w:pPr>
        <w:spacing w:before="120"/>
        <w:jc w:val="both"/>
        <w:rPr>
          <w:noProof/>
        </w:rPr>
      </w:pPr>
      <w:r w:rsidRPr="003304F9">
        <w:rPr>
          <w:noProof/>
        </w:rPr>
        <w:t>Ставки встановлюються на 2022 рік та вводяться в дію з 01 січня 2022 року.</w:t>
      </w:r>
    </w:p>
    <w:p w14:paraId="5EB2C5BD" w14:textId="77777777" w:rsidR="003304F9" w:rsidRPr="003304F9" w:rsidRDefault="003304F9" w:rsidP="003304F9">
      <w:pPr>
        <w:spacing w:before="120" w:after="120"/>
        <w:jc w:val="both"/>
        <w:rPr>
          <w:noProof/>
        </w:rPr>
      </w:pPr>
      <w:r w:rsidRPr="003304F9">
        <w:rPr>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474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8930"/>
      </w:tblGrid>
      <w:tr w:rsidR="003304F9" w:rsidRPr="003304F9" w14:paraId="7A76FF13" w14:textId="77777777" w:rsidTr="006E1A29">
        <w:tc>
          <w:tcPr>
            <w:tcW w:w="1843" w:type="dxa"/>
            <w:hideMark/>
          </w:tcPr>
          <w:p w14:paraId="0B58D029" w14:textId="77777777" w:rsidR="003304F9" w:rsidRPr="003304F9" w:rsidRDefault="003304F9" w:rsidP="003304F9">
            <w:pPr>
              <w:rPr>
                <w:szCs w:val="20"/>
                <w:lang w:val="uk-UA"/>
              </w:rPr>
            </w:pPr>
            <w:r w:rsidRPr="003304F9">
              <w:rPr>
                <w:szCs w:val="20"/>
                <w:lang w:val="uk-UA"/>
              </w:rPr>
              <w:t>Код області</w:t>
            </w:r>
          </w:p>
        </w:tc>
        <w:tc>
          <w:tcPr>
            <w:tcW w:w="1701" w:type="dxa"/>
            <w:hideMark/>
          </w:tcPr>
          <w:p w14:paraId="693668F8" w14:textId="77777777" w:rsidR="003304F9" w:rsidRPr="003304F9" w:rsidRDefault="003304F9" w:rsidP="003304F9">
            <w:pPr>
              <w:rPr>
                <w:szCs w:val="20"/>
                <w:lang w:val="uk-UA"/>
              </w:rPr>
            </w:pPr>
            <w:r w:rsidRPr="003304F9">
              <w:rPr>
                <w:szCs w:val="20"/>
                <w:lang w:val="uk-UA"/>
              </w:rPr>
              <w:t>Код району</w:t>
            </w:r>
          </w:p>
        </w:tc>
        <w:tc>
          <w:tcPr>
            <w:tcW w:w="2268" w:type="dxa"/>
            <w:hideMark/>
          </w:tcPr>
          <w:p w14:paraId="6765D526" w14:textId="77777777" w:rsidR="003304F9" w:rsidRPr="003304F9" w:rsidRDefault="003304F9" w:rsidP="003304F9">
            <w:pPr>
              <w:rPr>
                <w:szCs w:val="20"/>
                <w:lang w:val="uk-UA"/>
              </w:rPr>
            </w:pPr>
            <w:r w:rsidRPr="003304F9">
              <w:rPr>
                <w:szCs w:val="20"/>
                <w:lang w:val="uk-UA"/>
              </w:rPr>
              <w:t>Код згідно з КОАТУУ</w:t>
            </w:r>
          </w:p>
        </w:tc>
        <w:tc>
          <w:tcPr>
            <w:tcW w:w="8930" w:type="dxa"/>
          </w:tcPr>
          <w:p w14:paraId="48AEF197" w14:textId="77777777" w:rsidR="003304F9" w:rsidRPr="003304F9" w:rsidRDefault="003304F9" w:rsidP="003304F9">
            <w:pPr>
              <w:rPr>
                <w:szCs w:val="20"/>
                <w:lang w:val="uk-UA"/>
              </w:rPr>
            </w:pPr>
            <w:r w:rsidRPr="003304F9">
              <w:rPr>
                <w:szCs w:val="20"/>
                <w:lang w:val="uk-UA"/>
              </w:rPr>
              <w:t>Населені пункти Мамалигівської сільської ради об'єднаної територіальної громади</w:t>
            </w:r>
          </w:p>
        </w:tc>
      </w:tr>
      <w:tr w:rsidR="003304F9" w:rsidRPr="003304F9" w14:paraId="118D0ED5" w14:textId="77777777" w:rsidTr="006E1A29">
        <w:tc>
          <w:tcPr>
            <w:tcW w:w="1843" w:type="dxa"/>
          </w:tcPr>
          <w:p w14:paraId="42247835" w14:textId="77777777" w:rsidR="003304F9" w:rsidRPr="003304F9" w:rsidRDefault="003304F9" w:rsidP="003304F9">
            <w:pPr>
              <w:rPr>
                <w:szCs w:val="20"/>
                <w:lang w:val="uk-UA"/>
              </w:rPr>
            </w:pPr>
            <w:r w:rsidRPr="003304F9">
              <w:rPr>
                <w:szCs w:val="20"/>
                <w:lang w:val="uk-UA"/>
              </w:rPr>
              <w:t>24</w:t>
            </w:r>
          </w:p>
        </w:tc>
        <w:tc>
          <w:tcPr>
            <w:tcW w:w="1701" w:type="dxa"/>
          </w:tcPr>
          <w:p w14:paraId="0C247049" w14:textId="77777777" w:rsidR="003304F9" w:rsidRPr="003304F9" w:rsidRDefault="003304F9" w:rsidP="003304F9">
            <w:pPr>
              <w:rPr>
                <w:szCs w:val="20"/>
                <w:lang w:val="uk-UA"/>
              </w:rPr>
            </w:pPr>
            <w:r w:rsidRPr="003304F9">
              <w:rPr>
                <w:szCs w:val="20"/>
                <w:lang w:val="uk-UA"/>
              </w:rPr>
              <w:t>230</w:t>
            </w:r>
          </w:p>
        </w:tc>
        <w:tc>
          <w:tcPr>
            <w:tcW w:w="2268" w:type="dxa"/>
          </w:tcPr>
          <w:p w14:paraId="6CF44AA0" w14:textId="77777777" w:rsidR="003304F9" w:rsidRPr="003304F9" w:rsidRDefault="003304F9" w:rsidP="003304F9">
            <w:pPr>
              <w:rPr>
                <w:szCs w:val="20"/>
                <w:lang w:val="uk-UA"/>
              </w:rPr>
            </w:pPr>
            <w:r w:rsidRPr="003304F9">
              <w:rPr>
                <w:szCs w:val="20"/>
                <w:lang w:val="uk-UA"/>
              </w:rPr>
              <w:t>7323084301</w:t>
            </w:r>
          </w:p>
        </w:tc>
        <w:tc>
          <w:tcPr>
            <w:tcW w:w="8930" w:type="dxa"/>
          </w:tcPr>
          <w:p w14:paraId="72DFDF79" w14:textId="77777777" w:rsidR="003304F9" w:rsidRPr="003304F9" w:rsidRDefault="003304F9" w:rsidP="003304F9">
            <w:pPr>
              <w:rPr>
                <w:szCs w:val="20"/>
                <w:lang w:val="uk-UA"/>
              </w:rPr>
            </w:pPr>
            <w:r w:rsidRPr="003304F9">
              <w:rPr>
                <w:szCs w:val="20"/>
                <w:lang w:val="uk-UA"/>
              </w:rPr>
              <w:t>Мамалига</w:t>
            </w:r>
          </w:p>
        </w:tc>
      </w:tr>
      <w:tr w:rsidR="003304F9" w:rsidRPr="003304F9" w14:paraId="2EC94D15" w14:textId="77777777" w:rsidTr="006E1A29">
        <w:tc>
          <w:tcPr>
            <w:tcW w:w="1843" w:type="dxa"/>
          </w:tcPr>
          <w:p w14:paraId="6B7ECE2E" w14:textId="77777777" w:rsidR="003304F9" w:rsidRPr="003304F9" w:rsidRDefault="003304F9" w:rsidP="003304F9">
            <w:pPr>
              <w:rPr>
                <w:szCs w:val="20"/>
                <w:lang w:val="uk-UA"/>
              </w:rPr>
            </w:pPr>
            <w:r w:rsidRPr="003304F9">
              <w:rPr>
                <w:szCs w:val="20"/>
                <w:lang w:val="uk-UA"/>
              </w:rPr>
              <w:t>24</w:t>
            </w:r>
          </w:p>
        </w:tc>
        <w:tc>
          <w:tcPr>
            <w:tcW w:w="1701" w:type="dxa"/>
          </w:tcPr>
          <w:p w14:paraId="7AB89B84" w14:textId="77777777" w:rsidR="003304F9" w:rsidRPr="003304F9" w:rsidRDefault="003304F9" w:rsidP="003304F9">
            <w:pPr>
              <w:rPr>
                <w:szCs w:val="20"/>
                <w:lang w:val="uk-UA"/>
              </w:rPr>
            </w:pPr>
            <w:r w:rsidRPr="003304F9">
              <w:rPr>
                <w:szCs w:val="20"/>
                <w:lang w:val="uk-UA"/>
              </w:rPr>
              <w:t>230</w:t>
            </w:r>
          </w:p>
        </w:tc>
        <w:tc>
          <w:tcPr>
            <w:tcW w:w="2268" w:type="dxa"/>
          </w:tcPr>
          <w:p w14:paraId="17330ADF" w14:textId="77777777" w:rsidR="003304F9" w:rsidRPr="003304F9" w:rsidRDefault="003304F9" w:rsidP="003304F9">
            <w:pPr>
              <w:rPr>
                <w:szCs w:val="20"/>
                <w:lang w:val="uk-UA"/>
              </w:rPr>
            </w:pPr>
            <w:r w:rsidRPr="003304F9">
              <w:rPr>
                <w:szCs w:val="20"/>
                <w:lang w:val="uk-UA"/>
              </w:rPr>
              <w:t>7323084302</w:t>
            </w:r>
          </w:p>
        </w:tc>
        <w:tc>
          <w:tcPr>
            <w:tcW w:w="8930" w:type="dxa"/>
          </w:tcPr>
          <w:p w14:paraId="1C34C07D" w14:textId="77777777" w:rsidR="003304F9" w:rsidRPr="003304F9" w:rsidRDefault="003304F9" w:rsidP="003304F9">
            <w:pPr>
              <w:rPr>
                <w:szCs w:val="20"/>
                <w:lang w:val="uk-UA"/>
              </w:rPr>
            </w:pPr>
            <w:r w:rsidRPr="003304F9">
              <w:rPr>
                <w:szCs w:val="20"/>
                <w:lang w:val="uk-UA"/>
              </w:rPr>
              <w:t>Кошуляни</w:t>
            </w:r>
          </w:p>
        </w:tc>
      </w:tr>
      <w:tr w:rsidR="003304F9" w:rsidRPr="003304F9" w14:paraId="66506473" w14:textId="77777777" w:rsidTr="006E1A29">
        <w:tc>
          <w:tcPr>
            <w:tcW w:w="1843" w:type="dxa"/>
          </w:tcPr>
          <w:p w14:paraId="7B9EF804" w14:textId="77777777" w:rsidR="003304F9" w:rsidRPr="003304F9" w:rsidRDefault="003304F9" w:rsidP="003304F9">
            <w:pPr>
              <w:rPr>
                <w:szCs w:val="20"/>
                <w:lang w:val="uk-UA"/>
              </w:rPr>
            </w:pPr>
            <w:r w:rsidRPr="003304F9">
              <w:rPr>
                <w:szCs w:val="20"/>
                <w:lang w:val="uk-UA"/>
              </w:rPr>
              <w:t>24</w:t>
            </w:r>
          </w:p>
        </w:tc>
        <w:tc>
          <w:tcPr>
            <w:tcW w:w="1701" w:type="dxa"/>
          </w:tcPr>
          <w:p w14:paraId="1C9DA60B" w14:textId="77777777" w:rsidR="003304F9" w:rsidRPr="003304F9" w:rsidRDefault="003304F9" w:rsidP="003304F9">
            <w:pPr>
              <w:rPr>
                <w:szCs w:val="20"/>
                <w:lang w:val="uk-UA"/>
              </w:rPr>
            </w:pPr>
            <w:r w:rsidRPr="003304F9">
              <w:rPr>
                <w:szCs w:val="20"/>
                <w:lang w:val="uk-UA"/>
              </w:rPr>
              <w:t>230</w:t>
            </w:r>
          </w:p>
        </w:tc>
        <w:tc>
          <w:tcPr>
            <w:tcW w:w="2268" w:type="dxa"/>
          </w:tcPr>
          <w:p w14:paraId="66F7BFBF" w14:textId="77777777" w:rsidR="003304F9" w:rsidRPr="003304F9" w:rsidRDefault="003304F9" w:rsidP="003304F9">
            <w:pPr>
              <w:rPr>
                <w:szCs w:val="20"/>
                <w:lang w:val="uk-UA"/>
              </w:rPr>
            </w:pPr>
            <w:r w:rsidRPr="003304F9">
              <w:rPr>
                <w:szCs w:val="20"/>
                <w:lang w:val="uk-UA"/>
              </w:rPr>
              <w:t>7323087501</w:t>
            </w:r>
          </w:p>
        </w:tc>
        <w:tc>
          <w:tcPr>
            <w:tcW w:w="8930" w:type="dxa"/>
          </w:tcPr>
          <w:p w14:paraId="4983F4BA" w14:textId="77777777" w:rsidR="003304F9" w:rsidRPr="003304F9" w:rsidRDefault="003304F9" w:rsidP="003304F9">
            <w:pPr>
              <w:rPr>
                <w:szCs w:val="20"/>
                <w:lang w:val="uk-UA"/>
              </w:rPr>
            </w:pPr>
            <w:proofErr w:type="spellStart"/>
            <w:r w:rsidRPr="003304F9">
              <w:rPr>
                <w:szCs w:val="20"/>
                <w:lang w:val="uk-UA"/>
              </w:rPr>
              <w:t>Стальнівці</w:t>
            </w:r>
            <w:proofErr w:type="spellEnd"/>
          </w:p>
        </w:tc>
      </w:tr>
      <w:tr w:rsidR="003304F9" w:rsidRPr="003304F9" w14:paraId="56461C6B" w14:textId="77777777" w:rsidTr="006E1A29">
        <w:tc>
          <w:tcPr>
            <w:tcW w:w="1843" w:type="dxa"/>
          </w:tcPr>
          <w:p w14:paraId="352A8AA9" w14:textId="77777777" w:rsidR="003304F9" w:rsidRPr="003304F9" w:rsidRDefault="003304F9" w:rsidP="003304F9">
            <w:pPr>
              <w:rPr>
                <w:szCs w:val="20"/>
                <w:lang w:val="uk-UA"/>
              </w:rPr>
            </w:pPr>
            <w:r w:rsidRPr="003304F9">
              <w:rPr>
                <w:szCs w:val="20"/>
                <w:lang w:val="uk-UA"/>
              </w:rPr>
              <w:t>24</w:t>
            </w:r>
          </w:p>
        </w:tc>
        <w:tc>
          <w:tcPr>
            <w:tcW w:w="1701" w:type="dxa"/>
          </w:tcPr>
          <w:p w14:paraId="3C164B0A" w14:textId="77777777" w:rsidR="003304F9" w:rsidRPr="003304F9" w:rsidRDefault="003304F9" w:rsidP="003304F9">
            <w:pPr>
              <w:rPr>
                <w:szCs w:val="20"/>
                <w:lang w:val="uk-UA"/>
              </w:rPr>
            </w:pPr>
            <w:r w:rsidRPr="003304F9">
              <w:rPr>
                <w:szCs w:val="20"/>
                <w:lang w:val="uk-UA"/>
              </w:rPr>
              <w:t>230</w:t>
            </w:r>
          </w:p>
        </w:tc>
        <w:tc>
          <w:tcPr>
            <w:tcW w:w="2268" w:type="dxa"/>
          </w:tcPr>
          <w:p w14:paraId="3E4989B6" w14:textId="77777777" w:rsidR="003304F9" w:rsidRPr="003304F9" w:rsidRDefault="003304F9" w:rsidP="003304F9">
            <w:pPr>
              <w:rPr>
                <w:szCs w:val="20"/>
                <w:lang w:val="uk-UA"/>
              </w:rPr>
            </w:pPr>
            <w:r w:rsidRPr="003304F9">
              <w:rPr>
                <w:szCs w:val="20"/>
                <w:lang w:val="uk-UA"/>
              </w:rPr>
              <w:t>7323085501</w:t>
            </w:r>
          </w:p>
        </w:tc>
        <w:tc>
          <w:tcPr>
            <w:tcW w:w="8930" w:type="dxa"/>
          </w:tcPr>
          <w:p w14:paraId="2634E51C" w14:textId="77777777" w:rsidR="003304F9" w:rsidRPr="003304F9" w:rsidRDefault="003304F9" w:rsidP="003304F9">
            <w:pPr>
              <w:rPr>
                <w:szCs w:val="20"/>
                <w:lang w:val="uk-UA"/>
              </w:rPr>
            </w:pPr>
            <w:r w:rsidRPr="003304F9">
              <w:rPr>
                <w:szCs w:val="20"/>
                <w:lang w:val="uk-UA"/>
              </w:rPr>
              <w:t>Подвірне</w:t>
            </w:r>
          </w:p>
        </w:tc>
      </w:tr>
      <w:tr w:rsidR="003304F9" w:rsidRPr="003304F9" w14:paraId="0676F47C" w14:textId="77777777" w:rsidTr="006E1A29">
        <w:tc>
          <w:tcPr>
            <w:tcW w:w="1843" w:type="dxa"/>
          </w:tcPr>
          <w:p w14:paraId="5ABD0604" w14:textId="77777777" w:rsidR="003304F9" w:rsidRPr="003304F9" w:rsidRDefault="003304F9" w:rsidP="003304F9">
            <w:pPr>
              <w:rPr>
                <w:szCs w:val="20"/>
                <w:lang w:val="uk-UA"/>
              </w:rPr>
            </w:pPr>
            <w:r w:rsidRPr="003304F9">
              <w:rPr>
                <w:szCs w:val="20"/>
                <w:lang w:val="uk-UA"/>
              </w:rPr>
              <w:t>24</w:t>
            </w:r>
          </w:p>
        </w:tc>
        <w:tc>
          <w:tcPr>
            <w:tcW w:w="1701" w:type="dxa"/>
          </w:tcPr>
          <w:p w14:paraId="209CBCCB" w14:textId="77777777" w:rsidR="003304F9" w:rsidRPr="003304F9" w:rsidRDefault="003304F9" w:rsidP="003304F9">
            <w:pPr>
              <w:rPr>
                <w:szCs w:val="20"/>
                <w:lang w:val="uk-UA"/>
              </w:rPr>
            </w:pPr>
            <w:r w:rsidRPr="003304F9">
              <w:rPr>
                <w:szCs w:val="20"/>
                <w:lang w:val="uk-UA"/>
              </w:rPr>
              <w:t>230</w:t>
            </w:r>
          </w:p>
        </w:tc>
        <w:tc>
          <w:tcPr>
            <w:tcW w:w="2268" w:type="dxa"/>
          </w:tcPr>
          <w:p w14:paraId="38037C75" w14:textId="77777777" w:rsidR="003304F9" w:rsidRPr="003304F9" w:rsidRDefault="003304F9" w:rsidP="003304F9">
            <w:pPr>
              <w:rPr>
                <w:szCs w:val="20"/>
                <w:lang w:val="uk-UA"/>
              </w:rPr>
            </w:pPr>
            <w:r w:rsidRPr="003304F9">
              <w:rPr>
                <w:szCs w:val="20"/>
                <w:lang w:val="uk-UA"/>
              </w:rPr>
              <w:t>7323082001</w:t>
            </w:r>
          </w:p>
        </w:tc>
        <w:tc>
          <w:tcPr>
            <w:tcW w:w="8930" w:type="dxa"/>
          </w:tcPr>
          <w:p w14:paraId="78CA5DA1" w14:textId="77777777" w:rsidR="003304F9" w:rsidRPr="003304F9" w:rsidRDefault="003304F9" w:rsidP="003304F9">
            <w:pPr>
              <w:rPr>
                <w:szCs w:val="20"/>
                <w:lang w:val="uk-UA"/>
              </w:rPr>
            </w:pPr>
            <w:r w:rsidRPr="003304F9">
              <w:rPr>
                <w:szCs w:val="20"/>
                <w:lang w:val="uk-UA"/>
              </w:rPr>
              <w:t xml:space="preserve">Драниця </w:t>
            </w:r>
          </w:p>
        </w:tc>
      </w:tr>
      <w:tr w:rsidR="003304F9" w:rsidRPr="003304F9" w14:paraId="3484C3C4" w14:textId="77777777" w:rsidTr="006E1A29">
        <w:tc>
          <w:tcPr>
            <w:tcW w:w="1843" w:type="dxa"/>
          </w:tcPr>
          <w:p w14:paraId="1C8DEA6D" w14:textId="77777777" w:rsidR="003304F9" w:rsidRPr="003304F9" w:rsidRDefault="003304F9" w:rsidP="003304F9">
            <w:pPr>
              <w:rPr>
                <w:szCs w:val="20"/>
                <w:lang w:val="uk-UA"/>
              </w:rPr>
            </w:pPr>
            <w:r w:rsidRPr="003304F9">
              <w:rPr>
                <w:szCs w:val="20"/>
                <w:lang w:val="uk-UA"/>
              </w:rPr>
              <w:t>24</w:t>
            </w:r>
          </w:p>
        </w:tc>
        <w:tc>
          <w:tcPr>
            <w:tcW w:w="1701" w:type="dxa"/>
          </w:tcPr>
          <w:p w14:paraId="0B6725FA" w14:textId="77777777" w:rsidR="003304F9" w:rsidRPr="003304F9" w:rsidRDefault="003304F9" w:rsidP="003304F9">
            <w:pPr>
              <w:rPr>
                <w:szCs w:val="20"/>
                <w:lang w:val="uk-UA"/>
              </w:rPr>
            </w:pPr>
            <w:r w:rsidRPr="003304F9">
              <w:rPr>
                <w:szCs w:val="20"/>
                <w:lang w:val="uk-UA"/>
              </w:rPr>
              <w:t>230</w:t>
            </w:r>
          </w:p>
        </w:tc>
        <w:tc>
          <w:tcPr>
            <w:tcW w:w="2268" w:type="dxa"/>
          </w:tcPr>
          <w:p w14:paraId="0F289B26" w14:textId="77777777" w:rsidR="003304F9" w:rsidRPr="003304F9" w:rsidRDefault="003304F9" w:rsidP="003304F9">
            <w:pPr>
              <w:rPr>
                <w:szCs w:val="20"/>
                <w:lang w:val="uk-UA"/>
              </w:rPr>
            </w:pPr>
            <w:r w:rsidRPr="003304F9">
              <w:rPr>
                <w:szCs w:val="20"/>
                <w:lang w:val="uk-UA"/>
              </w:rPr>
              <w:t>7323082002</w:t>
            </w:r>
          </w:p>
        </w:tc>
        <w:tc>
          <w:tcPr>
            <w:tcW w:w="8930" w:type="dxa"/>
          </w:tcPr>
          <w:p w14:paraId="23D4C48B" w14:textId="77777777" w:rsidR="003304F9" w:rsidRPr="003304F9" w:rsidRDefault="003304F9" w:rsidP="003304F9">
            <w:pPr>
              <w:rPr>
                <w:szCs w:val="20"/>
                <w:lang w:val="uk-UA"/>
              </w:rPr>
            </w:pPr>
            <w:proofErr w:type="spellStart"/>
            <w:r w:rsidRPr="003304F9">
              <w:rPr>
                <w:szCs w:val="20"/>
                <w:lang w:val="uk-UA"/>
              </w:rPr>
              <w:t>Негринці</w:t>
            </w:r>
            <w:proofErr w:type="spellEnd"/>
            <w:r w:rsidRPr="003304F9">
              <w:rPr>
                <w:szCs w:val="20"/>
                <w:lang w:val="uk-UA"/>
              </w:rPr>
              <w:t xml:space="preserve"> </w:t>
            </w:r>
          </w:p>
        </w:tc>
      </w:tr>
      <w:tr w:rsidR="003304F9" w:rsidRPr="003304F9" w14:paraId="5C1204CB" w14:textId="77777777" w:rsidTr="006E1A29">
        <w:tc>
          <w:tcPr>
            <w:tcW w:w="1843" w:type="dxa"/>
          </w:tcPr>
          <w:p w14:paraId="645703AD" w14:textId="77777777" w:rsidR="003304F9" w:rsidRPr="003304F9" w:rsidRDefault="003304F9" w:rsidP="003304F9">
            <w:pPr>
              <w:rPr>
                <w:szCs w:val="20"/>
                <w:lang w:val="uk-UA"/>
              </w:rPr>
            </w:pPr>
            <w:r w:rsidRPr="003304F9">
              <w:rPr>
                <w:szCs w:val="20"/>
                <w:lang w:val="uk-UA"/>
              </w:rPr>
              <w:t>24</w:t>
            </w:r>
          </w:p>
        </w:tc>
        <w:tc>
          <w:tcPr>
            <w:tcW w:w="1701" w:type="dxa"/>
          </w:tcPr>
          <w:p w14:paraId="7934FD01" w14:textId="77777777" w:rsidR="003304F9" w:rsidRPr="003304F9" w:rsidRDefault="003304F9" w:rsidP="003304F9">
            <w:pPr>
              <w:rPr>
                <w:szCs w:val="20"/>
                <w:lang w:val="uk-UA"/>
              </w:rPr>
            </w:pPr>
            <w:r w:rsidRPr="003304F9">
              <w:rPr>
                <w:szCs w:val="20"/>
                <w:lang w:val="uk-UA"/>
              </w:rPr>
              <w:t>230</w:t>
            </w:r>
          </w:p>
        </w:tc>
        <w:tc>
          <w:tcPr>
            <w:tcW w:w="2268" w:type="dxa"/>
          </w:tcPr>
          <w:p w14:paraId="00DB048E" w14:textId="77777777" w:rsidR="003304F9" w:rsidRPr="003304F9" w:rsidRDefault="003304F9" w:rsidP="003304F9">
            <w:pPr>
              <w:rPr>
                <w:szCs w:val="20"/>
                <w:lang w:val="uk-UA"/>
              </w:rPr>
            </w:pPr>
            <w:r w:rsidRPr="003304F9">
              <w:rPr>
                <w:szCs w:val="20"/>
                <w:lang w:val="uk-UA"/>
              </w:rPr>
              <w:t>7323085101</w:t>
            </w:r>
          </w:p>
        </w:tc>
        <w:tc>
          <w:tcPr>
            <w:tcW w:w="8930" w:type="dxa"/>
          </w:tcPr>
          <w:p w14:paraId="6D4A725B" w14:textId="77777777" w:rsidR="003304F9" w:rsidRPr="003304F9" w:rsidRDefault="003304F9" w:rsidP="003304F9">
            <w:pPr>
              <w:rPr>
                <w:szCs w:val="20"/>
                <w:lang w:val="uk-UA"/>
              </w:rPr>
            </w:pPr>
            <w:proofErr w:type="spellStart"/>
            <w:r w:rsidRPr="003304F9">
              <w:rPr>
                <w:szCs w:val="20"/>
                <w:lang w:val="uk-UA"/>
              </w:rPr>
              <w:t>Несвоя</w:t>
            </w:r>
            <w:proofErr w:type="spellEnd"/>
            <w:r w:rsidRPr="003304F9">
              <w:rPr>
                <w:szCs w:val="20"/>
                <w:lang w:val="uk-UA"/>
              </w:rPr>
              <w:t xml:space="preserve"> </w:t>
            </w:r>
          </w:p>
        </w:tc>
      </w:tr>
      <w:tr w:rsidR="003304F9" w:rsidRPr="003304F9" w14:paraId="69FA564C" w14:textId="77777777" w:rsidTr="006E1A29">
        <w:tc>
          <w:tcPr>
            <w:tcW w:w="1843" w:type="dxa"/>
          </w:tcPr>
          <w:p w14:paraId="3A4ECF2A" w14:textId="77777777" w:rsidR="003304F9" w:rsidRPr="003304F9" w:rsidRDefault="003304F9" w:rsidP="003304F9">
            <w:pPr>
              <w:rPr>
                <w:szCs w:val="20"/>
                <w:lang w:val="uk-UA"/>
              </w:rPr>
            </w:pPr>
            <w:r w:rsidRPr="003304F9">
              <w:rPr>
                <w:szCs w:val="20"/>
                <w:lang w:val="uk-UA"/>
              </w:rPr>
              <w:t>24</w:t>
            </w:r>
          </w:p>
        </w:tc>
        <w:tc>
          <w:tcPr>
            <w:tcW w:w="1701" w:type="dxa"/>
          </w:tcPr>
          <w:p w14:paraId="7C6E5BEA" w14:textId="77777777" w:rsidR="003304F9" w:rsidRPr="003304F9" w:rsidRDefault="003304F9" w:rsidP="003304F9">
            <w:pPr>
              <w:rPr>
                <w:szCs w:val="20"/>
                <w:lang w:val="uk-UA"/>
              </w:rPr>
            </w:pPr>
            <w:r w:rsidRPr="003304F9">
              <w:rPr>
                <w:szCs w:val="20"/>
                <w:lang w:val="uk-UA"/>
              </w:rPr>
              <w:t>230</w:t>
            </w:r>
          </w:p>
        </w:tc>
        <w:tc>
          <w:tcPr>
            <w:tcW w:w="2268" w:type="dxa"/>
          </w:tcPr>
          <w:p w14:paraId="30C92229" w14:textId="77777777" w:rsidR="003304F9" w:rsidRPr="003304F9" w:rsidRDefault="003304F9" w:rsidP="003304F9">
            <w:pPr>
              <w:rPr>
                <w:szCs w:val="20"/>
                <w:lang w:val="uk-UA"/>
              </w:rPr>
            </w:pPr>
            <w:r w:rsidRPr="003304F9">
              <w:rPr>
                <w:szCs w:val="20"/>
                <w:lang w:val="uk-UA"/>
              </w:rPr>
              <w:t>7323080401</w:t>
            </w:r>
          </w:p>
        </w:tc>
        <w:tc>
          <w:tcPr>
            <w:tcW w:w="8930" w:type="dxa"/>
          </w:tcPr>
          <w:p w14:paraId="2F304601" w14:textId="77777777" w:rsidR="003304F9" w:rsidRPr="003304F9" w:rsidRDefault="003304F9" w:rsidP="003304F9">
            <w:pPr>
              <w:rPr>
                <w:szCs w:val="20"/>
                <w:lang w:val="uk-UA"/>
              </w:rPr>
            </w:pPr>
            <w:proofErr w:type="spellStart"/>
            <w:r w:rsidRPr="003304F9">
              <w:rPr>
                <w:szCs w:val="20"/>
                <w:lang w:val="uk-UA"/>
              </w:rPr>
              <w:t>Балківці</w:t>
            </w:r>
            <w:proofErr w:type="spellEnd"/>
          </w:p>
        </w:tc>
      </w:tr>
    </w:tbl>
    <w:p w14:paraId="43CD9BD1" w14:textId="77777777" w:rsidR="003304F9" w:rsidRPr="003304F9" w:rsidRDefault="003304F9" w:rsidP="003304F9">
      <w:pPr>
        <w:widowControl w:val="0"/>
        <w:rPr>
          <w:noProof/>
        </w:rPr>
      </w:pPr>
    </w:p>
    <w:p w14:paraId="41DF8495" w14:textId="77777777" w:rsidR="003304F9" w:rsidRPr="003304F9" w:rsidRDefault="003304F9" w:rsidP="003304F9">
      <w:pPr>
        <w:widowControl w:val="0"/>
        <w:rPr>
          <w:noProof/>
        </w:rPr>
      </w:pPr>
    </w:p>
    <w:tbl>
      <w:tblPr>
        <w:tblW w:w="5050" w:type="pct"/>
        <w:tblCellMar>
          <w:left w:w="28" w:type="dxa"/>
          <w:right w:w="28" w:type="dxa"/>
        </w:tblCellMar>
        <w:tblLook w:val="01E0" w:firstRow="1" w:lastRow="1" w:firstColumn="1" w:lastColumn="1" w:noHBand="0" w:noVBand="0"/>
      </w:tblPr>
      <w:tblGrid>
        <w:gridCol w:w="1047"/>
        <w:gridCol w:w="7715"/>
        <w:gridCol w:w="1035"/>
        <w:gridCol w:w="1020"/>
        <w:gridCol w:w="1062"/>
        <w:gridCol w:w="1089"/>
        <w:gridCol w:w="955"/>
        <w:gridCol w:w="993"/>
      </w:tblGrid>
      <w:tr w:rsidR="003304F9" w:rsidRPr="003304F9" w14:paraId="470CCBFE" w14:textId="77777777" w:rsidTr="006E1A29">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14:paraId="36EE11EF" w14:textId="77777777" w:rsidR="003304F9" w:rsidRPr="003304F9" w:rsidRDefault="003304F9" w:rsidP="003304F9">
            <w:pPr>
              <w:spacing w:before="120"/>
              <w:jc w:val="center"/>
              <w:rPr>
                <w:noProof/>
                <w:lang w:val="en-US"/>
              </w:rPr>
            </w:pPr>
            <w:r w:rsidRPr="003304F9">
              <w:rPr>
                <w:noProof/>
                <w:lang w:val="en-US"/>
              </w:rPr>
              <w:t>Класифікація будівель та споруд</w:t>
            </w:r>
            <w:r w:rsidRPr="003304F9">
              <w:rPr>
                <w:noProof/>
                <w:vertAlign w:val="superscript"/>
                <w:lang w:val="en-US"/>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14:paraId="6632D470" w14:textId="77777777" w:rsidR="003304F9" w:rsidRPr="003304F9" w:rsidRDefault="003304F9" w:rsidP="003304F9">
            <w:pPr>
              <w:spacing w:before="120"/>
              <w:jc w:val="center"/>
              <w:rPr>
                <w:noProof/>
              </w:rPr>
            </w:pPr>
            <w:r w:rsidRPr="003304F9">
              <w:rPr>
                <w:noProof/>
              </w:rPr>
              <w:t>Ставки податку</w:t>
            </w:r>
            <w:r w:rsidRPr="003304F9">
              <w:rPr>
                <w:noProof/>
                <w:vertAlign w:val="superscript"/>
              </w:rPr>
              <w:t>3</w:t>
            </w:r>
            <w:r w:rsidRPr="003304F9">
              <w:rPr>
                <w:noProof/>
              </w:rPr>
              <w:t xml:space="preserve"> за 1 кв. метр</w:t>
            </w:r>
            <w:r w:rsidRPr="003304F9">
              <w:rPr>
                <w:noProof/>
              </w:rPr>
              <w:br/>
              <w:t>(відсотків розміру мінімальної заробітної плати)</w:t>
            </w:r>
          </w:p>
        </w:tc>
      </w:tr>
      <w:tr w:rsidR="003304F9" w:rsidRPr="003304F9" w14:paraId="4CD9F134" w14:textId="77777777" w:rsidTr="006E1A29">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50FA9A0D" w14:textId="77777777" w:rsidR="003304F9" w:rsidRPr="003304F9" w:rsidRDefault="003304F9" w:rsidP="003304F9">
            <w:pPr>
              <w:spacing w:before="120"/>
              <w:jc w:val="center"/>
              <w:rPr>
                <w:noProof/>
                <w:lang w:val="en-US"/>
              </w:rPr>
            </w:pPr>
            <w:r w:rsidRPr="003304F9">
              <w:rPr>
                <w:noProof/>
                <w:lang w:val="en-US"/>
              </w:rPr>
              <w:t>код</w:t>
            </w:r>
            <w:r w:rsidRPr="003304F9">
              <w:rPr>
                <w:noProof/>
                <w:vertAlign w:val="superscript"/>
                <w:lang w:val="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14:paraId="38F4C934" w14:textId="77777777" w:rsidR="003304F9" w:rsidRPr="003304F9" w:rsidRDefault="003304F9" w:rsidP="003304F9">
            <w:pPr>
              <w:spacing w:before="120"/>
              <w:jc w:val="center"/>
              <w:rPr>
                <w:noProof/>
                <w:lang w:val="en-US"/>
              </w:rPr>
            </w:pPr>
            <w:r w:rsidRPr="003304F9">
              <w:rPr>
                <w:noProof/>
                <w:lang w:val="en-US"/>
              </w:rPr>
              <w:t>найменування</w:t>
            </w:r>
            <w:r w:rsidRPr="003304F9">
              <w:rPr>
                <w:noProof/>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21D7999F" w14:textId="77777777" w:rsidR="003304F9" w:rsidRPr="003304F9" w:rsidRDefault="003304F9" w:rsidP="003304F9">
            <w:pPr>
              <w:spacing w:before="120"/>
              <w:jc w:val="center"/>
              <w:rPr>
                <w:noProof/>
                <w:lang w:val="en-US"/>
              </w:rPr>
            </w:pPr>
            <w:r w:rsidRPr="003304F9">
              <w:rPr>
                <w:noProof/>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14:paraId="672D3869" w14:textId="77777777" w:rsidR="003304F9" w:rsidRPr="003304F9" w:rsidRDefault="003304F9" w:rsidP="003304F9">
            <w:pPr>
              <w:spacing w:before="120"/>
              <w:jc w:val="center"/>
              <w:rPr>
                <w:noProof/>
                <w:lang w:val="en-US"/>
              </w:rPr>
            </w:pPr>
            <w:r w:rsidRPr="003304F9">
              <w:rPr>
                <w:noProof/>
                <w:lang w:val="en-US"/>
              </w:rPr>
              <w:t>для фізичних осіб</w:t>
            </w:r>
          </w:p>
        </w:tc>
      </w:tr>
      <w:tr w:rsidR="003304F9" w:rsidRPr="003304F9" w14:paraId="7294812A" w14:textId="77777777" w:rsidTr="006E1A29">
        <w:trPr>
          <w:trHeight w:val="20"/>
          <w:tblHeader/>
        </w:trPr>
        <w:tc>
          <w:tcPr>
            <w:tcW w:w="351" w:type="pct"/>
            <w:vMerge/>
            <w:tcBorders>
              <w:top w:val="single" w:sz="4" w:space="0" w:color="auto"/>
              <w:left w:val="single" w:sz="4" w:space="0" w:color="auto"/>
              <w:bottom w:val="single" w:sz="4" w:space="0" w:color="auto"/>
              <w:right w:val="single" w:sz="4" w:space="0" w:color="auto"/>
            </w:tcBorders>
            <w:vAlign w:val="center"/>
          </w:tcPr>
          <w:p w14:paraId="600748A8" w14:textId="77777777" w:rsidR="003304F9" w:rsidRPr="003304F9" w:rsidRDefault="003304F9" w:rsidP="003304F9">
            <w:pPr>
              <w:spacing w:before="120"/>
              <w:rPr>
                <w:noProof/>
                <w:lang w:val="en-US"/>
              </w:rPr>
            </w:pPr>
          </w:p>
        </w:tc>
        <w:tc>
          <w:tcPr>
            <w:tcW w:w="2586" w:type="pct"/>
            <w:vMerge/>
            <w:tcBorders>
              <w:top w:val="single" w:sz="4" w:space="0" w:color="auto"/>
              <w:left w:val="single" w:sz="4" w:space="0" w:color="auto"/>
              <w:bottom w:val="single" w:sz="4" w:space="0" w:color="auto"/>
              <w:right w:val="single" w:sz="4" w:space="0" w:color="auto"/>
            </w:tcBorders>
            <w:vAlign w:val="center"/>
          </w:tcPr>
          <w:p w14:paraId="127B3D09" w14:textId="77777777" w:rsidR="003304F9" w:rsidRPr="003304F9" w:rsidRDefault="003304F9" w:rsidP="003304F9">
            <w:pPr>
              <w:spacing w:before="120"/>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14:paraId="1CE13A3E" w14:textId="77777777" w:rsidR="003304F9" w:rsidRPr="003304F9" w:rsidRDefault="003304F9" w:rsidP="003304F9">
            <w:pPr>
              <w:spacing w:before="120"/>
              <w:jc w:val="center"/>
              <w:rPr>
                <w:noProof/>
                <w:lang w:val="en-US"/>
              </w:rPr>
            </w:pPr>
            <w:r w:rsidRPr="003304F9">
              <w:rPr>
                <w:noProof/>
                <w:lang w:val="en-US"/>
              </w:rPr>
              <w:t>1 зона</w:t>
            </w:r>
            <w:r w:rsidRPr="003304F9">
              <w:rPr>
                <w:noProof/>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14:paraId="07842A4E" w14:textId="77777777" w:rsidR="003304F9" w:rsidRPr="003304F9" w:rsidRDefault="003304F9" w:rsidP="003304F9">
            <w:pPr>
              <w:spacing w:before="120"/>
              <w:jc w:val="center"/>
              <w:rPr>
                <w:noProof/>
                <w:lang w:val="en-US"/>
              </w:rPr>
            </w:pPr>
            <w:r w:rsidRPr="003304F9">
              <w:rPr>
                <w:noProof/>
                <w:lang w:val="en-US"/>
              </w:rPr>
              <w:t>2 зона</w:t>
            </w:r>
            <w:r w:rsidRPr="003304F9">
              <w:rPr>
                <w:noProof/>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14:paraId="74579447" w14:textId="77777777" w:rsidR="003304F9" w:rsidRPr="003304F9" w:rsidRDefault="003304F9" w:rsidP="003304F9">
            <w:pPr>
              <w:spacing w:before="120"/>
              <w:jc w:val="center"/>
              <w:rPr>
                <w:noProof/>
                <w:lang w:val="en-US"/>
              </w:rPr>
            </w:pPr>
            <w:r w:rsidRPr="003304F9">
              <w:rPr>
                <w:noProof/>
                <w:lang w:val="en-US"/>
              </w:rPr>
              <w:t>3 зона</w:t>
            </w:r>
            <w:r w:rsidRPr="003304F9">
              <w:rPr>
                <w:noProof/>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14:paraId="5EE04C7F" w14:textId="77777777" w:rsidR="003304F9" w:rsidRPr="003304F9" w:rsidRDefault="003304F9" w:rsidP="003304F9">
            <w:pPr>
              <w:spacing w:before="120"/>
              <w:jc w:val="center"/>
              <w:rPr>
                <w:noProof/>
                <w:lang w:val="en-US"/>
              </w:rPr>
            </w:pPr>
            <w:r w:rsidRPr="003304F9">
              <w:rPr>
                <w:noProof/>
                <w:lang w:val="en-US"/>
              </w:rPr>
              <w:t>1 зона</w:t>
            </w:r>
            <w:r w:rsidRPr="003304F9">
              <w:rPr>
                <w:noProof/>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14:paraId="5DE382C5" w14:textId="77777777" w:rsidR="003304F9" w:rsidRPr="003304F9" w:rsidRDefault="003304F9" w:rsidP="003304F9">
            <w:pPr>
              <w:spacing w:before="120"/>
              <w:jc w:val="center"/>
              <w:rPr>
                <w:noProof/>
                <w:lang w:val="en-US"/>
              </w:rPr>
            </w:pPr>
            <w:r w:rsidRPr="003304F9">
              <w:rPr>
                <w:noProof/>
                <w:lang w:val="en-US"/>
              </w:rPr>
              <w:t>2 зона</w:t>
            </w:r>
            <w:r w:rsidRPr="003304F9">
              <w:rPr>
                <w:noProof/>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14:paraId="7C1CA936" w14:textId="77777777" w:rsidR="003304F9" w:rsidRPr="003304F9" w:rsidRDefault="003304F9" w:rsidP="003304F9">
            <w:pPr>
              <w:spacing w:before="120"/>
              <w:jc w:val="center"/>
              <w:rPr>
                <w:noProof/>
                <w:lang w:val="en-US"/>
              </w:rPr>
            </w:pPr>
            <w:r w:rsidRPr="003304F9">
              <w:rPr>
                <w:noProof/>
                <w:lang w:val="en-US"/>
              </w:rPr>
              <w:t>3 зона</w:t>
            </w:r>
            <w:r w:rsidRPr="003304F9">
              <w:rPr>
                <w:noProof/>
                <w:vertAlign w:val="superscript"/>
                <w:lang w:val="en-US"/>
              </w:rPr>
              <w:t>4</w:t>
            </w:r>
          </w:p>
        </w:tc>
      </w:tr>
      <w:tr w:rsidR="003304F9" w:rsidRPr="003304F9" w14:paraId="7B41313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462C0E89" w14:textId="77777777" w:rsidR="003304F9" w:rsidRPr="003304F9" w:rsidRDefault="003304F9" w:rsidP="003304F9">
            <w:pPr>
              <w:spacing w:before="100"/>
              <w:rPr>
                <w:noProof/>
                <w:lang w:val="en-US"/>
              </w:rPr>
            </w:pPr>
            <w:r w:rsidRPr="003304F9">
              <w:rPr>
                <w:noProof/>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2336755D" w14:textId="77777777" w:rsidR="003304F9" w:rsidRPr="003304F9" w:rsidRDefault="003304F9" w:rsidP="003304F9">
            <w:pPr>
              <w:spacing w:before="100"/>
              <w:jc w:val="center"/>
              <w:rPr>
                <w:noProof/>
                <w:lang w:val="en-US"/>
              </w:rPr>
            </w:pPr>
            <w:r w:rsidRPr="003304F9">
              <w:rPr>
                <w:noProof/>
                <w:lang w:val="en-US"/>
              </w:rPr>
              <w:t>Будівлі житлові</w:t>
            </w:r>
          </w:p>
        </w:tc>
      </w:tr>
      <w:tr w:rsidR="003304F9" w:rsidRPr="003304F9" w14:paraId="64955BDB"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0F0A39A4" w14:textId="77777777" w:rsidR="003304F9" w:rsidRPr="003304F9" w:rsidRDefault="003304F9" w:rsidP="003304F9">
            <w:pPr>
              <w:spacing w:before="100"/>
              <w:rPr>
                <w:noProof/>
                <w:lang w:val="en-US"/>
              </w:rPr>
            </w:pPr>
            <w:r w:rsidRPr="003304F9">
              <w:rPr>
                <w:noProof/>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16520BA4" w14:textId="77777777" w:rsidR="003304F9" w:rsidRPr="003304F9" w:rsidRDefault="003304F9" w:rsidP="003304F9">
            <w:pPr>
              <w:spacing w:before="100"/>
              <w:jc w:val="center"/>
              <w:rPr>
                <w:noProof/>
                <w:lang w:val="en-US"/>
              </w:rPr>
            </w:pPr>
            <w:r w:rsidRPr="003304F9">
              <w:rPr>
                <w:noProof/>
                <w:lang w:val="en-US"/>
              </w:rPr>
              <w:t>Будинки одноквартирні</w:t>
            </w:r>
          </w:p>
        </w:tc>
      </w:tr>
      <w:tr w:rsidR="003304F9" w:rsidRPr="003304F9" w14:paraId="111BB4E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50F1D320" w14:textId="77777777" w:rsidR="003304F9" w:rsidRPr="003304F9" w:rsidRDefault="003304F9" w:rsidP="003304F9">
            <w:pPr>
              <w:spacing w:before="100"/>
              <w:rPr>
                <w:noProof/>
                <w:lang w:val="en-US"/>
              </w:rPr>
            </w:pPr>
            <w:r w:rsidRPr="003304F9">
              <w:rPr>
                <w:noProof/>
                <w:lang w:val="en-US"/>
              </w:rPr>
              <w:lastRenderedPageBreak/>
              <w:t>1110</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683D420C" w14:textId="77777777" w:rsidR="003304F9" w:rsidRPr="003304F9" w:rsidRDefault="003304F9" w:rsidP="003304F9">
            <w:pPr>
              <w:spacing w:before="100"/>
              <w:jc w:val="center"/>
              <w:rPr>
                <w:noProof/>
                <w:lang w:val="en-US"/>
              </w:rPr>
            </w:pPr>
            <w:r w:rsidRPr="003304F9">
              <w:rPr>
                <w:noProof/>
                <w:lang w:val="en-US"/>
              </w:rPr>
              <w:t>Будинки одноквартирні</w:t>
            </w:r>
            <w:r w:rsidRPr="003304F9">
              <w:rPr>
                <w:noProof/>
                <w:vertAlign w:val="superscript"/>
                <w:lang w:val="en-US"/>
              </w:rPr>
              <w:t>5</w:t>
            </w:r>
          </w:p>
        </w:tc>
      </w:tr>
      <w:tr w:rsidR="003304F9" w:rsidRPr="003304F9" w14:paraId="773808F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EF6F281" w14:textId="77777777" w:rsidR="003304F9" w:rsidRPr="003304F9" w:rsidRDefault="003304F9" w:rsidP="003304F9">
            <w:pPr>
              <w:spacing w:before="100"/>
              <w:rPr>
                <w:noProof/>
                <w:lang w:val="en-US"/>
              </w:rPr>
            </w:pPr>
            <w:r w:rsidRPr="003304F9">
              <w:rPr>
                <w:noProof/>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2C225BE" w14:textId="77777777" w:rsidR="003304F9" w:rsidRPr="003304F9" w:rsidRDefault="003304F9" w:rsidP="003304F9">
            <w:pPr>
              <w:spacing w:before="100"/>
              <w:rPr>
                <w:noProof/>
                <w:lang w:val="en-US"/>
              </w:rPr>
            </w:pPr>
            <w:r w:rsidRPr="003304F9">
              <w:rPr>
                <w:noProof/>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14:paraId="3D2EACA3"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42A1AF0C"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FC5444A"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DD9980F"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7FAB54BB"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ADE8F9A" w14:textId="77777777" w:rsidR="003304F9" w:rsidRPr="003304F9" w:rsidRDefault="003304F9" w:rsidP="003304F9">
            <w:pPr>
              <w:spacing w:before="100"/>
              <w:jc w:val="center"/>
              <w:rPr>
                <w:noProof/>
                <w:lang w:val="en-US"/>
              </w:rPr>
            </w:pPr>
          </w:p>
        </w:tc>
      </w:tr>
      <w:tr w:rsidR="003304F9" w:rsidRPr="003304F9" w14:paraId="09E2205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BBC0B73" w14:textId="77777777" w:rsidR="003304F9" w:rsidRPr="003304F9" w:rsidRDefault="003304F9" w:rsidP="003304F9">
            <w:pPr>
              <w:spacing w:before="100"/>
              <w:rPr>
                <w:noProof/>
                <w:lang w:val="en-US"/>
              </w:rPr>
            </w:pPr>
            <w:r w:rsidRPr="003304F9">
              <w:rPr>
                <w:noProof/>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8100508" w14:textId="77777777" w:rsidR="003304F9" w:rsidRPr="003304F9" w:rsidRDefault="003304F9" w:rsidP="003304F9">
            <w:pPr>
              <w:spacing w:before="100"/>
              <w:rPr>
                <w:noProof/>
              </w:rPr>
            </w:pPr>
            <w:r w:rsidRPr="003304F9">
              <w:rPr>
                <w:noProof/>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14:paraId="599DDDF8" w14:textId="77777777" w:rsidR="003304F9" w:rsidRPr="003304F9" w:rsidRDefault="003304F9" w:rsidP="003304F9">
            <w:pPr>
              <w:spacing w:before="100"/>
              <w:jc w:val="center"/>
              <w:rPr>
                <w:noProof/>
              </w:rPr>
            </w:pPr>
            <w:r w:rsidRPr="003304F9">
              <w:rPr>
                <w:noProof/>
              </w:rPr>
              <w:t>0,5</w:t>
            </w:r>
          </w:p>
        </w:tc>
        <w:tc>
          <w:tcPr>
            <w:tcW w:w="342" w:type="pct"/>
            <w:tcBorders>
              <w:top w:val="single" w:sz="4" w:space="0" w:color="auto"/>
              <w:left w:val="single" w:sz="4" w:space="0" w:color="auto"/>
              <w:bottom w:val="single" w:sz="4" w:space="0" w:color="auto"/>
              <w:right w:val="single" w:sz="4" w:space="0" w:color="auto"/>
            </w:tcBorders>
          </w:tcPr>
          <w:p w14:paraId="185959AC"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6D1E883"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DD1B8F1" w14:textId="77777777" w:rsidR="003304F9" w:rsidRPr="003304F9" w:rsidRDefault="003304F9" w:rsidP="003304F9">
            <w:pPr>
              <w:spacing w:before="100"/>
              <w:jc w:val="center"/>
              <w:rPr>
                <w:noProof/>
              </w:rPr>
            </w:pPr>
            <w:r w:rsidRPr="003304F9">
              <w:rPr>
                <w:noProof/>
              </w:rPr>
              <w:t>0,1</w:t>
            </w:r>
          </w:p>
        </w:tc>
        <w:tc>
          <w:tcPr>
            <w:tcW w:w="320" w:type="pct"/>
            <w:tcBorders>
              <w:top w:val="single" w:sz="4" w:space="0" w:color="auto"/>
              <w:left w:val="single" w:sz="4" w:space="0" w:color="auto"/>
              <w:bottom w:val="single" w:sz="4" w:space="0" w:color="auto"/>
              <w:right w:val="single" w:sz="4" w:space="0" w:color="auto"/>
            </w:tcBorders>
          </w:tcPr>
          <w:p w14:paraId="61B0B6BD"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535F4B8C" w14:textId="77777777" w:rsidR="003304F9" w:rsidRPr="003304F9" w:rsidRDefault="003304F9" w:rsidP="003304F9">
            <w:pPr>
              <w:spacing w:before="100"/>
              <w:jc w:val="center"/>
              <w:rPr>
                <w:noProof/>
              </w:rPr>
            </w:pPr>
          </w:p>
        </w:tc>
      </w:tr>
      <w:tr w:rsidR="003304F9" w:rsidRPr="003304F9" w14:paraId="324651D9"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30055D8" w14:textId="77777777" w:rsidR="003304F9" w:rsidRPr="003304F9" w:rsidRDefault="003304F9" w:rsidP="003304F9">
            <w:pPr>
              <w:spacing w:before="100"/>
              <w:rPr>
                <w:noProof/>
                <w:lang w:val="en-US"/>
              </w:rPr>
            </w:pPr>
            <w:r w:rsidRPr="003304F9">
              <w:rPr>
                <w:noProof/>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EEA12EF" w14:textId="77777777" w:rsidR="003304F9" w:rsidRPr="003304F9" w:rsidRDefault="003304F9" w:rsidP="003304F9">
            <w:pPr>
              <w:spacing w:before="100"/>
              <w:rPr>
                <w:noProof/>
                <w:lang w:val="en-US"/>
              </w:rPr>
            </w:pPr>
            <w:r w:rsidRPr="003304F9">
              <w:rPr>
                <w:noProof/>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14:paraId="74E5685C"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1FE19646"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C4EB0DB"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1E38897"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70FBEA2F"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B540B68" w14:textId="77777777" w:rsidR="003304F9" w:rsidRPr="003304F9" w:rsidRDefault="003304F9" w:rsidP="003304F9">
            <w:pPr>
              <w:spacing w:before="100"/>
              <w:jc w:val="center"/>
              <w:rPr>
                <w:noProof/>
                <w:lang w:val="en-US"/>
              </w:rPr>
            </w:pPr>
          </w:p>
        </w:tc>
      </w:tr>
      <w:tr w:rsidR="003304F9" w:rsidRPr="003304F9" w14:paraId="619309C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EBECD18" w14:textId="77777777" w:rsidR="003304F9" w:rsidRPr="003304F9" w:rsidRDefault="003304F9" w:rsidP="003304F9">
            <w:pPr>
              <w:spacing w:before="100"/>
              <w:rPr>
                <w:noProof/>
                <w:lang w:val="en-US"/>
              </w:rPr>
            </w:pPr>
            <w:r w:rsidRPr="003304F9">
              <w:rPr>
                <w:noProof/>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8CEF4B4" w14:textId="77777777" w:rsidR="003304F9" w:rsidRPr="003304F9" w:rsidRDefault="003304F9" w:rsidP="003304F9">
            <w:pPr>
              <w:spacing w:before="100"/>
              <w:rPr>
                <w:noProof/>
                <w:lang w:val="en-US"/>
              </w:rPr>
            </w:pPr>
            <w:r w:rsidRPr="003304F9">
              <w:rPr>
                <w:noProof/>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14:paraId="068E4ED9"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1C7389D1"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77AC622"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C0FCA76" w14:textId="77777777" w:rsidR="003304F9" w:rsidRPr="003304F9" w:rsidRDefault="003304F9" w:rsidP="003304F9">
            <w:pPr>
              <w:spacing w:before="100"/>
              <w:jc w:val="center"/>
              <w:rPr>
                <w:noProof/>
                <w:lang w:val="uk-UA"/>
              </w:rPr>
            </w:pPr>
            <w:r w:rsidRPr="003304F9">
              <w:rPr>
                <w:noProof/>
                <w:lang w:val="uk-UA"/>
              </w:rPr>
              <w:t>0,25</w:t>
            </w:r>
          </w:p>
        </w:tc>
        <w:tc>
          <w:tcPr>
            <w:tcW w:w="320" w:type="pct"/>
            <w:tcBorders>
              <w:top w:val="single" w:sz="4" w:space="0" w:color="auto"/>
              <w:left w:val="single" w:sz="4" w:space="0" w:color="auto"/>
              <w:bottom w:val="single" w:sz="4" w:space="0" w:color="auto"/>
              <w:right w:val="single" w:sz="4" w:space="0" w:color="auto"/>
            </w:tcBorders>
          </w:tcPr>
          <w:p w14:paraId="64D6EEFA"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49ACC0E" w14:textId="77777777" w:rsidR="003304F9" w:rsidRPr="003304F9" w:rsidRDefault="003304F9" w:rsidP="003304F9">
            <w:pPr>
              <w:spacing w:before="100"/>
              <w:jc w:val="center"/>
              <w:rPr>
                <w:noProof/>
                <w:lang w:val="en-US"/>
              </w:rPr>
            </w:pPr>
          </w:p>
        </w:tc>
      </w:tr>
      <w:tr w:rsidR="003304F9" w:rsidRPr="003304F9" w14:paraId="277B103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60EA14B1" w14:textId="77777777" w:rsidR="003304F9" w:rsidRPr="003304F9" w:rsidRDefault="003304F9" w:rsidP="003304F9">
            <w:pPr>
              <w:spacing w:before="100"/>
              <w:rPr>
                <w:noProof/>
                <w:lang w:val="en-US"/>
              </w:rPr>
            </w:pPr>
            <w:r w:rsidRPr="003304F9">
              <w:rPr>
                <w:noProof/>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0F28B381" w14:textId="77777777" w:rsidR="003304F9" w:rsidRPr="003304F9" w:rsidRDefault="003304F9" w:rsidP="003304F9">
            <w:pPr>
              <w:spacing w:before="100"/>
              <w:jc w:val="center"/>
              <w:rPr>
                <w:noProof/>
              </w:rPr>
            </w:pPr>
            <w:r w:rsidRPr="003304F9">
              <w:rPr>
                <w:noProof/>
              </w:rPr>
              <w:t>Будинки з двома та більше квартирами</w:t>
            </w:r>
          </w:p>
        </w:tc>
      </w:tr>
      <w:tr w:rsidR="003304F9" w:rsidRPr="003304F9" w14:paraId="1FD942B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372ACCBA" w14:textId="77777777" w:rsidR="003304F9" w:rsidRPr="003304F9" w:rsidRDefault="003304F9" w:rsidP="003304F9">
            <w:pPr>
              <w:spacing w:before="100"/>
              <w:rPr>
                <w:noProof/>
                <w:lang w:val="en-US"/>
              </w:rPr>
            </w:pPr>
            <w:r w:rsidRPr="003304F9">
              <w:rPr>
                <w:noProof/>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7FFCC9DE" w14:textId="77777777" w:rsidR="003304F9" w:rsidRPr="003304F9" w:rsidRDefault="003304F9" w:rsidP="003304F9">
            <w:pPr>
              <w:spacing w:before="100"/>
              <w:jc w:val="center"/>
              <w:rPr>
                <w:noProof/>
                <w:lang w:val="en-US"/>
              </w:rPr>
            </w:pPr>
            <w:r w:rsidRPr="003304F9">
              <w:rPr>
                <w:noProof/>
                <w:lang w:val="en-US"/>
              </w:rPr>
              <w:t>Будинки з двома квартирами</w:t>
            </w:r>
            <w:r w:rsidRPr="003304F9">
              <w:rPr>
                <w:noProof/>
                <w:vertAlign w:val="superscript"/>
                <w:lang w:val="en-US"/>
              </w:rPr>
              <w:t>5</w:t>
            </w:r>
          </w:p>
        </w:tc>
      </w:tr>
      <w:tr w:rsidR="003304F9" w:rsidRPr="003304F9" w14:paraId="0087734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CE1EE27" w14:textId="77777777" w:rsidR="003304F9" w:rsidRPr="003304F9" w:rsidRDefault="003304F9" w:rsidP="003304F9">
            <w:pPr>
              <w:spacing w:before="100"/>
              <w:rPr>
                <w:noProof/>
                <w:lang w:val="en-US"/>
              </w:rPr>
            </w:pPr>
            <w:r w:rsidRPr="003304F9">
              <w:rPr>
                <w:noProof/>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27A2F6D" w14:textId="77777777" w:rsidR="003304F9" w:rsidRPr="003304F9" w:rsidRDefault="003304F9" w:rsidP="003304F9">
            <w:pPr>
              <w:spacing w:before="100"/>
              <w:rPr>
                <w:noProof/>
                <w:lang w:val="en-US"/>
              </w:rPr>
            </w:pPr>
            <w:r w:rsidRPr="003304F9">
              <w:rPr>
                <w:noProof/>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14:paraId="147A39BF"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3006235D"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6876B7E"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433B044"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0DFE0556"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51F658B" w14:textId="77777777" w:rsidR="003304F9" w:rsidRPr="003304F9" w:rsidRDefault="003304F9" w:rsidP="003304F9">
            <w:pPr>
              <w:spacing w:before="100"/>
              <w:jc w:val="center"/>
              <w:rPr>
                <w:noProof/>
                <w:lang w:val="en-US"/>
              </w:rPr>
            </w:pPr>
          </w:p>
        </w:tc>
      </w:tr>
      <w:tr w:rsidR="003304F9" w:rsidRPr="003304F9" w14:paraId="61CE3FC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75DD583" w14:textId="77777777" w:rsidR="003304F9" w:rsidRPr="003304F9" w:rsidRDefault="003304F9" w:rsidP="003304F9">
            <w:pPr>
              <w:spacing w:before="100"/>
              <w:rPr>
                <w:noProof/>
                <w:lang w:val="en-US"/>
              </w:rPr>
            </w:pPr>
            <w:r w:rsidRPr="003304F9">
              <w:rPr>
                <w:noProof/>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5D4EC51" w14:textId="77777777" w:rsidR="003304F9" w:rsidRPr="003304F9" w:rsidRDefault="003304F9" w:rsidP="003304F9">
            <w:pPr>
              <w:spacing w:before="100"/>
              <w:rPr>
                <w:noProof/>
              </w:rPr>
            </w:pPr>
            <w:r w:rsidRPr="003304F9">
              <w:rPr>
                <w:noProof/>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14:paraId="247AA9AF" w14:textId="77777777" w:rsidR="003304F9" w:rsidRPr="003304F9" w:rsidRDefault="003304F9" w:rsidP="003304F9">
            <w:pPr>
              <w:spacing w:before="100"/>
              <w:jc w:val="center"/>
              <w:rPr>
                <w:noProof/>
              </w:rPr>
            </w:pPr>
            <w:r w:rsidRPr="003304F9">
              <w:rPr>
                <w:noProof/>
              </w:rPr>
              <w:t>0,5</w:t>
            </w:r>
          </w:p>
        </w:tc>
        <w:tc>
          <w:tcPr>
            <w:tcW w:w="342" w:type="pct"/>
            <w:tcBorders>
              <w:top w:val="single" w:sz="4" w:space="0" w:color="auto"/>
              <w:left w:val="single" w:sz="4" w:space="0" w:color="auto"/>
              <w:bottom w:val="single" w:sz="4" w:space="0" w:color="auto"/>
              <w:right w:val="single" w:sz="4" w:space="0" w:color="auto"/>
            </w:tcBorders>
          </w:tcPr>
          <w:p w14:paraId="10CC5247"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097D2E03"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25ACFC1" w14:textId="77777777" w:rsidR="003304F9" w:rsidRPr="003304F9" w:rsidRDefault="003304F9" w:rsidP="003304F9">
            <w:pPr>
              <w:spacing w:before="100"/>
              <w:jc w:val="center"/>
              <w:rPr>
                <w:noProof/>
              </w:rPr>
            </w:pPr>
            <w:r w:rsidRPr="003304F9">
              <w:rPr>
                <w:noProof/>
              </w:rPr>
              <w:t>0,1</w:t>
            </w:r>
          </w:p>
        </w:tc>
        <w:tc>
          <w:tcPr>
            <w:tcW w:w="320" w:type="pct"/>
            <w:tcBorders>
              <w:top w:val="single" w:sz="4" w:space="0" w:color="auto"/>
              <w:left w:val="single" w:sz="4" w:space="0" w:color="auto"/>
              <w:bottom w:val="single" w:sz="4" w:space="0" w:color="auto"/>
              <w:right w:val="single" w:sz="4" w:space="0" w:color="auto"/>
            </w:tcBorders>
          </w:tcPr>
          <w:p w14:paraId="10E0EE77"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0290C6C" w14:textId="77777777" w:rsidR="003304F9" w:rsidRPr="003304F9" w:rsidRDefault="003304F9" w:rsidP="003304F9">
            <w:pPr>
              <w:spacing w:before="100"/>
              <w:jc w:val="center"/>
              <w:rPr>
                <w:noProof/>
              </w:rPr>
            </w:pPr>
          </w:p>
        </w:tc>
      </w:tr>
      <w:tr w:rsidR="003304F9" w:rsidRPr="003304F9" w14:paraId="466107F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070DBFB" w14:textId="77777777" w:rsidR="003304F9" w:rsidRPr="003304F9" w:rsidRDefault="003304F9" w:rsidP="003304F9">
            <w:pPr>
              <w:spacing w:before="100"/>
              <w:rPr>
                <w:noProof/>
                <w:lang w:val="en-US"/>
              </w:rPr>
            </w:pPr>
            <w:r w:rsidRPr="003304F9">
              <w:rPr>
                <w:noProof/>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44B3F23E" w14:textId="77777777" w:rsidR="003304F9" w:rsidRPr="003304F9" w:rsidRDefault="003304F9" w:rsidP="003304F9">
            <w:pPr>
              <w:spacing w:before="100"/>
              <w:jc w:val="center"/>
              <w:rPr>
                <w:noProof/>
              </w:rPr>
            </w:pPr>
            <w:r w:rsidRPr="003304F9">
              <w:rPr>
                <w:noProof/>
              </w:rPr>
              <w:t>Будинки з трьома та більше квартирами</w:t>
            </w:r>
            <w:r w:rsidRPr="003304F9">
              <w:rPr>
                <w:noProof/>
                <w:vertAlign w:val="superscript"/>
              </w:rPr>
              <w:t>5</w:t>
            </w:r>
          </w:p>
        </w:tc>
      </w:tr>
      <w:tr w:rsidR="003304F9" w:rsidRPr="003304F9" w14:paraId="5CCDABA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37C8274" w14:textId="77777777" w:rsidR="003304F9" w:rsidRPr="003304F9" w:rsidRDefault="003304F9" w:rsidP="003304F9">
            <w:pPr>
              <w:spacing w:before="100"/>
              <w:rPr>
                <w:noProof/>
                <w:lang w:val="en-US"/>
              </w:rPr>
            </w:pPr>
            <w:r w:rsidRPr="003304F9">
              <w:rPr>
                <w:noProof/>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AA55430" w14:textId="77777777" w:rsidR="003304F9" w:rsidRPr="003304F9" w:rsidRDefault="003304F9" w:rsidP="003304F9">
            <w:pPr>
              <w:spacing w:before="100"/>
              <w:rPr>
                <w:noProof/>
                <w:lang w:val="en-US"/>
              </w:rPr>
            </w:pPr>
            <w:r w:rsidRPr="003304F9">
              <w:rPr>
                <w:noProof/>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14:paraId="239B8A2F"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2110F143"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204560F"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B663234" w14:textId="77777777" w:rsidR="003304F9" w:rsidRPr="003304F9" w:rsidRDefault="003304F9" w:rsidP="003304F9">
            <w:pPr>
              <w:spacing w:before="100"/>
              <w:jc w:val="center"/>
              <w:rPr>
                <w:noProof/>
                <w:lang w:val="en-US"/>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3AA0A392"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FAFF819" w14:textId="77777777" w:rsidR="003304F9" w:rsidRPr="003304F9" w:rsidRDefault="003304F9" w:rsidP="003304F9">
            <w:pPr>
              <w:spacing w:before="100"/>
              <w:jc w:val="center"/>
              <w:rPr>
                <w:noProof/>
                <w:lang w:val="en-US"/>
              </w:rPr>
            </w:pPr>
          </w:p>
        </w:tc>
      </w:tr>
      <w:tr w:rsidR="003304F9" w:rsidRPr="003304F9" w14:paraId="28A3EEA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93FE875" w14:textId="77777777" w:rsidR="003304F9" w:rsidRPr="003304F9" w:rsidRDefault="003304F9" w:rsidP="003304F9">
            <w:pPr>
              <w:spacing w:before="100"/>
              <w:rPr>
                <w:noProof/>
                <w:lang w:val="en-US"/>
              </w:rPr>
            </w:pPr>
            <w:r w:rsidRPr="003304F9">
              <w:rPr>
                <w:noProof/>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3C5BDD4" w14:textId="77777777" w:rsidR="003304F9" w:rsidRPr="003304F9" w:rsidRDefault="003304F9" w:rsidP="003304F9">
            <w:pPr>
              <w:spacing w:before="100"/>
              <w:rPr>
                <w:noProof/>
                <w:lang w:val="en-US"/>
              </w:rPr>
            </w:pPr>
            <w:r w:rsidRPr="003304F9">
              <w:rPr>
                <w:noProof/>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14:paraId="54102204"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09F5CF8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627C40A"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E98847B"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2C1F3C26"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5535300" w14:textId="77777777" w:rsidR="003304F9" w:rsidRPr="003304F9" w:rsidRDefault="003304F9" w:rsidP="003304F9">
            <w:pPr>
              <w:spacing w:before="100"/>
              <w:jc w:val="center"/>
              <w:rPr>
                <w:noProof/>
                <w:lang w:val="en-US"/>
              </w:rPr>
            </w:pPr>
          </w:p>
        </w:tc>
      </w:tr>
      <w:tr w:rsidR="003304F9" w:rsidRPr="003304F9" w14:paraId="2EF2910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4068934" w14:textId="77777777" w:rsidR="003304F9" w:rsidRPr="003304F9" w:rsidRDefault="003304F9" w:rsidP="003304F9">
            <w:pPr>
              <w:spacing w:before="100"/>
              <w:rPr>
                <w:noProof/>
                <w:lang w:val="en-US"/>
              </w:rPr>
            </w:pPr>
            <w:r w:rsidRPr="003304F9">
              <w:rPr>
                <w:noProof/>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9CA6D40" w14:textId="77777777" w:rsidR="003304F9" w:rsidRPr="003304F9" w:rsidRDefault="003304F9" w:rsidP="003304F9">
            <w:pPr>
              <w:spacing w:before="100"/>
              <w:rPr>
                <w:noProof/>
                <w:lang w:val="en-US"/>
              </w:rPr>
            </w:pPr>
            <w:r w:rsidRPr="003304F9">
              <w:rPr>
                <w:noProof/>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14:paraId="65CE1686"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2E4310A3"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DE1FDA7"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1CCD199"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6991C3EE"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8166A23" w14:textId="77777777" w:rsidR="003304F9" w:rsidRPr="003304F9" w:rsidRDefault="003304F9" w:rsidP="003304F9">
            <w:pPr>
              <w:spacing w:before="100"/>
              <w:jc w:val="center"/>
              <w:rPr>
                <w:noProof/>
                <w:lang w:val="en-US"/>
              </w:rPr>
            </w:pPr>
          </w:p>
        </w:tc>
      </w:tr>
      <w:tr w:rsidR="003304F9" w:rsidRPr="003304F9" w14:paraId="31D766A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AB2FBAF" w14:textId="77777777" w:rsidR="003304F9" w:rsidRPr="003304F9" w:rsidRDefault="003304F9" w:rsidP="003304F9">
            <w:pPr>
              <w:spacing w:before="100"/>
              <w:rPr>
                <w:noProof/>
                <w:lang w:val="en-US"/>
              </w:rPr>
            </w:pPr>
            <w:r w:rsidRPr="003304F9">
              <w:rPr>
                <w:noProof/>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2F6E3441" w14:textId="77777777" w:rsidR="003304F9" w:rsidRPr="003304F9" w:rsidRDefault="003304F9" w:rsidP="003304F9">
            <w:pPr>
              <w:spacing w:before="100"/>
              <w:jc w:val="center"/>
              <w:rPr>
                <w:noProof/>
                <w:lang w:val="en-US"/>
              </w:rPr>
            </w:pPr>
            <w:r w:rsidRPr="003304F9">
              <w:rPr>
                <w:noProof/>
                <w:lang w:val="en-US"/>
              </w:rPr>
              <w:t>Гуртожитки</w:t>
            </w:r>
            <w:r w:rsidRPr="003304F9">
              <w:rPr>
                <w:noProof/>
                <w:vertAlign w:val="superscript"/>
                <w:lang w:val="en-US"/>
              </w:rPr>
              <w:t>5</w:t>
            </w:r>
          </w:p>
        </w:tc>
      </w:tr>
      <w:tr w:rsidR="003304F9" w:rsidRPr="003304F9" w14:paraId="2C34DA0B"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F88C6C4" w14:textId="77777777" w:rsidR="003304F9" w:rsidRPr="003304F9" w:rsidRDefault="003304F9" w:rsidP="003304F9">
            <w:pPr>
              <w:spacing w:before="100"/>
              <w:rPr>
                <w:noProof/>
                <w:lang w:val="en-US"/>
              </w:rPr>
            </w:pPr>
            <w:r w:rsidRPr="003304F9">
              <w:rPr>
                <w:noProof/>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D3E2159" w14:textId="77777777" w:rsidR="003304F9" w:rsidRPr="003304F9" w:rsidRDefault="003304F9" w:rsidP="003304F9">
            <w:pPr>
              <w:spacing w:before="100"/>
              <w:rPr>
                <w:noProof/>
              </w:rPr>
            </w:pPr>
            <w:r w:rsidRPr="003304F9">
              <w:rPr>
                <w:noProof/>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14:paraId="43922C7F"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59C1E3D2"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E4DC767"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08E7ABA3"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3AB05160"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192E9C74" w14:textId="77777777" w:rsidR="003304F9" w:rsidRPr="003304F9" w:rsidRDefault="003304F9" w:rsidP="003304F9">
            <w:pPr>
              <w:spacing w:before="100"/>
              <w:jc w:val="center"/>
              <w:rPr>
                <w:noProof/>
              </w:rPr>
            </w:pPr>
          </w:p>
        </w:tc>
      </w:tr>
      <w:tr w:rsidR="003304F9" w:rsidRPr="003304F9" w14:paraId="0055FB09"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29DB1EA" w14:textId="77777777" w:rsidR="003304F9" w:rsidRPr="003304F9" w:rsidRDefault="003304F9" w:rsidP="003304F9">
            <w:pPr>
              <w:spacing w:before="100"/>
              <w:rPr>
                <w:noProof/>
                <w:lang w:val="en-US"/>
              </w:rPr>
            </w:pPr>
            <w:r w:rsidRPr="003304F9">
              <w:rPr>
                <w:noProof/>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6BF1048" w14:textId="77777777" w:rsidR="003304F9" w:rsidRPr="003304F9" w:rsidRDefault="003304F9" w:rsidP="003304F9">
            <w:pPr>
              <w:spacing w:before="100"/>
              <w:rPr>
                <w:noProof/>
              </w:rPr>
            </w:pPr>
            <w:r w:rsidRPr="003304F9">
              <w:rPr>
                <w:noProof/>
              </w:rPr>
              <w:t>Гуртожитки для студентів вищих навчальних закладів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1AE095CB"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34DF4C10"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575C7F1"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284695A"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6CCA84D3"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30567868" w14:textId="77777777" w:rsidR="003304F9" w:rsidRPr="003304F9" w:rsidRDefault="003304F9" w:rsidP="003304F9">
            <w:pPr>
              <w:spacing w:before="100"/>
              <w:jc w:val="center"/>
              <w:rPr>
                <w:noProof/>
              </w:rPr>
            </w:pPr>
          </w:p>
        </w:tc>
      </w:tr>
      <w:tr w:rsidR="003304F9" w:rsidRPr="003304F9" w14:paraId="2125033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D8C4628" w14:textId="77777777" w:rsidR="003304F9" w:rsidRPr="003304F9" w:rsidRDefault="003304F9" w:rsidP="003304F9">
            <w:pPr>
              <w:spacing w:before="100"/>
              <w:rPr>
                <w:noProof/>
                <w:lang w:val="en-US"/>
              </w:rPr>
            </w:pPr>
            <w:r w:rsidRPr="003304F9">
              <w:rPr>
                <w:noProof/>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96C6E16" w14:textId="77777777" w:rsidR="003304F9" w:rsidRPr="003304F9" w:rsidRDefault="003304F9" w:rsidP="003304F9">
            <w:pPr>
              <w:spacing w:before="100"/>
              <w:rPr>
                <w:noProof/>
              </w:rPr>
            </w:pPr>
            <w:r w:rsidRPr="003304F9">
              <w:rPr>
                <w:noProof/>
              </w:rPr>
              <w:t>Гуртожитки для учнів навчальних закладів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1FC8061B"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579EF18E"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07A5B3D3"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7AF053F4"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70D1C195"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39FC5A67" w14:textId="77777777" w:rsidR="003304F9" w:rsidRPr="003304F9" w:rsidRDefault="003304F9" w:rsidP="003304F9">
            <w:pPr>
              <w:spacing w:before="100"/>
              <w:jc w:val="center"/>
              <w:rPr>
                <w:noProof/>
              </w:rPr>
            </w:pPr>
          </w:p>
        </w:tc>
      </w:tr>
      <w:tr w:rsidR="003304F9" w:rsidRPr="003304F9" w14:paraId="2155B5AB"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3F896F1" w14:textId="77777777" w:rsidR="003304F9" w:rsidRPr="003304F9" w:rsidRDefault="003304F9" w:rsidP="003304F9">
            <w:pPr>
              <w:spacing w:before="100"/>
              <w:rPr>
                <w:noProof/>
                <w:lang w:val="en-US"/>
              </w:rPr>
            </w:pPr>
            <w:r w:rsidRPr="003304F9">
              <w:rPr>
                <w:noProof/>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2C3661C" w14:textId="77777777" w:rsidR="003304F9" w:rsidRPr="003304F9" w:rsidRDefault="003304F9" w:rsidP="003304F9">
            <w:pPr>
              <w:spacing w:before="100"/>
              <w:rPr>
                <w:noProof/>
              </w:rPr>
            </w:pPr>
            <w:r w:rsidRPr="003304F9">
              <w:rPr>
                <w:noProof/>
              </w:rPr>
              <w:t>Будинки-інтернати для людей похилого віку та інвалідів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6D30E961"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08762AB3"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850BD44"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0C79A1F0"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31462B90"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C01EFB4" w14:textId="77777777" w:rsidR="003304F9" w:rsidRPr="003304F9" w:rsidRDefault="003304F9" w:rsidP="003304F9">
            <w:pPr>
              <w:spacing w:before="100"/>
              <w:jc w:val="center"/>
              <w:rPr>
                <w:noProof/>
              </w:rPr>
            </w:pPr>
          </w:p>
        </w:tc>
      </w:tr>
      <w:tr w:rsidR="003304F9" w:rsidRPr="003304F9" w14:paraId="36A7F75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0271C89" w14:textId="77777777" w:rsidR="003304F9" w:rsidRPr="003304F9" w:rsidRDefault="003304F9" w:rsidP="003304F9">
            <w:pPr>
              <w:spacing w:before="100"/>
              <w:rPr>
                <w:noProof/>
                <w:lang w:val="en-US"/>
              </w:rPr>
            </w:pPr>
            <w:r w:rsidRPr="003304F9">
              <w:rPr>
                <w:noProof/>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77EB58C" w14:textId="77777777" w:rsidR="003304F9" w:rsidRPr="003304F9" w:rsidRDefault="003304F9" w:rsidP="003304F9">
            <w:pPr>
              <w:spacing w:before="100"/>
              <w:rPr>
                <w:noProof/>
              </w:rPr>
            </w:pPr>
            <w:r w:rsidRPr="003304F9">
              <w:rPr>
                <w:noProof/>
              </w:rPr>
              <w:t>Будинки дитини та сирітські будинки</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4307866A"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12BC6016"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FBEDBB8"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80016BC"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7674EB8E"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7E7DAECD" w14:textId="77777777" w:rsidR="003304F9" w:rsidRPr="003304F9" w:rsidRDefault="003304F9" w:rsidP="003304F9">
            <w:pPr>
              <w:spacing w:before="100"/>
              <w:jc w:val="center"/>
              <w:rPr>
                <w:noProof/>
              </w:rPr>
            </w:pPr>
          </w:p>
        </w:tc>
      </w:tr>
      <w:tr w:rsidR="003304F9" w:rsidRPr="003304F9" w14:paraId="33F9241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4C9A597" w14:textId="77777777" w:rsidR="003304F9" w:rsidRPr="003304F9" w:rsidRDefault="003304F9" w:rsidP="003304F9">
            <w:pPr>
              <w:spacing w:before="100"/>
              <w:rPr>
                <w:noProof/>
                <w:lang w:val="en-US"/>
              </w:rPr>
            </w:pPr>
            <w:r w:rsidRPr="003304F9">
              <w:rPr>
                <w:noProof/>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6E286E5" w14:textId="77777777" w:rsidR="003304F9" w:rsidRPr="003304F9" w:rsidRDefault="003304F9" w:rsidP="003304F9">
            <w:pPr>
              <w:spacing w:before="100"/>
              <w:rPr>
                <w:noProof/>
              </w:rPr>
            </w:pPr>
            <w:r w:rsidRPr="003304F9">
              <w:rPr>
                <w:noProof/>
              </w:rPr>
              <w:t>Будинки для біженців, притулки для бездомних</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5B5DCE64"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38C3ABF1"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5A81FAE"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5DD43BF6"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320D3FD5"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4156A4B2" w14:textId="77777777" w:rsidR="003304F9" w:rsidRPr="003304F9" w:rsidRDefault="003304F9" w:rsidP="003304F9">
            <w:pPr>
              <w:spacing w:before="100"/>
              <w:jc w:val="center"/>
              <w:rPr>
                <w:noProof/>
              </w:rPr>
            </w:pPr>
          </w:p>
        </w:tc>
      </w:tr>
      <w:tr w:rsidR="003304F9" w:rsidRPr="003304F9" w14:paraId="5DC50CC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7EA87FA" w14:textId="77777777" w:rsidR="003304F9" w:rsidRPr="003304F9" w:rsidRDefault="003304F9" w:rsidP="003304F9">
            <w:pPr>
              <w:spacing w:before="100"/>
              <w:rPr>
                <w:noProof/>
                <w:lang w:val="en-US"/>
              </w:rPr>
            </w:pPr>
            <w:r w:rsidRPr="003304F9">
              <w:rPr>
                <w:noProof/>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B6F8B29" w14:textId="77777777" w:rsidR="003304F9" w:rsidRPr="003304F9" w:rsidRDefault="003304F9" w:rsidP="003304F9">
            <w:pPr>
              <w:spacing w:before="100"/>
              <w:rPr>
                <w:noProof/>
              </w:rPr>
            </w:pPr>
            <w:r w:rsidRPr="003304F9">
              <w:rPr>
                <w:noProof/>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14:paraId="013AA227"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416B6831"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088F837"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1A7482C"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798892ED"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779913A" w14:textId="77777777" w:rsidR="003304F9" w:rsidRPr="003304F9" w:rsidRDefault="003304F9" w:rsidP="003304F9">
            <w:pPr>
              <w:spacing w:before="100"/>
              <w:jc w:val="center"/>
              <w:rPr>
                <w:noProof/>
              </w:rPr>
            </w:pPr>
          </w:p>
        </w:tc>
      </w:tr>
      <w:tr w:rsidR="003304F9" w:rsidRPr="003304F9" w14:paraId="13E8A7C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6B8701CE" w14:textId="77777777" w:rsidR="003304F9" w:rsidRPr="003304F9" w:rsidRDefault="003304F9" w:rsidP="003304F9">
            <w:pPr>
              <w:spacing w:before="100"/>
              <w:rPr>
                <w:noProof/>
              </w:rPr>
            </w:pPr>
          </w:p>
        </w:tc>
        <w:tc>
          <w:tcPr>
            <w:tcW w:w="2586" w:type="pct"/>
            <w:tcBorders>
              <w:top w:val="single" w:sz="4" w:space="0" w:color="auto"/>
              <w:left w:val="single" w:sz="4" w:space="0" w:color="auto"/>
              <w:bottom w:val="single" w:sz="4" w:space="0" w:color="auto"/>
              <w:right w:val="single" w:sz="4" w:space="0" w:color="auto"/>
            </w:tcBorders>
            <w:vAlign w:val="center"/>
          </w:tcPr>
          <w:p w14:paraId="355D36CB" w14:textId="77777777" w:rsidR="003304F9" w:rsidRPr="003304F9" w:rsidRDefault="003304F9" w:rsidP="003304F9">
            <w:pPr>
              <w:spacing w:before="100"/>
              <w:rPr>
                <w:noProof/>
              </w:rPr>
            </w:pPr>
          </w:p>
        </w:tc>
        <w:tc>
          <w:tcPr>
            <w:tcW w:w="347" w:type="pct"/>
            <w:tcBorders>
              <w:top w:val="single" w:sz="4" w:space="0" w:color="auto"/>
              <w:left w:val="single" w:sz="4" w:space="0" w:color="auto"/>
              <w:bottom w:val="single" w:sz="4" w:space="0" w:color="auto"/>
              <w:right w:val="single" w:sz="4" w:space="0" w:color="auto"/>
            </w:tcBorders>
          </w:tcPr>
          <w:p w14:paraId="540BE66E" w14:textId="77777777" w:rsidR="003304F9" w:rsidRPr="003304F9" w:rsidRDefault="003304F9" w:rsidP="003304F9">
            <w:pPr>
              <w:spacing w:before="100"/>
              <w:jc w:val="center"/>
              <w:rPr>
                <w:noProof/>
              </w:rPr>
            </w:pPr>
          </w:p>
        </w:tc>
        <w:tc>
          <w:tcPr>
            <w:tcW w:w="342" w:type="pct"/>
            <w:tcBorders>
              <w:top w:val="single" w:sz="4" w:space="0" w:color="auto"/>
              <w:left w:val="single" w:sz="4" w:space="0" w:color="auto"/>
              <w:bottom w:val="single" w:sz="4" w:space="0" w:color="auto"/>
              <w:right w:val="single" w:sz="4" w:space="0" w:color="auto"/>
            </w:tcBorders>
          </w:tcPr>
          <w:p w14:paraId="6793FE3F"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38DB37E"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5E2BC53C" w14:textId="77777777" w:rsidR="003304F9" w:rsidRPr="003304F9" w:rsidRDefault="003304F9" w:rsidP="003304F9">
            <w:pPr>
              <w:spacing w:before="100"/>
              <w:jc w:val="center"/>
              <w:rPr>
                <w:noProof/>
              </w:rPr>
            </w:pPr>
          </w:p>
        </w:tc>
        <w:tc>
          <w:tcPr>
            <w:tcW w:w="320" w:type="pct"/>
            <w:tcBorders>
              <w:top w:val="single" w:sz="4" w:space="0" w:color="auto"/>
              <w:left w:val="single" w:sz="4" w:space="0" w:color="auto"/>
              <w:bottom w:val="single" w:sz="4" w:space="0" w:color="auto"/>
              <w:right w:val="single" w:sz="4" w:space="0" w:color="auto"/>
            </w:tcBorders>
          </w:tcPr>
          <w:p w14:paraId="503A6E2E"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CA1BD50" w14:textId="77777777" w:rsidR="003304F9" w:rsidRPr="003304F9" w:rsidRDefault="003304F9" w:rsidP="003304F9">
            <w:pPr>
              <w:spacing w:before="100"/>
              <w:jc w:val="center"/>
              <w:rPr>
                <w:noProof/>
              </w:rPr>
            </w:pPr>
          </w:p>
        </w:tc>
      </w:tr>
      <w:tr w:rsidR="003304F9" w:rsidRPr="003304F9" w14:paraId="65E648D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F78CDDD" w14:textId="77777777" w:rsidR="003304F9" w:rsidRPr="003304F9" w:rsidRDefault="003304F9" w:rsidP="003304F9">
            <w:pPr>
              <w:spacing w:before="100"/>
              <w:rPr>
                <w:noProof/>
                <w:lang w:val="en-US"/>
              </w:rPr>
            </w:pPr>
            <w:r w:rsidRPr="003304F9">
              <w:rPr>
                <w:noProof/>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387E71F3" w14:textId="77777777" w:rsidR="003304F9" w:rsidRPr="003304F9" w:rsidRDefault="003304F9" w:rsidP="003304F9">
            <w:pPr>
              <w:spacing w:before="100"/>
              <w:jc w:val="center"/>
              <w:rPr>
                <w:noProof/>
                <w:lang w:val="en-US"/>
              </w:rPr>
            </w:pPr>
            <w:r w:rsidRPr="003304F9">
              <w:rPr>
                <w:noProof/>
                <w:lang w:val="en-US"/>
              </w:rPr>
              <w:t>Будівлі нежитлові</w:t>
            </w:r>
          </w:p>
        </w:tc>
      </w:tr>
      <w:tr w:rsidR="003304F9" w:rsidRPr="003304F9" w14:paraId="1BFBCAE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E868BCC" w14:textId="77777777" w:rsidR="003304F9" w:rsidRPr="003304F9" w:rsidRDefault="003304F9" w:rsidP="003304F9">
            <w:pPr>
              <w:spacing w:before="100"/>
              <w:rPr>
                <w:noProof/>
                <w:lang w:val="en-US"/>
              </w:rPr>
            </w:pPr>
            <w:r w:rsidRPr="003304F9">
              <w:rPr>
                <w:noProof/>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1AADE375" w14:textId="77777777" w:rsidR="003304F9" w:rsidRPr="003304F9" w:rsidRDefault="003304F9" w:rsidP="003304F9">
            <w:pPr>
              <w:spacing w:before="100"/>
              <w:jc w:val="center"/>
              <w:rPr>
                <w:noProof/>
              </w:rPr>
            </w:pPr>
            <w:r w:rsidRPr="003304F9">
              <w:rPr>
                <w:noProof/>
              </w:rPr>
              <w:t>Готелі, ресторани та подібні будівлі</w:t>
            </w:r>
          </w:p>
        </w:tc>
      </w:tr>
      <w:tr w:rsidR="003304F9" w:rsidRPr="003304F9" w14:paraId="6AE4C32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5A30F9A" w14:textId="77777777" w:rsidR="003304F9" w:rsidRPr="003304F9" w:rsidRDefault="003304F9" w:rsidP="003304F9">
            <w:pPr>
              <w:spacing w:before="100"/>
              <w:rPr>
                <w:noProof/>
                <w:lang w:val="en-US"/>
              </w:rPr>
            </w:pPr>
            <w:r w:rsidRPr="003304F9">
              <w:rPr>
                <w:noProof/>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7B9A5611" w14:textId="77777777" w:rsidR="003304F9" w:rsidRPr="003304F9" w:rsidRDefault="003304F9" w:rsidP="003304F9">
            <w:pPr>
              <w:spacing w:before="100"/>
              <w:jc w:val="center"/>
              <w:rPr>
                <w:noProof/>
                <w:lang w:val="en-US"/>
              </w:rPr>
            </w:pPr>
            <w:r w:rsidRPr="003304F9">
              <w:rPr>
                <w:noProof/>
                <w:lang w:val="en-US"/>
              </w:rPr>
              <w:t>Будівлі готельні</w:t>
            </w:r>
          </w:p>
        </w:tc>
      </w:tr>
      <w:tr w:rsidR="003304F9" w:rsidRPr="003304F9" w14:paraId="3CE9A31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520C966" w14:textId="77777777" w:rsidR="003304F9" w:rsidRPr="003304F9" w:rsidRDefault="003304F9" w:rsidP="003304F9">
            <w:pPr>
              <w:spacing w:before="100"/>
              <w:rPr>
                <w:noProof/>
                <w:lang w:val="en-US"/>
              </w:rPr>
            </w:pPr>
            <w:r w:rsidRPr="003304F9">
              <w:rPr>
                <w:noProof/>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5DB3A7A" w14:textId="77777777" w:rsidR="003304F9" w:rsidRPr="003304F9" w:rsidRDefault="003304F9" w:rsidP="003304F9">
            <w:pPr>
              <w:spacing w:before="100"/>
              <w:rPr>
                <w:noProof/>
                <w:lang w:val="en-US"/>
              </w:rPr>
            </w:pPr>
            <w:r w:rsidRPr="003304F9">
              <w:rPr>
                <w:noProof/>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14:paraId="365F2DCB" w14:textId="77777777" w:rsidR="003304F9" w:rsidRPr="003304F9" w:rsidRDefault="003304F9" w:rsidP="003304F9">
            <w:pPr>
              <w:spacing w:before="100"/>
              <w:jc w:val="center"/>
              <w:rPr>
                <w:noProof/>
                <w:lang w:val="uk-UA"/>
              </w:rPr>
            </w:pPr>
            <w:r w:rsidRPr="003304F9">
              <w:rPr>
                <w:noProof/>
                <w:lang w:val="uk-UA"/>
              </w:rPr>
              <w:t>1</w:t>
            </w:r>
          </w:p>
        </w:tc>
        <w:tc>
          <w:tcPr>
            <w:tcW w:w="342" w:type="pct"/>
            <w:tcBorders>
              <w:top w:val="single" w:sz="4" w:space="0" w:color="auto"/>
              <w:left w:val="single" w:sz="4" w:space="0" w:color="auto"/>
              <w:bottom w:val="single" w:sz="4" w:space="0" w:color="auto"/>
              <w:right w:val="single" w:sz="4" w:space="0" w:color="auto"/>
            </w:tcBorders>
          </w:tcPr>
          <w:p w14:paraId="7C6C858E"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A4C9D5B"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83DA72B"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1042E0CF"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0B723E9" w14:textId="77777777" w:rsidR="003304F9" w:rsidRPr="003304F9" w:rsidRDefault="003304F9" w:rsidP="003304F9">
            <w:pPr>
              <w:spacing w:before="100"/>
              <w:jc w:val="center"/>
              <w:rPr>
                <w:noProof/>
                <w:lang w:val="en-US"/>
              </w:rPr>
            </w:pPr>
          </w:p>
        </w:tc>
      </w:tr>
      <w:tr w:rsidR="003304F9" w:rsidRPr="003304F9" w14:paraId="765D0A9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A23B14E" w14:textId="77777777" w:rsidR="003304F9" w:rsidRPr="003304F9" w:rsidRDefault="003304F9" w:rsidP="003304F9">
            <w:pPr>
              <w:spacing w:before="100"/>
              <w:rPr>
                <w:noProof/>
                <w:lang w:val="en-US"/>
              </w:rPr>
            </w:pPr>
            <w:r w:rsidRPr="003304F9">
              <w:rPr>
                <w:noProof/>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655DD64" w14:textId="77777777" w:rsidR="003304F9" w:rsidRPr="003304F9" w:rsidRDefault="003304F9" w:rsidP="003304F9">
            <w:pPr>
              <w:spacing w:before="100"/>
              <w:rPr>
                <w:noProof/>
                <w:lang w:val="en-US"/>
              </w:rPr>
            </w:pPr>
            <w:r w:rsidRPr="003304F9">
              <w:rPr>
                <w:noProof/>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14:paraId="571B4049" w14:textId="77777777" w:rsidR="003304F9" w:rsidRPr="003304F9" w:rsidRDefault="003304F9" w:rsidP="003304F9">
            <w:pPr>
              <w:jc w:val="center"/>
              <w:rPr>
                <w:sz w:val="26"/>
                <w:szCs w:val="20"/>
                <w:lang w:val="uk-UA"/>
              </w:rPr>
            </w:pPr>
            <w:r w:rsidRPr="003304F9">
              <w:rPr>
                <w:sz w:val="26"/>
                <w:szCs w:val="20"/>
                <w:lang w:val="uk-UA"/>
              </w:rPr>
              <w:t>1</w:t>
            </w:r>
          </w:p>
        </w:tc>
        <w:tc>
          <w:tcPr>
            <w:tcW w:w="342" w:type="pct"/>
            <w:tcBorders>
              <w:top w:val="single" w:sz="4" w:space="0" w:color="auto"/>
              <w:left w:val="single" w:sz="4" w:space="0" w:color="auto"/>
              <w:bottom w:val="single" w:sz="4" w:space="0" w:color="auto"/>
              <w:right w:val="single" w:sz="4" w:space="0" w:color="auto"/>
            </w:tcBorders>
          </w:tcPr>
          <w:p w14:paraId="4B7E0D35"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DCD782E"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E8852F5"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1EE3371B"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DC5BFD5" w14:textId="77777777" w:rsidR="003304F9" w:rsidRPr="003304F9" w:rsidRDefault="003304F9" w:rsidP="003304F9">
            <w:pPr>
              <w:spacing w:before="100"/>
              <w:jc w:val="center"/>
              <w:rPr>
                <w:noProof/>
                <w:lang w:val="en-US"/>
              </w:rPr>
            </w:pPr>
          </w:p>
        </w:tc>
      </w:tr>
      <w:tr w:rsidR="003304F9" w:rsidRPr="003304F9" w14:paraId="2D9BEAF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A6D5119" w14:textId="77777777" w:rsidR="003304F9" w:rsidRPr="003304F9" w:rsidRDefault="003304F9" w:rsidP="003304F9">
            <w:pPr>
              <w:spacing w:before="100"/>
              <w:rPr>
                <w:noProof/>
                <w:lang w:val="en-US"/>
              </w:rPr>
            </w:pPr>
            <w:r w:rsidRPr="003304F9">
              <w:rPr>
                <w:noProof/>
                <w:lang w:val="en-US"/>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ECD161A" w14:textId="77777777" w:rsidR="003304F9" w:rsidRPr="003304F9" w:rsidRDefault="003304F9" w:rsidP="003304F9">
            <w:pPr>
              <w:spacing w:before="100"/>
              <w:rPr>
                <w:noProof/>
                <w:lang w:val="en-US"/>
              </w:rPr>
            </w:pPr>
            <w:r w:rsidRPr="003304F9">
              <w:rPr>
                <w:noProof/>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14:paraId="1CD5E479" w14:textId="77777777" w:rsidR="003304F9" w:rsidRPr="003304F9" w:rsidRDefault="003304F9" w:rsidP="003304F9">
            <w:pPr>
              <w:jc w:val="center"/>
              <w:rPr>
                <w:sz w:val="26"/>
                <w:szCs w:val="20"/>
                <w:lang w:val="uk-UA"/>
              </w:rPr>
            </w:pPr>
            <w:r w:rsidRPr="003304F9">
              <w:rPr>
                <w:sz w:val="26"/>
                <w:szCs w:val="20"/>
                <w:lang w:val="uk-UA"/>
              </w:rPr>
              <w:t>1</w:t>
            </w:r>
          </w:p>
        </w:tc>
        <w:tc>
          <w:tcPr>
            <w:tcW w:w="342" w:type="pct"/>
            <w:tcBorders>
              <w:top w:val="single" w:sz="4" w:space="0" w:color="auto"/>
              <w:left w:val="single" w:sz="4" w:space="0" w:color="auto"/>
              <w:bottom w:val="single" w:sz="4" w:space="0" w:color="auto"/>
              <w:right w:val="single" w:sz="4" w:space="0" w:color="auto"/>
            </w:tcBorders>
          </w:tcPr>
          <w:p w14:paraId="54AAC7B4"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6BC24C0"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ADAA3DA"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60CCD4AF"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D082C65" w14:textId="77777777" w:rsidR="003304F9" w:rsidRPr="003304F9" w:rsidRDefault="003304F9" w:rsidP="003304F9">
            <w:pPr>
              <w:spacing w:before="100"/>
              <w:jc w:val="center"/>
              <w:rPr>
                <w:noProof/>
                <w:lang w:val="en-US"/>
              </w:rPr>
            </w:pPr>
          </w:p>
        </w:tc>
      </w:tr>
      <w:tr w:rsidR="003304F9" w:rsidRPr="003304F9" w14:paraId="5BFA883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192027C" w14:textId="77777777" w:rsidR="003304F9" w:rsidRPr="003304F9" w:rsidRDefault="003304F9" w:rsidP="003304F9">
            <w:pPr>
              <w:spacing w:before="100"/>
              <w:rPr>
                <w:noProof/>
                <w:lang w:val="en-US"/>
              </w:rPr>
            </w:pPr>
            <w:r w:rsidRPr="003304F9">
              <w:rPr>
                <w:noProof/>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9763971" w14:textId="77777777" w:rsidR="003304F9" w:rsidRPr="003304F9" w:rsidRDefault="003304F9" w:rsidP="003304F9">
            <w:pPr>
              <w:spacing w:before="100"/>
              <w:rPr>
                <w:noProof/>
                <w:lang w:val="en-US"/>
              </w:rPr>
            </w:pPr>
            <w:r w:rsidRPr="003304F9">
              <w:rPr>
                <w:noProof/>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14:paraId="7786A18D" w14:textId="77777777" w:rsidR="003304F9" w:rsidRPr="003304F9" w:rsidRDefault="003304F9" w:rsidP="003304F9">
            <w:pPr>
              <w:jc w:val="center"/>
              <w:rPr>
                <w:sz w:val="26"/>
                <w:szCs w:val="20"/>
                <w:lang w:val="uk-UA"/>
              </w:rPr>
            </w:pPr>
            <w:r w:rsidRPr="003304F9">
              <w:rPr>
                <w:sz w:val="26"/>
                <w:szCs w:val="20"/>
                <w:lang w:val="uk-UA"/>
              </w:rPr>
              <w:t>1</w:t>
            </w:r>
          </w:p>
        </w:tc>
        <w:tc>
          <w:tcPr>
            <w:tcW w:w="342" w:type="pct"/>
            <w:tcBorders>
              <w:top w:val="single" w:sz="4" w:space="0" w:color="auto"/>
              <w:left w:val="single" w:sz="4" w:space="0" w:color="auto"/>
              <w:bottom w:val="single" w:sz="4" w:space="0" w:color="auto"/>
              <w:right w:val="single" w:sz="4" w:space="0" w:color="auto"/>
            </w:tcBorders>
          </w:tcPr>
          <w:p w14:paraId="02F0A7F2"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5679CFE"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2FEB150"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0FE53045"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6797140" w14:textId="77777777" w:rsidR="003304F9" w:rsidRPr="003304F9" w:rsidRDefault="003304F9" w:rsidP="003304F9">
            <w:pPr>
              <w:spacing w:before="100"/>
              <w:jc w:val="center"/>
              <w:rPr>
                <w:noProof/>
                <w:lang w:val="en-US"/>
              </w:rPr>
            </w:pPr>
          </w:p>
        </w:tc>
      </w:tr>
      <w:tr w:rsidR="003304F9" w:rsidRPr="003304F9" w14:paraId="59BDB24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5481892" w14:textId="77777777" w:rsidR="003304F9" w:rsidRPr="003304F9" w:rsidRDefault="003304F9" w:rsidP="003304F9">
            <w:pPr>
              <w:spacing w:before="100"/>
              <w:rPr>
                <w:noProof/>
                <w:lang w:val="en-US"/>
              </w:rPr>
            </w:pPr>
            <w:r w:rsidRPr="003304F9">
              <w:rPr>
                <w:noProof/>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9E35F2C" w14:textId="77777777" w:rsidR="003304F9" w:rsidRPr="003304F9" w:rsidRDefault="003304F9" w:rsidP="003304F9">
            <w:pPr>
              <w:spacing w:before="100"/>
              <w:rPr>
                <w:noProof/>
                <w:lang w:val="en-US"/>
              </w:rPr>
            </w:pPr>
            <w:r w:rsidRPr="003304F9">
              <w:rPr>
                <w:noProof/>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14:paraId="12C6F56D" w14:textId="77777777" w:rsidR="003304F9" w:rsidRPr="003304F9" w:rsidRDefault="003304F9" w:rsidP="003304F9">
            <w:pPr>
              <w:jc w:val="center"/>
              <w:rPr>
                <w:rFonts w:ascii="Antiqua" w:hAnsi="Antiqua"/>
                <w:sz w:val="26"/>
                <w:szCs w:val="20"/>
                <w:lang w:val="uk-UA"/>
              </w:rPr>
            </w:pPr>
            <w:r w:rsidRPr="003304F9">
              <w:rPr>
                <w:noProof/>
                <w:lang w:val="uk-UA"/>
              </w:rPr>
              <w:t>1</w:t>
            </w:r>
          </w:p>
        </w:tc>
        <w:tc>
          <w:tcPr>
            <w:tcW w:w="342" w:type="pct"/>
            <w:tcBorders>
              <w:top w:val="single" w:sz="4" w:space="0" w:color="auto"/>
              <w:left w:val="single" w:sz="4" w:space="0" w:color="auto"/>
              <w:bottom w:val="single" w:sz="4" w:space="0" w:color="auto"/>
              <w:right w:val="single" w:sz="4" w:space="0" w:color="auto"/>
            </w:tcBorders>
          </w:tcPr>
          <w:p w14:paraId="75C21349"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16ADCAB"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BA05D6A" w14:textId="77777777" w:rsidR="003304F9" w:rsidRPr="003304F9" w:rsidRDefault="003304F9" w:rsidP="003304F9">
            <w:pPr>
              <w:spacing w:before="100"/>
              <w:jc w:val="center"/>
              <w:rPr>
                <w:noProof/>
                <w:lang w:val="uk-UA"/>
              </w:rPr>
            </w:pPr>
            <w:r w:rsidRPr="003304F9">
              <w:rPr>
                <w:noProof/>
                <w:lang w:val="uk-UA"/>
              </w:rPr>
              <w:t xml:space="preserve">0,5 </w:t>
            </w:r>
          </w:p>
        </w:tc>
        <w:tc>
          <w:tcPr>
            <w:tcW w:w="320" w:type="pct"/>
            <w:tcBorders>
              <w:top w:val="single" w:sz="4" w:space="0" w:color="auto"/>
              <w:left w:val="single" w:sz="4" w:space="0" w:color="auto"/>
              <w:bottom w:val="single" w:sz="4" w:space="0" w:color="auto"/>
              <w:right w:val="single" w:sz="4" w:space="0" w:color="auto"/>
            </w:tcBorders>
          </w:tcPr>
          <w:p w14:paraId="022CAEC9"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73A117E" w14:textId="77777777" w:rsidR="003304F9" w:rsidRPr="003304F9" w:rsidRDefault="003304F9" w:rsidP="003304F9">
            <w:pPr>
              <w:spacing w:before="100"/>
              <w:jc w:val="center"/>
              <w:rPr>
                <w:noProof/>
                <w:lang w:val="en-US"/>
              </w:rPr>
            </w:pPr>
          </w:p>
        </w:tc>
      </w:tr>
      <w:tr w:rsidR="003304F9" w:rsidRPr="003304F9" w14:paraId="638C66E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D6DB576" w14:textId="77777777" w:rsidR="003304F9" w:rsidRPr="003304F9" w:rsidRDefault="003304F9" w:rsidP="003304F9">
            <w:pPr>
              <w:spacing w:before="100"/>
              <w:rPr>
                <w:noProof/>
                <w:lang w:val="en-US"/>
              </w:rPr>
            </w:pPr>
            <w:r w:rsidRPr="003304F9">
              <w:rPr>
                <w:noProof/>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54D752B2" w14:textId="77777777" w:rsidR="003304F9" w:rsidRPr="003304F9" w:rsidRDefault="003304F9" w:rsidP="003304F9">
            <w:pPr>
              <w:spacing w:before="100"/>
              <w:jc w:val="center"/>
              <w:rPr>
                <w:noProof/>
              </w:rPr>
            </w:pPr>
            <w:r w:rsidRPr="003304F9">
              <w:rPr>
                <w:noProof/>
              </w:rPr>
              <w:t>Інші будівлі для тимчасового проживання</w:t>
            </w:r>
          </w:p>
        </w:tc>
      </w:tr>
      <w:tr w:rsidR="003304F9" w:rsidRPr="003304F9" w14:paraId="720FCEF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C54AFDF" w14:textId="77777777" w:rsidR="003304F9" w:rsidRPr="003304F9" w:rsidRDefault="003304F9" w:rsidP="003304F9">
            <w:pPr>
              <w:spacing w:before="100"/>
              <w:rPr>
                <w:noProof/>
                <w:lang w:val="en-US"/>
              </w:rPr>
            </w:pPr>
            <w:r w:rsidRPr="003304F9">
              <w:rPr>
                <w:noProof/>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7EBAC77" w14:textId="77777777" w:rsidR="003304F9" w:rsidRPr="003304F9" w:rsidRDefault="003304F9" w:rsidP="003304F9">
            <w:pPr>
              <w:spacing w:before="100"/>
              <w:rPr>
                <w:noProof/>
              </w:rPr>
            </w:pPr>
            <w:r w:rsidRPr="003304F9">
              <w:rPr>
                <w:noProof/>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14:paraId="274442C0" w14:textId="77777777" w:rsidR="003304F9" w:rsidRPr="003304F9" w:rsidRDefault="003304F9" w:rsidP="003304F9">
            <w:pPr>
              <w:spacing w:before="100"/>
              <w:jc w:val="center"/>
              <w:rPr>
                <w:noProof/>
              </w:rPr>
            </w:pPr>
            <w:r w:rsidRPr="003304F9">
              <w:rPr>
                <w:noProof/>
              </w:rPr>
              <w:t>1</w:t>
            </w:r>
          </w:p>
        </w:tc>
        <w:tc>
          <w:tcPr>
            <w:tcW w:w="342" w:type="pct"/>
            <w:tcBorders>
              <w:top w:val="single" w:sz="4" w:space="0" w:color="auto"/>
              <w:left w:val="single" w:sz="4" w:space="0" w:color="auto"/>
              <w:bottom w:val="single" w:sz="4" w:space="0" w:color="auto"/>
              <w:right w:val="single" w:sz="4" w:space="0" w:color="auto"/>
            </w:tcBorders>
          </w:tcPr>
          <w:p w14:paraId="00C17A6C"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19823D54"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4778CEB" w14:textId="77777777" w:rsidR="003304F9" w:rsidRPr="003304F9" w:rsidRDefault="003304F9" w:rsidP="003304F9">
            <w:pPr>
              <w:spacing w:before="100"/>
              <w:jc w:val="center"/>
              <w:rPr>
                <w:noProof/>
              </w:rPr>
            </w:pPr>
            <w:r w:rsidRPr="003304F9">
              <w:rPr>
                <w:noProof/>
              </w:rPr>
              <w:t>1</w:t>
            </w:r>
          </w:p>
        </w:tc>
        <w:tc>
          <w:tcPr>
            <w:tcW w:w="320" w:type="pct"/>
            <w:tcBorders>
              <w:top w:val="single" w:sz="4" w:space="0" w:color="auto"/>
              <w:left w:val="single" w:sz="4" w:space="0" w:color="auto"/>
              <w:bottom w:val="single" w:sz="4" w:space="0" w:color="auto"/>
              <w:right w:val="single" w:sz="4" w:space="0" w:color="auto"/>
            </w:tcBorders>
          </w:tcPr>
          <w:p w14:paraId="6965EAB3"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5E9B6A0" w14:textId="77777777" w:rsidR="003304F9" w:rsidRPr="003304F9" w:rsidRDefault="003304F9" w:rsidP="003304F9">
            <w:pPr>
              <w:spacing w:before="100"/>
              <w:jc w:val="center"/>
              <w:rPr>
                <w:noProof/>
              </w:rPr>
            </w:pPr>
          </w:p>
        </w:tc>
      </w:tr>
      <w:tr w:rsidR="003304F9" w:rsidRPr="003304F9" w14:paraId="1688CD3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383FECC" w14:textId="77777777" w:rsidR="003304F9" w:rsidRPr="003304F9" w:rsidRDefault="003304F9" w:rsidP="003304F9">
            <w:pPr>
              <w:spacing w:before="100"/>
              <w:rPr>
                <w:noProof/>
                <w:lang w:val="en-US"/>
              </w:rPr>
            </w:pPr>
            <w:r w:rsidRPr="003304F9">
              <w:rPr>
                <w:noProof/>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9D2B7F1" w14:textId="77777777" w:rsidR="003304F9" w:rsidRPr="003304F9" w:rsidRDefault="003304F9" w:rsidP="003304F9">
            <w:pPr>
              <w:spacing w:before="100"/>
              <w:rPr>
                <w:noProof/>
              </w:rPr>
            </w:pPr>
            <w:r w:rsidRPr="003304F9">
              <w:rPr>
                <w:noProof/>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14:paraId="03E77E9B"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62F0C2EB"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9729D91"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D13A89B"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06380F7D"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FB6E555" w14:textId="77777777" w:rsidR="003304F9" w:rsidRPr="003304F9" w:rsidRDefault="003304F9" w:rsidP="003304F9">
            <w:pPr>
              <w:spacing w:before="100"/>
              <w:jc w:val="center"/>
              <w:rPr>
                <w:noProof/>
              </w:rPr>
            </w:pPr>
          </w:p>
        </w:tc>
      </w:tr>
      <w:tr w:rsidR="003304F9" w:rsidRPr="003304F9" w14:paraId="7615481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9348614" w14:textId="77777777" w:rsidR="003304F9" w:rsidRPr="003304F9" w:rsidRDefault="003304F9" w:rsidP="003304F9">
            <w:pPr>
              <w:spacing w:before="100"/>
              <w:rPr>
                <w:noProof/>
                <w:lang w:val="en-US"/>
              </w:rPr>
            </w:pPr>
            <w:r w:rsidRPr="003304F9">
              <w:rPr>
                <w:noProof/>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F08665D" w14:textId="77777777" w:rsidR="003304F9" w:rsidRPr="003304F9" w:rsidRDefault="003304F9" w:rsidP="003304F9">
            <w:pPr>
              <w:spacing w:before="100"/>
              <w:rPr>
                <w:noProof/>
                <w:lang w:val="en-US"/>
              </w:rPr>
            </w:pPr>
            <w:r w:rsidRPr="003304F9">
              <w:rPr>
                <w:noProof/>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14:paraId="504BC0FF" w14:textId="77777777" w:rsidR="003304F9" w:rsidRPr="003304F9" w:rsidRDefault="003304F9" w:rsidP="003304F9">
            <w:pPr>
              <w:spacing w:before="100"/>
              <w:jc w:val="center"/>
              <w:rPr>
                <w:noProof/>
                <w:lang w:val="uk-UA"/>
              </w:rPr>
            </w:pPr>
            <w:r w:rsidRPr="003304F9">
              <w:rPr>
                <w:noProof/>
                <w:lang w:val="uk-UA"/>
              </w:rPr>
              <w:t>1</w:t>
            </w:r>
          </w:p>
        </w:tc>
        <w:tc>
          <w:tcPr>
            <w:tcW w:w="342" w:type="pct"/>
            <w:tcBorders>
              <w:top w:val="single" w:sz="4" w:space="0" w:color="auto"/>
              <w:left w:val="single" w:sz="4" w:space="0" w:color="auto"/>
              <w:bottom w:val="single" w:sz="4" w:space="0" w:color="auto"/>
              <w:right w:val="single" w:sz="4" w:space="0" w:color="auto"/>
            </w:tcBorders>
          </w:tcPr>
          <w:p w14:paraId="0537CDD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8E10E85"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CF6D47C" w14:textId="77777777" w:rsidR="003304F9" w:rsidRPr="003304F9" w:rsidRDefault="003304F9" w:rsidP="003304F9">
            <w:pPr>
              <w:spacing w:before="100"/>
              <w:jc w:val="center"/>
              <w:rPr>
                <w:noProof/>
                <w:lang w:val="uk-UA"/>
              </w:rPr>
            </w:pPr>
            <w:r w:rsidRPr="003304F9">
              <w:rPr>
                <w:noProof/>
                <w:lang w:val="uk-UA"/>
              </w:rPr>
              <w:t>1</w:t>
            </w:r>
          </w:p>
        </w:tc>
        <w:tc>
          <w:tcPr>
            <w:tcW w:w="320" w:type="pct"/>
            <w:tcBorders>
              <w:top w:val="single" w:sz="4" w:space="0" w:color="auto"/>
              <w:left w:val="single" w:sz="4" w:space="0" w:color="auto"/>
              <w:bottom w:val="single" w:sz="4" w:space="0" w:color="auto"/>
              <w:right w:val="single" w:sz="4" w:space="0" w:color="auto"/>
            </w:tcBorders>
          </w:tcPr>
          <w:p w14:paraId="2442A6E3"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C092676" w14:textId="77777777" w:rsidR="003304F9" w:rsidRPr="003304F9" w:rsidRDefault="003304F9" w:rsidP="003304F9">
            <w:pPr>
              <w:spacing w:before="100"/>
              <w:jc w:val="center"/>
              <w:rPr>
                <w:noProof/>
                <w:lang w:val="en-US"/>
              </w:rPr>
            </w:pPr>
          </w:p>
        </w:tc>
      </w:tr>
      <w:tr w:rsidR="003304F9" w:rsidRPr="003304F9" w14:paraId="0B2F0F4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97BA8A5" w14:textId="77777777" w:rsidR="003304F9" w:rsidRPr="003304F9" w:rsidRDefault="003304F9" w:rsidP="003304F9">
            <w:pPr>
              <w:spacing w:before="100"/>
              <w:rPr>
                <w:noProof/>
                <w:lang w:val="en-US"/>
              </w:rPr>
            </w:pPr>
            <w:r w:rsidRPr="003304F9">
              <w:rPr>
                <w:noProof/>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8019963" w14:textId="77777777" w:rsidR="003304F9" w:rsidRPr="003304F9" w:rsidRDefault="003304F9" w:rsidP="003304F9">
            <w:pPr>
              <w:spacing w:before="100"/>
              <w:rPr>
                <w:noProof/>
              </w:rPr>
            </w:pPr>
            <w:r w:rsidRPr="003304F9">
              <w:rPr>
                <w:noProof/>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14:paraId="40661D78" w14:textId="77777777" w:rsidR="003304F9" w:rsidRPr="003304F9" w:rsidRDefault="003304F9" w:rsidP="003304F9">
            <w:pPr>
              <w:spacing w:before="100"/>
              <w:jc w:val="center"/>
              <w:rPr>
                <w:noProof/>
              </w:rPr>
            </w:pPr>
            <w:r w:rsidRPr="003304F9">
              <w:rPr>
                <w:noProof/>
              </w:rPr>
              <w:t>0,5</w:t>
            </w:r>
          </w:p>
        </w:tc>
        <w:tc>
          <w:tcPr>
            <w:tcW w:w="342" w:type="pct"/>
            <w:tcBorders>
              <w:top w:val="single" w:sz="4" w:space="0" w:color="auto"/>
              <w:left w:val="single" w:sz="4" w:space="0" w:color="auto"/>
              <w:bottom w:val="single" w:sz="4" w:space="0" w:color="auto"/>
              <w:right w:val="single" w:sz="4" w:space="0" w:color="auto"/>
            </w:tcBorders>
          </w:tcPr>
          <w:p w14:paraId="28854868"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1C378005"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1837092D" w14:textId="77777777" w:rsidR="003304F9" w:rsidRPr="003304F9" w:rsidRDefault="003304F9" w:rsidP="003304F9">
            <w:pPr>
              <w:spacing w:before="100"/>
              <w:jc w:val="center"/>
              <w:rPr>
                <w:noProof/>
              </w:rPr>
            </w:pPr>
            <w:r w:rsidRPr="003304F9">
              <w:rPr>
                <w:noProof/>
              </w:rPr>
              <w:t>0,25</w:t>
            </w:r>
          </w:p>
        </w:tc>
        <w:tc>
          <w:tcPr>
            <w:tcW w:w="320" w:type="pct"/>
            <w:tcBorders>
              <w:top w:val="single" w:sz="4" w:space="0" w:color="auto"/>
              <w:left w:val="single" w:sz="4" w:space="0" w:color="auto"/>
              <w:bottom w:val="single" w:sz="4" w:space="0" w:color="auto"/>
              <w:right w:val="single" w:sz="4" w:space="0" w:color="auto"/>
            </w:tcBorders>
          </w:tcPr>
          <w:p w14:paraId="1267B028"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EDDB9D6" w14:textId="77777777" w:rsidR="003304F9" w:rsidRPr="003304F9" w:rsidRDefault="003304F9" w:rsidP="003304F9">
            <w:pPr>
              <w:spacing w:before="100"/>
              <w:jc w:val="center"/>
              <w:rPr>
                <w:noProof/>
              </w:rPr>
            </w:pPr>
          </w:p>
        </w:tc>
      </w:tr>
      <w:tr w:rsidR="003304F9" w:rsidRPr="003304F9" w14:paraId="3C7FE7A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2769C3AD" w14:textId="77777777" w:rsidR="003304F9" w:rsidRPr="003304F9" w:rsidRDefault="003304F9" w:rsidP="003304F9">
            <w:pPr>
              <w:spacing w:before="100"/>
              <w:rPr>
                <w:noProof/>
                <w:lang w:val="en-US"/>
              </w:rPr>
            </w:pPr>
            <w:r w:rsidRPr="003304F9">
              <w:rPr>
                <w:noProof/>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1F84961F" w14:textId="77777777" w:rsidR="003304F9" w:rsidRPr="003304F9" w:rsidRDefault="003304F9" w:rsidP="003304F9">
            <w:pPr>
              <w:spacing w:before="100"/>
              <w:jc w:val="center"/>
              <w:rPr>
                <w:noProof/>
                <w:lang w:val="en-US"/>
              </w:rPr>
            </w:pPr>
            <w:r w:rsidRPr="003304F9">
              <w:rPr>
                <w:noProof/>
                <w:lang w:val="en-US"/>
              </w:rPr>
              <w:t>Будівлі офісні</w:t>
            </w:r>
          </w:p>
        </w:tc>
      </w:tr>
      <w:tr w:rsidR="003304F9" w:rsidRPr="003304F9" w14:paraId="2795E31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1E7851C" w14:textId="77777777" w:rsidR="003304F9" w:rsidRPr="003304F9" w:rsidRDefault="003304F9" w:rsidP="003304F9">
            <w:pPr>
              <w:spacing w:before="100"/>
              <w:rPr>
                <w:noProof/>
                <w:lang w:val="en-US"/>
              </w:rPr>
            </w:pPr>
            <w:r w:rsidRPr="003304F9">
              <w:rPr>
                <w:noProof/>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79EA2B8E" w14:textId="77777777" w:rsidR="003304F9" w:rsidRPr="003304F9" w:rsidRDefault="003304F9" w:rsidP="003304F9">
            <w:pPr>
              <w:spacing w:before="100"/>
              <w:jc w:val="center"/>
              <w:rPr>
                <w:noProof/>
                <w:lang w:val="en-US"/>
              </w:rPr>
            </w:pPr>
            <w:r w:rsidRPr="003304F9">
              <w:rPr>
                <w:noProof/>
                <w:lang w:val="en-US"/>
              </w:rPr>
              <w:t>Будівлі офісні</w:t>
            </w:r>
            <w:r w:rsidRPr="003304F9">
              <w:rPr>
                <w:noProof/>
                <w:vertAlign w:val="superscript"/>
                <w:lang w:val="en-US"/>
              </w:rPr>
              <w:t>5</w:t>
            </w:r>
          </w:p>
        </w:tc>
      </w:tr>
      <w:tr w:rsidR="003304F9" w:rsidRPr="003304F9" w14:paraId="2FBA716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C36CB8B" w14:textId="77777777" w:rsidR="003304F9" w:rsidRPr="003304F9" w:rsidRDefault="003304F9" w:rsidP="003304F9">
            <w:pPr>
              <w:spacing w:before="100"/>
              <w:rPr>
                <w:noProof/>
                <w:lang w:val="en-US"/>
              </w:rPr>
            </w:pPr>
            <w:r w:rsidRPr="003304F9">
              <w:rPr>
                <w:noProof/>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D2B5E94" w14:textId="77777777" w:rsidR="003304F9" w:rsidRPr="003304F9" w:rsidRDefault="003304F9" w:rsidP="003304F9">
            <w:pPr>
              <w:spacing w:before="100"/>
              <w:rPr>
                <w:noProof/>
              </w:rPr>
            </w:pPr>
            <w:r w:rsidRPr="003304F9">
              <w:rPr>
                <w:noProof/>
              </w:rPr>
              <w:t>Будівлі органів державного та місцевого управління</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23D80765"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31A066F0"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199D655"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5C07038"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329DD934"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CA276F4" w14:textId="77777777" w:rsidR="003304F9" w:rsidRPr="003304F9" w:rsidRDefault="003304F9" w:rsidP="003304F9">
            <w:pPr>
              <w:spacing w:before="100"/>
              <w:jc w:val="center"/>
              <w:rPr>
                <w:noProof/>
              </w:rPr>
            </w:pPr>
          </w:p>
        </w:tc>
      </w:tr>
      <w:tr w:rsidR="003304F9" w:rsidRPr="003304F9" w14:paraId="06CCC21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E9CE1D2" w14:textId="77777777" w:rsidR="003304F9" w:rsidRPr="003304F9" w:rsidRDefault="003304F9" w:rsidP="003304F9">
            <w:pPr>
              <w:spacing w:before="100"/>
              <w:rPr>
                <w:noProof/>
                <w:lang w:val="en-US"/>
              </w:rPr>
            </w:pPr>
            <w:r w:rsidRPr="003304F9">
              <w:rPr>
                <w:noProof/>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38FFCA0" w14:textId="77777777" w:rsidR="003304F9" w:rsidRPr="003304F9" w:rsidRDefault="003304F9" w:rsidP="003304F9">
            <w:pPr>
              <w:spacing w:before="100"/>
              <w:rPr>
                <w:noProof/>
                <w:lang w:val="en-US"/>
              </w:rPr>
            </w:pPr>
            <w:r w:rsidRPr="003304F9">
              <w:rPr>
                <w:noProof/>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14:paraId="45DB369B" w14:textId="77777777" w:rsidR="003304F9" w:rsidRPr="003304F9" w:rsidRDefault="003304F9" w:rsidP="003304F9">
            <w:pPr>
              <w:spacing w:before="100"/>
              <w:jc w:val="center"/>
              <w:rPr>
                <w:noProof/>
                <w:lang w:val="uk-UA"/>
              </w:rPr>
            </w:pPr>
            <w:r w:rsidRPr="003304F9">
              <w:rPr>
                <w:noProof/>
                <w:lang w:val="uk-UA"/>
              </w:rPr>
              <w:t>1,5</w:t>
            </w:r>
          </w:p>
        </w:tc>
        <w:tc>
          <w:tcPr>
            <w:tcW w:w="342" w:type="pct"/>
            <w:tcBorders>
              <w:top w:val="single" w:sz="4" w:space="0" w:color="auto"/>
              <w:left w:val="single" w:sz="4" w:space="0" w:color="auto"/>
              <w:bottom w:val="single" w:sz="4" w:space="0" w:color="auto"/>
              <w:right w:val="single" w:sz="4" w:space="0" w:color="auto"/>
            </w:tcBorders>
          </w:tcPr>
          <w:p w14:paraId="05CA9FC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960ED29"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6772380" w14:textId="77777777" w:rsidR="003304F9" w:rsidRPr="003304F9" w:rsidRDefault="003304F9" w:rsidP="003304F9">
            <w:pPr>
              <w:spacing w:before="100"/>
              <w:jc w:val="center"/>
              <w:rPr>
                <w:noProof/>
                <w:lang w:val="uk-UA"/>
              </w:rPr>
            </w:pPr>
            <w:r w:rsidRPr="003304F9">
              <w:rPr>
                <w:noProof/>
                <w:lang w:val="uk-UA"/>
              </w:rPr>
              <w:t>1,5</w:t>
            </w:r>
          </w:p>
        </w:tc>
        <w:tc>
          <w:tcPr>
            <w:tcW w:w="320" w:type="pct"/>
            <w:tcBorders>
              <w:top w:val="single" w:sz="4" w:space="0" w:color="auto"/>
              <w:left w:val="single" w:sz="4" w:space="0" w:color="auto"/>
              <w:bottom w:val="single" w:sz="4" w:space="0" w:color="auto"/>
              <w:right w:val="single" w:sz="4" w:space="0" w:color="auto"/>
            </w:tcBorders>
          </w:tcPr>
          <w:p w14:paraId="4399A4AA"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84EEC50" w14:textId="77777777" w:rsidR="003304F9" w:rsidRPr="003304F9" w:rsidRDefault="003304F9" w:rsidP="003304F9">
            <w:pPr>
              <w:spacing w:before="100"/>
              <w:jc w:val="center"/>
              <w:rPr>
                <w:noProof/>
                <w:lang w:val="en-US"/>
              </w:rPr>
            </w:pPr>
          </w:p>
        </w:tc>
      </w:tr>
      <w:tr w:rsidR="003304F9" w:rsidRPr="003304F9" w14:paraId="3AAE50C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83F6830" w14:textId="77777777" w:rsidR="003304F9" w:rsidRPr="003304F9" w:rsidRDefault="003304F9" w:rsidP="003304F9">
            <w:pPr>
              <w:spacing w:before="100"/>
              <w:rPr>
                <w:noProof/>
                <w:lang w:val="en-US"/>
              </w:rPr>
            </w:pPr>
            <w:r w:rsidRPr="003304F9">
              <w:rPr>
                <w:noProof/>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38CE63C" w14:textId="77777777" w:rsidR="003304F9" w:rsidRPr="003304F9" w:rsidRDefault="003304F9" w:rsidP="003304F9">
            <w:pPr>
              <w:spacing w:before="100"/>
              <w:rPr>
                <w:noProof/>
                <w:lang w:val="en-US"/>
              </w:rPr>
            </w:pPr>
            <w:r w:rsidRPr="003304F9">
              <w:rPr>
                <w:noProof/>
                <w:lang w:val="en-US"/>
              </w:rPr>
              <w:t>Будівлі органів правосуддя</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3F695BBF"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47F180F5"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6ED174A"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0A33505"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3035D111"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BA24142" w14:textId="77777777" w:rsidR="003304F9" w:rsidRPr="003304F9" w:rsidRDefault="003304F9" w:rsidP="003304F9">
            <w:pPr>
              <w:spacing w:before="100"/>
              <w:jc w:val="center"/>
              <w:rPr>
                <w:noProof/>
                <w:lang w:val="en-US"/>
              </w:rPr>
            </w:pPr>
          </w:p>
        </w:tc>
      </w:tr>
      <w:tr w:rsidR="003304F9" w:rsidRPr="003304F9" w14:paraId="22DABD0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C5DA6ED" w14:textId="77777777" w:rsidR="003304F9" w:rsidRPr="003304F9" w:rsidRDefault="003304F9" w:rsidP="003304F9">
            <w:pPr>
              <w:spacing w:before="100"/>
              <w:rPr>
                <w:noProof/>
                <w:lang w:val="en-US"/>
              </w:rPr>
            </w:pPr>
            <w:r w:rsidRPr="003304F9">
              <w:rPr>
                <w:noProof/>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FD9BA9F" w14:textId="77777777" w:rsidR="003304F9" w:rsidRPr="003304F9" w:rsidRDefault="003304F9" w:rsidP="003304F9">
            <w:pPr>
              <w:spacing w:before="100"/>
              <w:rPr>
                <w:noProof/>
                <w:lang w:val="en-US"/>
              </w:rPr>
            </w:pPr>
            <w:r w:rsidRPr="003304F9">
              <w:rPr>
                <w:noProof/>
                <w:lang w:val="en-US"/>
              </w:rPr>
              <w:t>Будівлі закордонних представництв</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1ED94E84"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11A5CEE2"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0FE7F08"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E5C21F5"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F8F9BDC"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35AF0F6" w14:textId="77777777" w:rsidR="003304F9" w:rsidRPr="003304F9" w:rsidRDefault="003304F9" w:rsidP="003304F9">
            <w:pPr>
              <w:spacing w:before="100"/>
              <w:jc w:val="center"/>
              <w:rPr>
                <w:noProof/>
                <w:lang w:val="en-US"/>
              </w:rPr>
            </w:pPr>
          </w:p>
        </w:tc>
      </w:tr>
      <w:tr w:rsidR="003304F9" w:rsidRPr="003304F9" w14:paraId="73ED01E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C9256BD" w14:textId="77777777" w:rsidR="003304F9" w:rsidRPr="003304F9" w:rsidRDefault="003304F9" w:rsidP="003304F9">
            <w:pPr>
              <w:spacing w:before="100"/>
              <w:rPr>
                <w:noProof/>
                <w:lang w:val="en-US"/>
              </w:rPr>
            </w:pPr>
            <w:r w:rsidRPr="003304F9">
              <w:rPr>
                <w:noProof/>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516560B" w14:textId="77777777" w:rsidR="003304F9" w:rsidRPr="003304F9" w:rsidRDefault="003304F9" w:rsidP="003304F9">
            <w:pPr>
              <w:spacing w:before="100"/>
              <w:rPr>
                <w:noProof/>
              </w:rPr>
            </w:pPr>
            <w:r w:rsidRPr="003304F9">
              <w:rPr>
                <w:noProof/>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14:paraId="54EFC57A" w14:textId="77777777" w:rsidR="003304F9" w:rsidRPr="003304F9" w:rsidRDefault="003304F9" w:rsidP="003304F9">
            <w:pPr>
              <w:spacing w:before="100"/>
              <w:jc w:val="center"/>
              <w:rPr>
                <w:noProof/>
              </w:rPr>
            </w:pPr>
            <w:r w:rsidRPr="003304F9">
              <w:rPr>
                <w:noProof/>
              </w:rPr>
              <w:t>1,5</w:t>
            </w:r>
          </w:p>
        </w:tc>
        <w:tc>
          <w:tcPr>
            <w:tcW w:w="342" w:type="pct"/>
            <w:tcBorders>
              <w:top w:val="single" w:sz="4" w:space="0" w:color="auto"/>
              <w:left w:val="single" w:sz="4" w:space="0" w:color="auto"/>
              <w:bottom w:val="single" w:sz="4" w:space="0" w:color="auto"/>
              <w:right w:val="single" w:sz="4" w:space="0" w:color="auto"/>
            </w:tcBorders>
          </w:tcPr>
          <w:p w14:paraId="0D77BF3A"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5EFC8B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1AF51577" w14:textId="77777777" w:rsidR="003304F9" w:rsidRPr="003304F9" w:rsidRDefault="003304F9" w:rsidP="003304F9">
            <w:pPr>
              <w:spacing w:before="100"/>
              <w:jc w:val="center"/>
              <w:rPr>
                <w:noProof/>
              </w:rPr>
            </w:pPr>
            <w:r w:rsidRPr="003304F9">
              <w:rPr>
                <w:noProof/>
              </w:rPr>
              <w:t>0,5</w:t>
            </w:r>
          </w:p>
        </w:tc>
        <w:tc>
          <w:tcPr>
            <w:tcW w:w="320" w:type="pct"/>
            <w:tcBorders>
              <w:top w:val="single" w:sz="4" w:space="0" w:color="auto"/>
              <w:left w:val="single" w:sz="4" w:space="0" w:color="auto"/>
              <w:bottom w:val="single" w:sz="4" w:space="0" w:color="auto"/>
              <w:right w:val="single" w:sz="4" w:space="0" w:color="auto"/>
            </w:tcBorders>
          </w:tcPr>
          <w:p w14:paraId="4745340C"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44EA8494" w14:textId="77777777" w:rsidR="003304F9" w:rsidRPr="003304F9" w:rsidRDefault="003304F9" w:rsidP="003304F9">
            <w:pPr>
              <w:spacing w:before="100"/>
              <w:jc w:val="center"/>
              <w:rPr>
                <w:noProof/>
              </w:rPr>
            </w:pPr>
          </w:p>
        </w:tc>
      </w:tr>
      <w:tr w:rsidR="003304F9" w:rsidRPr="003304F9" w14:paraId="694DD0B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66EB01D" w14:textId="77777777" w:rsidR="003304F9" w:rsidRPr="003304F9" w:rsidRDefault="003304F9" w:rsidP="003304F9">
            <w:pPr>
              <w:spacing w:before="100"/>
              <w:rPr>
                <w:noProof/>
                <w:lang w:val="en-US"/>
              </w:rPr>
            </w:pPr>
            <w:r w:rsidRPr="003304F9">
              <w:rPr>
                <w:noProof/>
                <w:lang w:val="en-US"/>
              </w:rPr>
              <w:lastRenderedPageBreak/>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F67478A" w14:textId="77777777" w:rsidR="003304F9" w:rsidRPr="003304F9" w:rsidRDefault="003304F9" w:rsidP="003304F9">
            <w:pPr>
              <w:spacing w:before="100"/>
              <w:rPr>
                <w:noProof/>
              </w:rPr>
            </w:pPr>
            <w:r w:rsidRPr="003304F9">
              <w:rPr>
                <w:noProof/>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14:paraId="78304E66" w14:textId="77777777" w:rsidR="003304F9" w:rsidRPr="003304F9" w:rsidRDefault="003304F9" w:rsidP="003304F9">
            <w:pPr>
              <w:spacing w:before="100"/>
              <w:jc w:val="center"/>
              <w:rPr>
                <w:noProof/>
              </w:rPr>
            </w:pPr>
            <w:r w:rsidRPr="003304F9">
              <w:rPr>
                <w:noProof/>
              </w:rPr>
              <w:t>1,5</w:t>
            </w:r>
          </w:p>
        </w:tc>
        <w:tc>
          <w:tcPr>
            <w:tcW w:w="342" w:type="pct"/>
            <w:tcBorders>
              <w:top w:val="single" w:sz="4" w:space="0" w:color="auto"/>
              <w:left w:val="single" w:sz="4" w:space="0" w:color="auto"/>
              <w:bottom w:val="single" w:sz="4" w:space="0" w:color="auto"/>
              <w:right w:val="single" w:sz="4" w:space="0" w:color="auto"/>
            </w:tcBorders>
          </w:tcPr>
          <w:p w14:paraId="703C9404"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F074C1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600260B" w14:textId="77777777" w:rsidR="003304F9" w:rsidRPr="003304F9" w:rsidRDefault="003304F9" w:rsidP="003304F9">
            <w:pPr>
              <w:spacing w:before="100"/>
              <w:jc w:val="center"/>
              <w:rPr>
                <w:noProof/>
              </w:rPr>
            </w:pPr>
            <w:r w:rsidRPr="003304F9">
              <w:rPr>
                <w:noProof/>
              </w:rPr>
              <w:t>0,5</w:t>
            </w:r>
          </w:p>
        </w:tc>
        <w:tc>
          <w:tcPr>
            <w:tcW w:w="320" w:type="pct"/>
            <w:tcBorders>
              <w:top w:val="single" w:sz="4" w:space="0" w:color="auto"/>
              <w:left w:val="single" w:sz="4" w:space="0" w:color="auto"/>
              <w:bottom w:val="single" w:sz="4" w:space="0" w:color="auto"/>
              <w:right w:val="single" w:sz="4" w:space="0" w:color="auto"/>
            </w:tcBorders>
          </w:tcPr>
          <w:p w14:paraId="3EC0333C"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E7A6A52" w14:textId="77777777" w:rsidR="003304F9" w:rsidRPr="003304F9" w:rsidRDefault="003304F9" w:rsidP="003304F9">
            <w:pPr>
              <w:spacing w:before="100"/>
              <w:jc w:val="center"/>
              <w:rPr>
                <w:noProof/>
              </w:rPr>
            </w:pPr>
          </w:p>
        </w:tc>
      </w:tr>
      <w:tr w:rsidR="003304F9" w:rsidRPr="003304F9" w14:paraId="62BF381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94CB8F2" w14:textId="77777777" w:rsidR="003304F9" w:rsidRPr="003304F9" w:rsidRDefault="003304F9" w:rsidP="003304F9">
            <w:pPr>
              <w:spacing w:before="100"/>
              <w:rPr>
                <w:noProof/>
                <w:lang w:val="en-US"/>
              </w:rPr>
            </w:pPr>
            <w:r w:rsidRPr="003304F9">
              <w:rPr>
                <w:noProof/>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3F600C28" w14:textId="77777777" w:rsidR="003304F9" w:rsidRPr="003304F9" w:rsidRDefault="003304F9" w:rsidP="003304F9">
            <w:pPr>
              <w:spacing w:before="100"/>
              <w:jc w:val="center"/>
              <w:rPr>
                <w:noProof/>
                <w:lang w:val="en-US"/>
              </w:rPr>
            </w:pPr>
            <w:r w:rsidRPr="003304F9">
              <w:rPr>
                <w:noProof/>
                <w:lang w:val="en-US"/>
              </w:rPr>
              <w:t>Будівлі торговельні</w:t>
            </w:r>
          </w:p>
        </w:tc>
      </w:tr>
      <w:tr w:rsidR="003304F9" w:rsidRPr="003304F9" w14:paraId="6808239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CD8ABB7" w14:textId="77777777" w:rsidR="003304F9" w:rsidRPr="003304F9" w:rsidRDefault="003304F9" w:rsidP="003304F9">
            <w:pPr>
              <w:spacing w:before="100"/>
              <w:rPr>
                <w:noProof/>
                <w:lang w:val="en-US"/>
              </w:rPr>
            </w:pPr>
            <w:r w:rsidRPr="003304F9">
              <w:rPr>
                <w:noProof/>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7F407CFE" w14:textId="77777777" w:rsidR="003304F9" w:rsidRPr="003304F9" w:rsidRDefault="003304F9" w:rsidP="003304F9">
            <w:pPr>
              <w:spacing w:before="100"/>
              <w:jc w:val="center"/>
              <w:rPr>
                <w:noProof/>
                <w:lang w:val="en-US"/>
              </w:rPr>
            </w:pPr>
            <w:r w:rsidRPr="003304F9">
              <w:rPr>
                <w:noProof/>
                <w:lang w:val="en-US"/>
              </w:rPr>
              <w:t>Будівлі торговельні</w:t>
            </w:r>
          </w:p>
        </w:tc>
      </w:tr>
      <w:tr w:rsidR="003304F9" w:rsidRPr="003304F9" w14:paraId="0905590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B4A59DC" w14:textId="77777777" w:rsidR="003304F9" w:rsidRPr="003304F9" w:rsidRDefault="003304F9" w:rsidP="003304F9">
            <w:pPr>
              <w:spacing w:before="100"/>
              <w:rPr>
                <w:noProof/>
                <w:lang w:val="en-US"/>
              </w:rPr>
            </w:pPr>
            <w:r w:rsidRPr="003304F9">
              <w:rPr>
                <w:noProof/>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E660605" w14:textId="77777777" w:rsidR="003304F9" w:rsidRPr="003304F9" w:rsidRDefault="003304F9" w:rsidP="003304F9">
            <w:pPr>
              <w:spacing w:before="100"/>
              <w:rPr>
                <w:noProof/>
                <w:lang w:val="en-US"/>
              </w:rPr>
            </w:pPr>
            <w:r w:rsidRPr="003304F9">
              <w:rPr>
                <w:noProof/>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14:paraId="7B01B106" w14:textId="77777777" w:rsidR="003304F9" w:rsidRPr="003304F9" w:rsidRDefault="003304F9" w:rsidP="003304F9">
            <w:pPr>
              <w:spacing w:before="100"/>
              <w:jc w:val="center"/>
              <w:rPr>
                <w:noProof/>
                <w:lang w:val="uk-UA"/>
              </w:rPr>
            </w:pPr>
            <w:r w:rsidRPr="003304F9">
              <w:rPr>
                <w:noProof/>
                <w:lang w:val="uk-UA"/>
              </w:rPr>
              <w:t>0,8</w:t>
            </w:r>
          </w:p>
        </w:tc>
        <w:tc>
          <w:tcPr>
            <w:tcW w:w="342" w:type="pct"/>
            <w:tcBorders>
              <w:top w:val="single" w:sz="4" w:space="0" w:color="auto"/>
              <w:left w:val="single" w:sz="4" w:space="0" w:color="auto"/>
              <w:bottom w:val="single" w:sz="4" w:space="0" w:color="auto"/>
              <w:right w:val="single" w:sz="4" w:space="0" w:color="auto"/>
            </w:tcBorders>
          </w:tcPr>
          <w:p w14:paraId="0AF130C3"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1E86CCC"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CA2C4A6" w14:textId="77777777" w:rsidR="003304F9" w:rsidRPr="003304F9" w:rsidRDefault="003304F9" w:rsidP="003304F9">
            <w:pPr>
              <w:spacing w:before="100"/>
              <w:jc w:val="center"/>
              <w:rPr>
                <w:noProof/>
                <w:lang w:val="uk-UA"/>
              </w:rPr>
            </w:pPr>
            <w:r w:rsidRPr="003304F9">
              <w:rPr>
                <w:noProof/>
                <w:lang w:val="uk-UA"/>
              </w:rPr>
              <w:t>0,8</w:t>
            </w:r>
          </w:p>
        </w:tc>
        <w:tc>
          <w:tcPr>
            <w:tcW w:w="320" w:type="pct"/>
            <w:tcBorders>
              <w:top w:val="single" w:sz="4" w:space="0" w:color="auto"/>
              <w:left w:val="single" w:sz="4" w:space="0" w:color="auto"/>
              <w:bottom w:val="single" w:sz="4" w:space="0" w:color="auto"/>
              <w:right w:val="single" w:sz="4" w:space="0" w:color="auto"/>
            </w:tcBorders>
          </w:tcPr>
          <w:p w14:paraId="7B5ED56A"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02E3DCC" w14:textId="77777777" w:rsidR="003304F9" w:rsidRPr="003304F9" w:rsidRDefault="003304F9" w:rsidP="003304F9">
            <w:pPr>
              <w:spacing w:before="100"/>
              <w:jc w:val="center"/>
              <w:rPr>
                <w:noProof/>
                <w:lang w:val="en-US"/>
              </w:rPr>
            </w:pPr>
          </w:p>
        </w:tc>
      </w:tr>
      <w:tr w:rsidR="003304F9" w:rsidRPr="003304F9" w14:paraId="550FD01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D34676A" w14:textId="77777777" w:rsidR="003304F9" w:rsidRPr="003304F9" w:rsidRDefault="003304F9" w:rsidP="003304F9">
            <w:pPr>
              <w:spacing w:before="100"/>
              <w:rPr>
                <w:noProof/>
                <w:lang w:val="en-US"/>
              </w:rPr>
            </w:pPr>
            <w:r w:rsidRPr="003304F9">
              <w:rPr>
                <w:noProof/>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E700C83" w14:textId="77777777" w:rsidR="003304F9" w:rsidRPr="003304F9" w:rsidRDefault="003304F9" w:rsidP="003304F9">
            <w:pPr>
              <w:spacing w:before="100"/>
              <w:rPr>
                <w:noProof/>
              </w:rPr>
            </w:pPr>
            <w:r w:rsidRPr="003304F9">
              <w:rPr>
                <w:noProof/>
              </w:rPr>
              <w:t>Криті ринки, пвільйони та зали для ярмарків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3B9CE554" w14:textId="77777777" w:rsidR="003304F9" w:rsidRPr="003304F9" w:rsidRDefault="003304F9" w:rsidP="003304F9">
            <w:pPr>
              <w:spacing w:before="100"/>
              <w:jc w:val="center"/>
              <w:rPr>
                <w:noProof/>
              </w:rPr>
            </w:pPr>
            <w:r w:rsidRPr="003304F9">
              <w:rPr>
                <w:noProof/>
              </w:rPr>
              <w:t>0,25</w:t>
            </w:r>
          </w:p>
        </w:tc>
        <w:tc>
          <w:tcPr>
            <w:tcW w:w="342" w:type="pct"/>
            <w:tcBorders>
              <w:top w:val="single" w:sz="4" w:space="0" w:color="auto"/>
              <w:left w:val="single" w:sz="4" w:space="0" w:color="auto"/>
              <w:bottom w:val="single" w:sz="4" w:space="0" w:color="auto"/>
              <w:right w:val="single" w:sz="4" w:space="0" w:color="auto"/>
            </w:tcBorders>
          </w:tcPr>
          <w:p w14:paraId="0D16A0AF"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81F12E5"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1B24B34F" w14:textId="77777777" w:rsidR="003304F9" w:rsidRPr="003304F9" w:rsidRDefault="003304F9" w:rsidP="003304F9">
            <w:pPr>
              <w:spacing w:before="100"/>
              <w:jc w:val="center"/>
              <w:rPr>
                <w:noProof/>
              </w:rPr>
            </w:pPr>
            <w:r w:rsidRPr="003304F9">
              <w:rPr>
                <w:noProof/>
              </w:rPr>
              <w:t>0,25</w:t>
            </w:r>
          </w:p>
        </w:tc>
        <w:tc>
          <w:tcPr>
            <w:tcW w:w="320" w:type="pct"/>
            <w:tcBorders>
              <w:top w:val="single" w:sz="4" w:space="0" w:color="auto"/>
              <w:left w:val="single" w:sz="4" w:space="0" w:color="auto"/>
              <w:bottom w:val="single" w:sz="4" w:space="0" w:color="auto"/>
              <w:right w:val="single" w:sz="4" w:space="0" w:color="auto"/>
            </w:tcBorders>
          </w:tcPr>
          <w:p w14:paraId="69FFA88D"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FF214AC" w14:textId="77777777" w:rsidR="003304F9" w:rsidRPr="003304F9" w:rsidRDefault="003304F9" w:rsidP="003304F9">
            <w:pPr>
              <w:spacing w:before="100"/>
              <w:jc w:val="center"/>
              <w:rPr>
                <w:noProof/>
              </w:rPr>
            </w:pPr>
          </w:p>
        </w:tc>
      </w:tr>
      <w:tr w:rsidR="003304F9" w:rsidRPr="003304F9" w14:paraId="5D7170D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AAEF8BE" w14:textId="77777777" w:rsidR="003304F9" w:rsidRPr="003304F9" w:rsidRDefault="003304F9" w:rsidP="003304F9">
            <w:pPr>
              <w:spacing w:before="100"/>
              <w:rPr>
                <w:noProof/>
                <w:lang w:val="en-US"/>
              </w:rPr>
            </w:pPr>
            <w:r w:rsidRPr="003304F9">
              <w:rPr>
                <w:noProof/>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5896A91" w14:textId="77777777" w:rsidR="003304F9" w:rsidRPr="003304F9" w:rsidRDefault="003304F9" w:rsidP="003304F9">
            <w:pPr>
              <w:spacing w:before="100"/>
              <w:rPr>
                <w:noProof/>
                <w:lang w:val="en-US"/>
              </w:rPr>
            </w:pPr>
            <w:r w:rsidRPr="003304F9">
              <w:rPr>
                <w:noProof/>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14:paraId="03C9F27A" w14:textId="77777777" w:rsidR="003304F9" w:rsidRPr="003304F9" w:rsidRDefault="003304F9" w:rsidP="003304F9">
            <w:pPr>
              <w:spacing w:before="100"/>
              <w:jc w:val="center"/>
              <w:rPr>
                <w:noProof/>
                <w:lang w:val="uk-UA"/>
              </w:rPr>
            </w:pPr>
            <w:r w:rsidRPr="003304F9">
              <w:rPr>
                <w:noProof/>
                <w:lang w:val="uk-UA"/>
              </w:rPr>
              <w:t>0,25</w:t>
            </w:r>
          </w:p>
        </w:tc>
        <w:tc>
          <w:tcPr>
            <w:tcW w:w="342" w:type="pct"/>
            <w:tcBorders>
              <w:top w:val="single" w:sz="4" w:space="0" w:color="auto"/>
              <w:left w:val="single" w:sz="4" w:space="0" w:color="auto"/>
              <w:bottom w:val="single" w:sz="4" w:space="0" w:color="auto"/>
              <w:right w:val="single" w:sz="4" w:space="0" w:color="auto"/>
            </w:tcBorders>
          </w:tcPr>
          <w:p w14:paraId="7567F5D4"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04EB91B"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7201AA6" w14:textId="77777777" w:rsidR="003304F9" w:rsidRPr="003304F9" w:rsidRDefault="003304F9" w:rsidP="003304F9">
            <w:pPr>
              <w:spacing w:before="100"/>
              <w:jc w:val="center"/>
              <w:rPr>
                <w:noProof/>
                <w:lang w:val="uk-UA"/>
              </w:rPr>
            </w:pPr>
            <w:r w:rsidRPr="003304F9">
              <w:rPr>
                <w:noProof/>
                <w:lang w:val="uk-UA"/>
              </w:rPr>
              <w:t>0,25</w:t>
            </w:r>
          </w:p>
        </w:tc>
        <w:tc>
          <w:tcPr>
            <w:tcW w:w="320" w:type="pct"/>
            <w:tcBorders>
              <w:top w:val="single" w:sz="4" w:space="0" w:color="auto"/>
              <w:left w:val="single" w:sz="4" w:space="0" w:color="auto"/>
              <w:bottom w:val="single" w:sz="4" w:space="0" w:color="auto"/>
              <w:right w:val="single" w:sz="4" w:space="0" w:color="auto"/>
            </w:tcBorders>
          </w:tcPr>
          <w:p w14:paraId="05AB23FB"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1900737" w14:textId="77777777" w:rsidR="003304F9" w:rsidRPr="003304F9" w:rsidRDefault="003304F9" w:rsidP="003304F9">
            <w:pPr>
              <w:spacing w:before="100"/>
              <w:jc w:val="center"/>
              <w:rPr>
                <w:noProof/>
                <w:lang w:val="en-US"/>
              </w:rPr>
            </w:pPr>
          </w:p>
        </w:tc>
      </w:tr>
      <w:tr w:rsidR="003304F9" w:rsidRPr="003304F9" w14:paraId="381FC41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402DA38" w14:textId="77777777" w:rsidR="003304F9" w:rsidRPr="003304F9" w:rsidRDefault="003304F9" w:rsidP="003304F9">
            <w:pPr>
              <w:spacing w:before="100"/>
              <w:rPr>
                <w:noProof/>
                <w:lang w:val="en-US"/>
              </w:rPr>
            </w:pPr>
            <w:r w:rsidRPr="003304F9">
              <w:rPr>
                <w:noProof/>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C7A88AF" w14:textId="77777777" w:rsidR="003304F9" w:rsidRPr="003304F9" w:rsidRDefault="003304F9" w:rsidP="003304F9">
            <w:pPr>
              <w:spacing w:before="100"/>
              <w:rPr>
                <w:noProof/>
                <w:lang w:val="en-US"/>
              </w:rPr>
            </w:pPr>
            <w:r w:rsidRPr="003304F9">
              <w:rPr>
                <w:noProof/>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14:paraId="63DA8274" w14:textId="77777777" w:rsidR="003304F9" w:rsidRPr="003304F9" w:rsidRDefault="003304F9" w:rsidP="003304F9">
            <w:pPr>
              <w:spacing w:before="100"/>
              <w:jc w:val="center"/>
              <w:rPr>
                <w:noProof/>
                <w:lang w:val="uk-UA"/>
              </w:rPr>
            </w:pPr>
            <w:r w:rsidRPr="003304F9">
              <w:rPr>
                <w:noProof/>
                <w:lang w:val="uk-UA"/>
              </w:rPr>
              <w:t>0,6</w:t>
            </w:r>
          </w:p>
        </w:tc>
        <w:tc>
          <w:tcPr>
            <w:tcW w:w="342" w:type="pct"/>
            <w:tcBorders>
              <w:top w:val="single" w:sz="4" w:space="0" w:color="auto"/>
              <w:left w:val="single" w:sz="4" w:space="0" w:color="auto"/>
              <w:bottom w:val="single" w:sz="4" w:space="0" w:color="auto"/>
              <w:right w:val="single" w:sz="4" w:space="0" w:color="auto"/>
            </w:tcBorders>
          </w:tcPr>
          <w:p w14:paraId="50CB9706"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D6D96D3"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03FE7BB" w14:textId="77777777" w:rsidR="003304F9" w:rsidRPr="003304F9" w:rsidRDefault="003304F9" w:rsidP="003304F9">
            <w:pPr>
              <w:spacing w:before="100"/>
              <w:jc w:val="center"/>
              <w:rPr>
                <w:noProof/>
                <w:lang w:val="uk-UA"/>
              </w:rPr>
            </w:pPr>
            <w:r w:rsidRPr="003304F9">
              <w:rPr>
                <w:noProof/>
                <w:lang w:val="uk-UA"/>
              </w:rPr>
              <w:t>0,6</w:t>
            </w:r>
          </w:p>
        </w:tc>
        <w:tc>
          <w:tcPr>
            <w:tcW w:w="320" w:type="pct"/>
            <w:tcBorders>
              <w:top w:val="single" w:sz="4" w:space="0" w:color="auto"/>
              <w:left w:val="single" w:sz="4" w:space="0" w:color="auto"/>
              <w:bottom w:val="single" w:sz="4" w:space="0" w:color="auto"/>
              <w:right w:val="single" w:sz="4" w:space="0" w:color="auto"/>
            </w:tcBorders>
          </w:tcPr>
          <w:p w14:paraId="0EA9CAED"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2DA9F58" w14:textId="77777777" w:rsidR="003304F9" w:rsidRPr="003304F9" w:rsidRDefault="003304F9" w:rsidP="003304F9">
            <w:pPr>
              <w:spacing w:before="100"/>
              <w:jc w:val="center"/>
              <w:rPr>
                <w:noProof/>
                <w:lang w:val="en-US"/>
              </w:rPr>
            </w:pPr>
          </w:p>
        </w:tc>
      </w:tr>
      <w:tr w:rsidR="003304F9" w:rsidRPr="003304F9" w14:paraId="36CC969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5B381E0" w14:textId="77777777" w:rsidR="003304F9" w:rsidRPr="003304F9" w:rsidRDefault="003304F9" w:rsidP="003304F9">
            <w:pPr>
              <w:spacing w:before="100"/>
              <w:rPr>
                <w:noProof/>
                <w:lang w:val="en-US"/>
              </w:rPr>
            </w:pPr>
            <w:r w:rsidRPr="003304F9">
              <w:rPr>
                <w:noProof/>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28A3316" w14:textId="77777777" w:rsidR="003304F9" w:rsidRPr="003304F9" w:rsidRDefault="003304F9" w:rsidP="003304F9">
            <w:pPr>
              <w:spacing w:before="100"/>
              <w:rPr>
                <w:noProof/>
              </w:rPr>
            </w:pPr>
            <w:r w:rsidRPr="003304F9">
              <w:rPr>
                <w:noProof/>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14:paraId="4AD69C1F" w14:textId="77777777" w:rsidR="003304F9" w:rsidRPr="003304F9" w:rsidRDefault="003304F9" w:rsidP="003304F9">
            <w:pPr>
              <w:spacing w:before="100"/>
              <w:jc w:val="center"/>
              <w:rPr>
                <w:noProof/>
              </w:rPr>
            </w:pPr>
            <w:r w:rsidRPr="003304F9">
              <w:rPr>
                <w:noProof/>
              </w:rPr>
              <w:t>0,5</w:t>
            </w:r>
          </w:p>
        </w:tc>
        <w:tc>
          <w:tcPr>
            <w:tcW w:w="342" w:type="pct"/>
            <w:tcBorders>
              <w:top w:val="single" w:sz="4" w:space="0" w:color="auto"/>
              <w:left w:val="single" w:sz="4" w:space="0" w:color="auto"/>
              <w:bottom w:val="single" w:sz="4" w:space="0" w:color="auto"/>
              <w:right w:val="single" w:sz="4" w:space="0" w:color="auto"/>
            </w:tcBorders>
          </w:tcPr>
          <w:p w14:paraId="263035E4"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2290437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137A268C" w14:textId="77777777" w:rsidR="003304F9" w:rsidRPr="003304F9" w:rsidRDefault="003304F9" w:rsidP="003304F9">
            <w:pPr>
              <w:spacing w:before="100"/>
              <w:jc w:val="center"/>
              <w:rPr>
                <w:noProof/>
              </w:rPr>
            </w:pPr>
            <w:r w:rsidRPr="003304F9">
              <w:rPr>
                <w:noProof/>
              </w:rPr>
              <w:t>0,25</w:t>
            </w:r>
          </w:p>
        </w:tc>
        <w:tc>
          <w:tcPr>
            <w:tcW w:w="320" w:type="pct"/>
            <w:tcBorders>
              <w:top w:val="single" w:sz="4" w:space="0" w:color="auto"/>
              <w:left w:val="single" w:sz="4" w:space="0" w:color="auto"/>
              <w:bottom w:val="single" w:sz="4" w:space="0" w:color="auto"/>
              <w:right w:val="single" w:sz="4" w:space="0" w:color="auto"/>
            </w:tcBorders>
          </w:tcPr>
          <w:p w14:paraId="5025804E"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49B81A0F" w14:textId="77777777" w:rsidR="003304F9" w:rsidRPr="003304F9" w:rsidRDefault="003304F9" w:rsidP="003304F9">
            <w:pPr>
              <w:spacing w:before="100"/>
              <w:jc w:val="center"/>
              <w:rPr>
                <w:noProof/>
              </w:rPr>
            </w:pPr>
          </w:p>
        </w:tc>
      </w:tr>
      <w:tr w:rsidR="003304F9" w:rsidRPr="003304F9" w14:paraId="60D4661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1BA7406" w14:textId="77777777" w:rsidR="003304F9" w:rsidRPr="003304F9" w:rsidRDefault="003304F9" w:rsidP="003304F9">
            <w:pPr>
              <w:spacing w:before="100"/>
              <w:rPr>
                <w:noProof/>
                <w:lang w:val="en-US"/>
              </w:rPr>
            </w:pPr>
            <w:r w:rsidRPr="003304F9">
              <w:rPr>
                <w:noProof/>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9020177" w14:textId="77777777" w:rsidR="003304F9" w:rsidRPr="003304F9" w:rsidRDefault="003304F9" w:rsidP="003304F9">
            <w:pPr>
              <w:spacing w:before="100"/>
              <w:rPr>
                <w:noProof/>
                <w:lang w:val="en-US"/>
              </w:rPr>
            </w:pPr>
            <w:r w:rsidRPr="003304F9">
              <w:rPr>
                <w:noProof/>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14:paraId="6CFF12A9"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107BD4D5"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9A0B788"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5ADD98A" w14:textId="77777777" w:rsidR="003304F9" w:rsidRPr="003304F9" w:rsidRDefault="003304F9" w:rsidP="003304F9">
            <w:pPr>
              <w:spacing w:before="100"/>
              <w:jc w:val="center"/>
              <w:rPr>
                <w:noProof/>
                <w:lang w:val="uk-UA"/>
              </w:rPr>
            </w:pPr>
            <w:r w:rsidRPr="003304F9">
              <w:rPr>
                <w:noProof/>
                <w:lang w:val="uk-UA"/>
              </w:rPr>
              <w:t>0,25</w:t>
            </w:r>
          </w:p>
        </w:tc>
        <w:tc>
          <w:tcPr>
            <w:tcW w:w="320" w:type="pct"/>
            <w:tcBorders>
              <w:top w:val="single" w:sz="4" w:space="0" w:color="auto"/>
              <w:left w:val="single" w:sz="4" w:space="0" w:color="auto"/>
              <w:bottom w:val="single" w:sz="4" w:space="0" w:color="auto"/>
              <w:right w:val="single" w:sz="4" w:space="0" w:color="auto"/>
            </w:tcBorders>
          </w:tcPr>
          <w:p w14:paraId="197F43CC"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258B995" w14:textId="77777777" w:rsidR="003304F9" w:rsidRPr="003304F9" w:rsidRDefault="003304F9" w:rsidP="003304F9">
            <w:pPr>
              <w:spacing w:before="100"/>
              <w:jc w:val="center"/>
              <w:rPr>
                <w:noProof/>
                <w:lang w:val="en-US"/>
              </w:rPr>
            </w:pPr>
          </w:p>
        </w:tc>
      </w:tr>
      <w:tr w:rsidR="003304F9" w:rsidRPr="003304F9" w14:paraId="3619F98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F5E5055" w14:textId="77777777" w:rsidR="003304F9" w:rsidRPr="003304F9" w:rsidRDefault="003304F9" w:rsidP="003304F9">
            <w:pPr>
              <w:spacing w:before="100"/>
              <w:rPr>
                <w:noProof/>
                <w:lang w:val="en-US"/>
              </w:rPr>
            </w:pPr>
            <w:r w:rsidRPr="003304F9">
              <w:rPr>
                <w:noProof/>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03CB8FF" w14:textId="77777777" w:rsidR="003304F9" w:rsidRPr="003304F9" w:rsidRDefault="003304F9" w:rsidP="003304F9">
            <w:pPr>
              <w:spacing w:before="100"/>
              <w:rPr>
                <w:noProof/>
                <w:lang w:val="en-US"/>
              </w:rPr>
            </w:pPr>
            <w:r w:rsidRPr="003304F9">
              <w:rPr>
                <w:noProof/>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14:paraId="649212F5"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52EE38D0"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8066E6A"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9C68CBC" w14:textId="77777777" w:rsidR="003304F9" w:rsidRPr="003304F9" w:rsidRDefault="003304F9" w:rsidP="003304F9">
            <w:pPr>
              <w:spacing w:before="100"/>
              <w:jc w:val="center"/>
              <w:rPr>
                <w:noProof/>
                <w:lang w:val="uk-UA"/>
              </w:rPr>
            </w:pPr>
            <w:r w:rsidRPr="003304F9">
              <w:rPr>
                <w:noProof/>
                <w:lang w:val="uk-UA"/>
              </w:rPr>
              <w:t>0,5</w:t>
            </w:r>
          </w:p>
        </w:tc>
        <w:tc>
          <w:tcPr>
            <w:tcW w:w="320" w:type="pct"/>
            <w:tcBorders>
              <w:top w:val="single" w:sz="4" w:space="0" w:color="auto"/>
              <w:left w:val="single" w:sz="4" w:space="0" w:color="auto"/>
              <w:bottom w:val="single" w:sz="4" w:space="0" w:color="auto"/>
              <w:right w:val="single" w:sz="4" w:space="0" w:color="auto"/>
            </w:tcBorders>
          </w:tcPr>
          <w:p w14:paraId="6111D2EC"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3D5A4A5" w14:textId="77777777" w:rsidR="003304F9" w:rsidRPr="003304F9" w:rsidRDefault="003304F9" w:rsidP="003304F9">
            <w:pPr>
              <w:spacing w:before="100"/>
              <w:jc w:val="center"/>
              <w:rPr>
                <w:noProof/>
                <w:lang w:val="en-US"/>
              </w:rPr>
            </w:pPr>
          </w:p>
        </w:tc>
      </w:tr>
      <w:tr w:rsidR="003304F9" w:rsidRPr="003304F9" w14:paraId="0AAEF56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D876520" w14:textId="77777777" w:rsidR="003304F9" w:rsidRPr="003304F9" w:rsidRDefault="003304F9" w:rsidP="003304F9">
            <w:pPr>
              <w:spacing w:before="100"/>
              <w:rPr>
                <w:noProof/>
                <w:lang w:val="en-US"/>
              </w:rPr>
            </w:pPr>
            <w:r w:rsidRPr="003304F9">
              <w:rPr>
                <w:noProof/>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14:paraId="6E3F3A5D" w14:textId="77777777" w:rsidR="003304F9" w:rsidRPr="003304F9" w:rsidRDefault="003304F9" w:rsidP="003304F9">
            <w:pPr>
              <w:spacing w:before="100"/>
              <w:jc w:val="center"/>
              <w:rPr>
                <w:noProof/>
              </w:rPr>
            </w:pPr>
            <w:r w:rsidRPr="003304F9">
              <w:rPr>
                <w:noProof/>
              </w:rPr>
              <w:t>Будівлі транспорту та засобів зв’язку</w:t>
            </w:r>
          </w:p>
        </w:tc>
      </w:tr>
      <w:tr w:rsidR="003304F9" w:rsidRPr="003304F9" w14:paraId="08DEB58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5092E61" w14:textId="77777777" w:rsidR="003304F9" w:rsidRPr="003304F9" w:rsidRDefault="003304F9" w:rsidP="003304F9">
            <w:pPr>
              <w:spacing w:before="100"/>
              <w:rPr>
                <w:noProof/>
                <w:lang w:val="en-US"/>
              </w:rPr>
            </w:pPr>
            <w:r w:rsidRPr="003304F9">
              <w:rPr>
                <w:noProof/>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7C4547C1" w14:textId="77777777" w:rsidR="003304F9" w:rsidRPr="003304F9" w:rsidRDefault="003304F9" w:rsidP="003304F9">
            <w:pPr>
              <w:spacing w:before="100"/>
              <w:jc w:val="center"/>
              <w:rPr>
                <w:noProof/>
              </w:rPr>
            </w:pPr>
            <w:r w:rsidRPr="003304F9">
              <w:rPr>
                <w:noProof/>
              </w:rPr>
              <w:t>Вокзали, аеровокзали, будівлі засобів зв’язку та пов’язані з ними будівлі</w:t>
            </w:r>
          </w:p>
        </w:tc>
      </w:tr>
      <w:tr w:rsidR="003304F9" w:rsidRPr="003304F9" w14:paraId="61B2A99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2E67346" w14:textId="77777777" w:rsidR="003304F9" w:rsidRPr="003304F9" w:rsidRDefault="003304F9" w:rsidP="003304F9">
            <w:pPr>
              <w:spacing w:before="100"/>
              <w:rPr>
                <w:noProof/>
                <w:lang w:val="en-US"/>
              </w:rPr>
            </w:pPr>
            <w:r w:rsidRPr="003304F9">
              <w:rPr>
                <w:noProof/>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DE13AF7" w14:textId="77777777" w:rsidR="003304F9" w:rsidRPr="003304F9" w:rsidRDefault="003304F9" w:rsidP="003304F9">
            <w:pPr>
              <w:spacing w:before="100"/>
              <w:rPr>
                <w:noProof/>
              </w:rPr>
            </w:pPr>
            <w:r w:rsidRPr="003304F9">
              <w:rPr>
                <w:noProof/>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14:paraId="049FFD36" w14:textId="77777777" w:rsidR="003304F9" w:rsidRPr="003304F9" w:rsidRDefault="003304F9" w:rsidP="003304F9">
            <w:pPr>
              <w:spacing w:before="100"/>
              <w:jc w:val="center"/>
              <w:rPr>
                <w:noProof/>
              </w:rPr>
            </w:pPr>
            <w:r w:rsidRPr="003304F9">
              <w:rPr>
                <w:noProof/>
              </w:rPr>
              <w:t>0,25</w:t>
            </w:r>
          </w:p>
        </w:tc>
        <w:tc>
          <w:tcPr>
            <w:tcW w:w="342" w:type="pct"/>
            <w:tcBorders>
              <w:top w:val="single" w:sz="4" w:space="0" w:color="auto"/>
              <w:left w:val="single" w:sz="4" w:space="0" w:color="auto"/>
              <w:bottom w:val="single" w:sz="4" w:space="0" w:color="auto"/>
              <w:right w:val="single" w:sz="4" w:space="0" w:color="auto"/>
            </w:tcBorders>
          </w:tcPr>
          <w:p w14:paraId="08C1AE2D"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0943B89C"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060DFE5C" w14:textId="77777777" w:rsidR="003304F9" w:rsidRPr="003304F9" w:rsidRDefault="003304F9" w:rsidP="003304F9">
            <w:pPr>
              <w:spacing w:before="100"/>
              <w:jc w:val="center"/>
              <w:rPr>
                <w:noProof/>
              </w:rPr>
            </w:pPr>
            <w:r w:rsidRPr="003304F9">
              <w:rPr>
                <w:noProof/>
              </w:rPr>
              <w:t>0,25</w:t>
            </w:r>
          </w:p>
        </w:tc>
        <w:tc>
          <w:tcPr>
            <w:tcW w:w="320" w:type="pct"/>
            <w:tcBorders>
              <w:top w:val="single" w:sz="4" w:space="0" w:color="auto"/>
              <w:left w:val="single" w:sz="4" w:space="0" w:color="auto"/>
              <w:bottom w:val="single" w:sz="4" w:space="0" w:color="auto"/>
              <w:right w:val="single" w:sz="4" w:space="0" w:color="auto"/>
            </w:tcBorders>
          </w:tcPr>
          <w:p w14:paraId="61E3C00C"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794B8823" w14:textId="77777777" w:rsidR="003304F9" w:rsidRPr="003304F9" w:rsidRDefault="003304F9" w:rsidP="003304F9">
            <w:pPr>
              <w:spacing w:before="100"/>
              <w:jc w:val="center"/>
              <w:rPr>
                <w:noProof/>
              </w:rPr>
            </w:pPr>
          </w:p>
        </w:tc>
      </w:tr>
      <w:tr w:rsidR="003304F9" w:rsidRPr="003304F9" w14:paraId="4816E43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E21D277" w14:textId="77777777" w:rsidR="003304F9" w:rsidRPr="003304F9" w:rsidRDefault="003304F9" w:rsidP="003304F9">
            <w:pPr>
              <w:spacing w:before="100"/>
              <w:rPr>
                <w:noProof/>
                <w:lang w:val="en-US"/>
              </w:rPr>
            </w:pPr>
            <w:r w:rsidRPr="003304F9">
              <w:rPr>
                <w:noProof/>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293DE53" w14:textId="77777777" w:rsidR="003304F9" w:rsidRPr="003304F9" w:rsidRDefault="003304F9" w:rsidP="003304F9">
            <w:pPr>
              <w:spacing w:before="100"/>
              <w:rPr>
                <w:noProof/>
              </w:rPr>
            </w:pPr>
            <w:r w:rsidRPr="003304F9">
              <w:rPr>
                <w:noProof/>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14:paraId="4DC4C761" w14:textId="77777777" w:rsidR="003304F9" w:rsidRPr="003304F9" w:rsidRDefault="003304F9" w:rsidP="003304F9">
            <w:pPr>
              <w:spacing w:before="100"/>
              <w:jc w:val="center"/>
              <w:rPr>
                <w:noProof/>
              </w:rPr>
            </w:pPr>
            <w:r w:rsidRPr="003304F9">
              <w:rPr>
                <w:noProof/>
              </w:rPr>
              <w:t>1,5</w:t>
            </w:r>
          </w:p>
        </w:tc>
        <w:tc>
          <w:tcPr>
            <w:tcW w:w="342" w:type="pct"/>
            <w:tcBorders>
              <w:top w:val="single" w:sz="4" w:space="0" w:color="auto"/>
              <w:left w:val="single" w:sz="4" w:space="0" w:color="auto"/>
              <w:bottom w:val="single" w:sz="4" w:space="0" w:color="auto"/>
              <w:right w:val="single" w:sz="4" w:space="0" w:color="auto"/>
            </w:tcBorders>
          </w:tcPr>
          <w:p w14:paraId="1121BB0B"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6115090"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714C8DA9" w14:textId="77777777" w:rsidR="003304F9" w:rsidRPr="003304F9" w:rsidRDefault="003304F9" w:rsidP="003304F9">
            <w:pPr>
              <w:spacing w:before="100"/>
              <w:jc w:val="center"/>
              <w:rPr>
                <w:strike/>
                <w:noProof/>
              </w:rPr>
            </w:pPr>
            <w:r w:rsidRPr="003304F9">
              <w:rPr>
                <w:noProof/>
              </w:rPr>
              <w:t xml:space="preserve">1,5 </w:t>
            </w:r>
          </w:p>
        </w:tc>
        <w:tc>
          <w:tcPr>
            <w:tcW w:w="320" w:type="pct"/>
            <w:tcBorders>
              <w:top w:val="single" w:sz="4" w:space="0" w:color="auto"/>
              <w:left w:val="single" w:sz="4" w:space="0" w:color="auto"/>
              <w:bottom w:val="single" w:sz="4" w:space="0" w:color="auto"/>
              <w:right w:val="single" w:sz="4" w:space="0" w:color="auto"/>
            </w:tcBorders>
          </w:tcPr>
          <w:p w14:paraId="20E37512"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510F03F0" w14:textId="77777777" w:rsidR="003304F9" w:rsidRPr="003304F9" w:rsidRDefault="003304F9" w:rsidP="003304F9">
            <w:pPr>
              <w:spacing w:before="100"/>
              <w:jc w:val="center"/>
              <w:rPr>
                <w:noProof/>
              </w:rPr>
            </w:pPr>
          </w:p>
        </w:tc>
      </w:tr>
      <w:tr w:rsidR="003304F9" w:rsidRPr="003304F9" w14:paraId="3F64BF8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13D8CD0" w14:textId="77777777" w:rsidR="003304F9" w:rsidRPr="003304F9" w:rsidRDefault="003304F9" w:rsidP="003304F9">
            <w:pPr>
              <w:spacing w:before="100"/>
              <w:rPr>
                <w:noProof/>
                <w:lang w:val="en-US"/>
              </w:rPr>
            </w:pPr>
            <w:r w:rsidRPr="003304F9">
              <w:rPr>
                <w:noProof/>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14FCCF3" w14:textId="77777777" w:rsidR="003304F9" w:rsidRPr="003304F9" w:rsidRDefault="003304F9" w:rsidP="003304F9">
            <w:pPr>
              <w:spacing w:before="100"/>
              <w:rPr>
                <w:noProof/>
                <w:lang w:val="en-US"/>
              </w:rPr>
            </w:pPr>
            <w:r w:rsidRPr="003304F9">
              <w:rPr>
                <w:noProof/>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14:paraId="0D764166" w14:textId="77777777" w:rsidR="003304F9" w:rsidRPr="003304F9" w:rsidRDefault="003304F9" w:rsidP="003304F9">
            <w:pPr>
              <w:spacing w:before="100"/>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0CB7A599"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C589341"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D16190D" w14:textId="77777777" w:rsidR="003304F9" w:rsidRPr="003304F9" w:rsidRDefault="003304F9" w:rsidP="003304F9">
            <w:pPr>
              <w:spacing w:before="100"/>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03CBEC0E"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12B90F4" w14:textId="77777777" w:rsidR="003304F9" w:rsidRPr="003304F9" w:rsidRDefault="003304F9" w:rsidP="003304F9">
            <w:pPr>
              <w:spacing w:before="100"/>
              <w:jc w:val="center"/>
              <w:rPr>
                <w:noProof/>
                <w:lang w:val="en-US"/>
              </w:rPr>
            </w:pPr>
          </w:p>
        </w:tc>
      </w:tr>
      <w:tr w:rsidR="003304F9" w:rsidRPr="003304F9" w14:paraId="1615EE9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71369B2" w14:textId="77777777" w:rsidR="003304F9" w:rsidRPr="003304F9" w:rsidRDefault="003304F9" w:rsidP="003304F9">
            <w:pPr>
              <w:spacing w:before="100"/>
              <w:rPr>
                <w:noProof/>
                <w:lang w:val="en-US"/>
              </w:rPr>
            </w:pPr>
            <w:r w:rsidRPr="003304F9">
              <w:rPr>
                <w:noProof/>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ECA7D1F" w14:textId="77777777" w:rsidR="003304F9" w:rsidRPr="003304F9" w:rsidRDefault="003304F9" w:rsidP="003304F9">
            <w:pPr>
              <w:spacing w:before="100"/>
              <w:rPr>
                <w:noProof/>
              </w:rPr>
            </w:pPr>
            <w:r w:rsidRPr="003304F9">
              <w:rPr>
                <w:noProof/>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14:paraId="192EF597" w14:textId="77777777" w:rsidR="003304F9" w:rsidRPr="003304F9" w:rsidRDefault="003304F9" w:rsidP="003304F9">
            <w:pPr>
              <w:spacing w:before="100"/>
              <w:jc w:val="center"/>
              <w:rPr>
                <w:noProof/>
              </w:rPr>
            </w:pPr>
            <w:r w:rsidRPr="003304F9">
              <w:rPr>
                <w:noProof/>
              </w:rPr>
              <w:t>-</w:t>
            </w:r>
          </w:p>
        </w:tc>
        <w:tc>
          <w:tcPr>
            <w:tcW w:w="342" w:type="pct"/>
            <w:tcBorders>
              <w:top w:val="single" w:sz="4" w:space="0" w:color="auto"/>
              <w:left w:val="single" w:sz="4" w:space="0" w:color="auto"/>
              <w:bottom w:val="single" w:sz="4" w:space="0" w:color="auto"/>
              <w:right w:val="single" w:sz="4" w:space="0" w:color="auto"/>
            </w:tcBorders>
          </w:tcPr>
          <w:p w14:paraId="399067D7"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3EC6F9B"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5082789B" w14:textId="77777777" w:rsidR="003304F9" w:rsidRPr="003304F9" w:rsidRDefault="003304F9" w:rsidP="003304F9">
            <w:pPr>
              <w:spacing w:before="100"/>
              <w:jc w:val="center"/>
              <w:rPr>
                <w:noProof/>
              </w:rPr>
            </w:pPr>
            <w:r w:rsidRPr="003304F9">
              <w:rPr>
                <w:noProof/>
              </w:rPr>
              <w:t>-</w:t>
            </w:r>
          </w:p>
        </w:tc>
        <w:tc>
          <w:tcPr>
            <w:tcW w:w="320" w:type="pct"/>
            <w:tcBorders>
              <w:top w:val="single" w:sz="4" w:space="0" w:color="auto"/>
              <w:left w:val="single" w:sz="4" w:space="0" w:color="auto"/>
              <w:bottom w:val="single" w:sz="4" w:space="0" w:color="auto"/>
              <w:right w:val="single" w:sz="4" w:space="0" w:color="auto"/>
            </w:tcBorders>
          </w:tcPr>
          <w:p w14:paraId="3859B058"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3CEF83B" w14:textId="77777777" w:rsidR="003304F9" w:rsidRPr="003304F9" w:rsidRDefault="003304F9" w:rsidP="003304F9">
            <w:pPr>
              <w:spacing w:before="100"/>
              <w:jc w:val="center"/>
              <w:rPr>
                <w:noProof/>
              </w:rPr>
            </w:pPr>
          </w:p>
        </w:tc>
      </w:tr>
      <w:tr w:rsidR="003304F9" w:rsidRPr="003304F9" w14:paraId="5858F09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26ED3B2" w14:textId="77777777" w:rsidR="003304F9" w:rsidRPr="003304F9" w:rsidRDefault="003304F9" w:rsidP="003304F9">
            <w:pPr>
              <w:spacing w:before="100"/>
              <w:rPr>
                <w:noProof/>
                <w:lang w:val="en-US"/>
              </w:rPr>
            </w:pPr>
            <w:r w:rsidRPr="003304F9">
              <w:rPr>
                <w:noProof/>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0BC4062" w14:textId="77777777" w:rsidR="003304F9" w:rsidRPr="003304F9" w:rsidRDefault="003304F9" w:rsidP="003304F9">
            <w:pPr>
              <w:spacing w:before="100"/>
              <w:rPr>
                <w:noProof/>
              </w:rPr>
            </w:pPr>
            <w:r w:rsidRPr="003304F9">
              <w:rPr>
                <w:noProof/>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14:paraId="60FEDEF1" w14:textId="77777777" w:rsidR="003304F9" w:rsidRPr="003304F9" w:rsidRDefault="003304F9" w:rsidP="003304F9">
            <w:pPr>
              <w:spacing w:before="100"/>
              <w:jc w:val="center"/>
              <w:rPr>
                <w:noProof/>
              </w:rPr>
            </w:pPr>
            <w:r w:rsidRPr="003304F9">
              <w:rPr>
                <w:noProof/>
              </w:rPr>
              <w:t>-</w:t>
            </w:r>
          </w:p>
        </w:tc>
        <w:tc>
          <w:tcPr>
            <w:tcW w:w="342" w:type="pct"/>
            <w:tcBorders>
              <w:top w:val="single" w:sz="4" w:space="0" w:color="auto"/>
              <w:left w:val="single" w:sz="4" w:space="0" w:color="auto"/>
              <w:bottom w:val="single" w:sz="4" w:space="0" w:color="auto"/>
              <w:right w:val="single" w:sz="4" w:space="0" w:color="auto"/>
            </w:tcBorders>
          </w:tcPr>
          <w:p w14:paraId="2CBBC09C"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9D8DA38"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F385D00" w14:textId="77777777" w:rsidR="003304F9" w:rsidRPr="003304F9" w:rsidRDefault="003304F9" w:rsidP="003304F9">
            <w:pPr>
              <w:spacing w:before="100"/>
              <w:jc w:val="center"/>
              <w:rPr>
                <w:noProof/>
              </w:rPr>
            </w:pPr>
            <w:r w:rsidRPr="003304F9">
              <w:rPr>
                <w:noProof/>
              </w:rPr>
              <w:t>-</w:t>
            </w:r>
          </w:p>
        </w:tc>
        <w:tc>
          <w:tcPr>
            <w:tcW w:w="320" w:type="pct"/>
            <w:tcBorders>
              <w:top w:val="single" w:sz="4" w:space="0" w:color="auto"/>
              <w:left w:val="single" w:sz="4" w:space="0" w:color="auto"/>
              <w:bottom w:val="single" w:sz="4" w:space="0" w:color="auto"/>
              <w:right w:val="single" w:sz="4" w:space="0" w:color="auto"/>
            </w:tcBorders>
          </w:tcPr>
          <w:p w14:paraId="4054ADDB"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B9E70C5" w14:textId="77777777" w:rsidR="003304F9" w:rsidRPr="003304F9" w:rsidRDefault="003304F9" w:rsidP="003304F9">
            <w:pPr>
              <w:spacing w:before="100"/>
              <w:jc w:val="center"/>
              <w:rPr>
                <w:noProof/>
              </w:rPr>
            </w:pPr>
          </w:p>
        </w:tc>
      </w:tr>
      <w:tr w:rsidR="003304F9" w:rsidRPr="003304F9" w14:paraId="4F5E6D5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7136F9B" w14:textId="77777777" w:rsidR="003304F9" w:rsidRPr="003304F9" w:rsidRDefault="003304F9" w:rsidP="003304F9">
            <w:pPr>
              <w:spacing w:before="100"/>
              <w:rPr>
                <w:noProof/>
                <w:lang w:val="en-US"/>
              </w:rPr>
            </w:pPr>
            <w:r w:rsidRPr="003304F9">
              <w:rPr>
                <w:noProof/>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FAD6C77" w14:textId="77777777" w:rsidR="003304F9" w:rsidRPr="003304F9" w:rsidRDefault="003304F9" w:rsidP="003304F9">
            <w:pPr>
              <w:spacing w:before="100"/>
              <w:rPr>
                <w:noProof/>
              </w:rPr>
            </w:pPr>
            <w:r w:rsidRPr="003304F9">
              <w:rPr>
                <w:noProof/>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14:paraId="6B27054B" w14:textId="77777777" w:rsidR="003304F9" w:rsidRPr="003304F9" w:rsidRDefault="003304F9" w:rsidP="003304F9">
            <w:pPr>
              <w:spacing w:before="100"/>
              <w:jc w:val="center"/>
              <w:rPr>
                <w:noProof/>
              </w:rPr>
            </w:pPr>
            <w:r w:rsidRPr="003304F9">
              <w:rPr>
                <w:noProof/>
              </w:rPr>
              <w:t>-</w:t>
            </w:r>
          </w:p>
        </w:tc>
        <w:tc>
          <w:tcPr>
            <w:tcW w:w="342" w:type="pct"/>
            <w:tcBorders>
              <w:top w:val="single" w:sz="4" w:space="0" w:color="auto"/>
              <w:left w:val="single" w:sz="4" w:space="0" w:color="auto"/>
              <w:bottom w:val="single" w:sz="4" w:space="0" w:color="auto"/>
              <w:right w:val="single" w:sz="4" w:space="0" w:color="auto"/>
            </w:tcBorders>
          </w:tcPr>
          <w:p w14:paraId="5302F605"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3A50DA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5E0AD3AE" w14:textId="77777777" w:rsidR="003304F9" w:rsidRPr="003304F9" w:rsidRDefault="003304F9" w:rsidP="003304F9">
            <w:pPr>
              <w:spacing w:before="100"/>
              <w:jc w:val="center"/>
              <w:rPr>
                <w:noProof/>
              </w:rPr>
            </w:pPr>
            <w:r w:rsidRPr="003304F9">
              <w:rPr>
                <w:noProof/>
              </w:rPr>
              <w:t>-</w:t>
            </w:r>
          </w:p>
        </w:tc>
        <w:tc>
          <w:tcPr>
            <w:tcW w:w="320" w:type="pct"/>
            <w:tcBorders>
              <w:top w:val="single" w:sz="4" w:space="0" w:color="auto"/>
              <w:left w:val="single" w:sz="4" w:space="0" w:color="auto"/>
              <w:bottom w:val="single" w:sz="4" w:space="0" w:color="auto"/>
              <w:right w:val="single" w:sz="4" w:space="0" w:color="auto"/>
            </w:tcBorders>
          </w:tcPr>
          <w:p w14:paraId="6067A3A2"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2FD6D80" w14:textId="77777777" w:rsidR="003304F9" w:rsidRPr="003304F9" w:rsidRDefault="003304F9" w:rsidP="003304F9">
            <w:pPr>
              <w:spacing w:before="100"/>
              <w:jc w:val="center"/>
              <w:rPr>
                <w:noProof/>
              </w:rPr>
            </w:pPr>
          </w:p>
        </w:tc>
      </w:tr>
      <w:tr w:rsidR="003304F9" w:rsidRPr="003304F9" w14:paraId="3F7700A9"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4957207" w14:textId="77777777" w:rsidR="003304F9" w:rsidRPr="003304F9" w:rsidRDefault="003304F9" w:rsidP="003304F9">
            <w:pPr>
              <w:spacing w:before="100"/>
              <w:rPr>
                <w:noProof/>
                <w:lang w:val="en-US"/>
              </w:rPr>
            </w:pPr>
            <w:r w:rsidRPr="003304F9">
              <w:rPr>
                <w:noProof/>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4447C11" w14:textId="77777777" w:rsidR="003304F9" w:rsidRPr="003304F9" w:rsidRDefault="003304F9" w:rsidP="003304F9">
            <w:pPr>
              <w:spacing w:before="100"/>
              <w:rPr>
                <w:noProof/>
              </w:rPr>
            </w:pPr>
            <w:r w:rsidRPr="003304F9">
              <w:rPr>
                <w:noProof/>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14:paraId="72586606" w14:textId="77777777" w:rsidR="003304F9" w:rsidRPr="003304F9" w:rsidRDefault="003304F9" w:rsidP="003304F9">
            <w:pPr>
              <w:spacing w:before="100"/>
              <w:jc w:val="center"/>
              <w:rPr>
                <w:noProof/>
              </w:rPr>
            </w:pPr>
            <w:r w:rsidRPr="003304F9">
              <w:rPr>
                <w:noProof/>
              </w:rPr>
              <w:t>1,5</w:t>
            </w:r>
          </w:p>
        </w:tc>
        <w:tc>
          <w:tcPr>
            <w:tcW w:w="342" w:type="pct"/>
            <w:tcBorders>
              <w:top w:val="single" w:sz="4" w:space="0" w:color="auto"/>
              <w:left w:val="single" w:sz="4" w:space="0" w:color="auto"/>
              <w:bottom w:val="single" w:sz="4" w:space="0" w:color="auto"/>
              <w:right w:val="single" w:sz="4" w:space="0" w:color="auto"/>
            </w:tcBorders>
          </w:tcPr>
          <w:p w14:paraId="444EE9D1"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226CD7A9"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49A34FA" w14:textId="77777777" w:rsidR="003304F9" w:rsidRPr="003304F9" w:rsidRDefault="003304F9" w:rsidP="003304F9">
            <w:pPr>
              <w:spacing w:before="100"/>
              <w:jc w:val="center"/>
              <w:rPr>
                <w:noProof/>
              </w:rPr>
            </w:pPr>
            <w:r w:rsidRPr="003304F9">
              <w:rPr>
                <w:noProof/>
              </w:rPr>
              <w:t xml:space="preserve">1,5 </w:t>
            </w:r>
          </w:p>
        </w:tc>
        <w:tc>
          <w:tcPr>
            <w:tcW w:w="320" w:type="pct"/>
            <w:tcBorders>
              <w:top w:val="single" w:sz="4" w:space="0" w:color="auto"/>
              <w:left w:val="single" w:sz="4" w:space="0" w:color="auto"/>
              <w:bottom w:val="single" w:sz="4" w:space="0" w:color="auto"/>
              <w:right w:val="single" w:sz="4" w:space="0" w:color="auto"/>
            </w:tcBorders>
          </w:tcPr>
          <w:p w14:paraId="6AEF38B4"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765F4214" w14:textId="77777777" w:rsidR="003304F9" w:rsidRPr="003304F9" w:rsidRDefault="003304F9" w:rsidP="003304F9">
            <w:pPr>
              <w:spacing w:before="100"/>
              <w:jc w:val="center"/>
              <w:rPr>
                <w:noProof/>
              </w:rPr>
            </w:pPr>
          </w:p>
        </w:tc>
      </w:tr>
      <w:tr w:rsidR="003304F9" w:rsidRPr="003304F9" w14:paraId="679347E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36135ED" w14:textId="77777777" w:rsidR="003304F9" w:rsidRPr="003304F9" w:rsidRDefault="003304F9" w:rsidP="003304F9">
            <w:pPr>
              <w:spacing w:before="100"/>
              <w:rPr>
                <w:noProof/>
                <w:lang w:val="en-US"/>
              </w:rPr>
            </w:pPr>
            <w:r w:rsidRPr="003304F9">
              <w:rPr>
                <w:noProof/>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35E9977" w14:textId="77777777" w:rsidR="003304F9" w:rsidRPr="003304F9" w:rsidRDefault="003304F9" w:rsidP="003304F9">
            <w:pPr>
              <w:spacing w:before="100"/>
              <w:rPr>
                <w:noProof/>
                <w:lang w:val="en-US"/>
              </w:rPr>
            </w:pPr>
            <w:r w:rsidRPr="003304F9">
              <w:rPr>
                <w:noProof/>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14:paraId="6F32584C" w14:textId="77777777" w:rsidR="003304F9" w:rsidRPr="003304F9" w:rsidRDefault="003304F9" w:rsidP="003304F9">
            <w:pPr>
              <w:spacing w:before="100"/>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7972554A"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23EF77D"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4A936C6" w14:textId="77777777" w:rsidR="003304F9" w:rsidRPr="003304F9" w:rsidRDefault="003304F9" w:rsidP="003304F9">
            <w:pPr>
              <w:spacing w:before="100"/>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5AA724E4"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93F2C4C" w14:textId="77777777" w:rsidR="003304F9" w:rsidRPr="003304F9" w:rsidRDefault="003304F9" w:rsidP="003304F9">
            <w:pPr>
              <w:spacing w:before="100"/>
              <w:jc w:val="center"/>
              <w:rPr>
                <w:noProof/>
                <w:lang w:val="en-US"/>
              </w:rPr>
            </w:pPr>
          </w:p>
        </w:tc>
      </w:tr>
      <w:tr w:rsidR="003304F9" w:rsidRPr="003304F9" w14:paraId="5D03D19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83A897E" w14:textId="77777777" w:rsidR="003304F9" w:rsidRPr="003304F9" w:rsidRDefault="003304F9" w:rsidP="003304F9">
            <w:pPr>
              <w:spacing w:before="100"/>
              <w:rPr>
                <w:noProof/>
                <w:lang w:val="en-US"/>
              </w:rPr>
            </w:pPr>
            <w:r w:rsidRPr="003304F9">
              <w:rPr>
                <w:noProof/>
                <w:lang w:val="en-US"/>
              </w:rPr>
              <w:lastRenderedPageBreak/>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8B96411" w14:textId="77777777" w:rsidR="003304F9" w:rsidRPr="003304F9" w:rsidRDefault="003304F9" w:rsidP="003304F9">
            <w:pPr>
              <w:spacing w:before="100"/>
              <w:rPr>
                <w:noProof/>
              </w:rPr>
            </w:pPr>
            <w:r w:rsidRPr="003304F9">
              <w:rPr>
                <w:noProof/>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14:paraId="1B40A9FC" w14:textId="77777777" w:rsidR="003304F9" w:rsidRPr="003304F9" w:rsidRDefault="003304F9" w:rsidP="003304F9">
            <w:pPr>
              <w:spacing w:before="100"/>
              <w:jc w:val="center"/>
              <w:rPr>
                <w:noProof/>
              </w:rPr>
            </w:pPr>
            <w:r w:rsidRPr="003304F9">
              <w:rPr>
                <w:noProof/>
              </w:rPr>
              <w:t>1,5</w:t>
            </w:r>
          </w:p>
        </w:tc>
        <w:tc>
          <w:tcPr>
            <w:tcW w:w="342" w:type="pct"/>
            <w:tcBorders>
              <w:top w:val="single" w:sz="4" w:space="0" w:color="auto"/>
              <w:left w:val="single" w:sz="4" w:space="0" w:color="auto"/>
              <w:bottom w:val="single" w:sz="4" w:space="0" w:color="auto"/>
              <w:right w:val="single" w:sz="4" w:space="0" w:color="auto"/>
            </w:tcBorders>
          </w:tcPr>
          <w:p w14:paraId="1AC5D8CE"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31B096A"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F44F24A" w14:textId="77777777" w:rsidR="003304F9" w:rsidRPr="003304F9" w:rsidRDefault="003304F9" w:rsidP="003304F9">
            <w:pPr>
              <w:spacing w:before="100"/>
              <w:jc w:val="center"/>
              <w:rPr>
                <w:noProof/>
              </w:rPr>
            </w:pPr>
            <w:r w:rsidRPr="003304F9">
              <w:rPr>
                <w:noProof/>
              </w:rPr>
              <w:t xml:space="preserve">1,5 </w:t>
            </w:r>
          </w:p>
        </w:tc>
        <w:tc>
          <w:tcPr>
            <w:tcW w:w="320" w:type="pct"/>
            <w:tcBorders>
              <w:top w:val="single" w:sz="4" w:space="0" w:color="auto"/>
              <w:left w:val="single" w:sz="4" w:space="0" w:color="auto"/>
              <w:bottom w:val="single" w:sz="4" w:space="0" w:color="auto"/>
              <w:right w:val="single" w:sz="4" w:space="0" w:color="auto"/>
            </w:tcBorders>
          </w:tcPr>
          <w:p w14:paraId="030FBF01"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E1F2CBC" w14:textId="77777777" w:rsidR="003304F9" w:rsidRPr="003304F9" w:rsidRDefault="003304F9" w:rsidP="003304F9">
            <w:pPr>
              <w:spacing w:before="100"/>
              <w:jc w:val="center"/>
              <w:rPr>
                <w:noProof/>
              </w:rPr>
            </w:pPr>
          </w:p>
        </w:tc>
      </w:tr>
      <w:tr w:rsidR="003304F9" w:rsidRPr="003304F9" w14:paraId="150B975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68C3531" w14:textId="77777777" w:rsidR="003304F9" w:rsidRPr="003304F9" w:rsidRDefault="003304F9" w:rsidP="003304F9">
            <w:pPr>
              <w:spacing w:before="100"/>
              <w:rPr>
                <w:noProof/>
                <w:lang w:val="en-US"/>
              </w:rPr>
            </w:pPr>
            <w:r w:rsidRPr="003304F9">
              <w:rPr>
                <w:noProof/>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7BE18080" w14:textId="77777777" w:rsidR="003304F9" w:rsidRPr="003304F9" w:rsidRDefault="003304F9" w:rsidP="003304F9">
            <w:pPr>
              <w:spacing w:before="100"/>
              <w:jc w:val="center"/>
              <w:rPr>
                <w:noProof/>
                <w:lang w:val="en-US"/>
              </w:rPr>
            </w:pPr>
            <w:r w:rsidRPr="003304F9">
              <w:rPr>
                <w:noProof/>
                <w:lang w:val="en-US"/>
              </w:rPr>
              <w:t>Гаражі</w:t>
            </w:r>
          </w:p>
        </w:tc>
      </w:tr>
      <w:tr w:rsidR="003304F9" w:rsidRPr="003304F9" w14:paraId="54FD828B"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8B9297C" w14:textId="77777777" w:rsidR="003304F9" w:rsidRPr="003304F9" w:rsidRDefault="003304F9" w:rsidP="003304F9">
            <w:pPr>
              <w:spacing w:before="100"/>
              <w:rPr>
                <w:noProof/>
                <w:lang w:val="en-US"/>
              </w:rPr>
            </w:pPr>
            <w:r w:rsidRPr="003304F9">
              <w:rPr>
                <w:noProof/>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2796E2F" w14:textId="77777777" w:rsidR="003304F9" w:rsidRPr="003304F9" w:rsidRDefault="003304F9" w:rsidP="003304F9">
            <w:pPr>
              <w:spacing w:before="100"/>
              <w:rPr>
                <w:noProof/>
                <w:lang w:val="en-US"/>
              </w:rPr>
            </w:pPr>
            <w:r w:rsidRPr="003304F9">
              <w:rPr>
                <w:noProof/>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14:paraId="3784EFE5" w14:textId="77777777" w:rsidR="003304F9" w:rsidRPr="003304F9" w:rsidRDefault="003304F9" w:rsidP="003304F9">
            <w:pPr>
              <w:spacing w:before="100"/>
              <w:jc w:val="center"/>
              <w:rPr>
                <w:noProof/>
                <w:lang w:val="uk-UA"/>
              </w:rPr>
            </w:pPr>
            <w:r w:rsidRPr="003304F9">
              <w:rPr>
                <w:noProof/>
                <w:lang w:val="uk-UA"/>
              </w:rPr>
              <w:t>0,25</w:t>
            </w:r>
          </w:p>
        </w:tc>
        <w:tc>
          <w:tcPr>
            <w:tcW w:w="342" w:type="pct"/>
            <w:tcBorders>
              <w:top w:val="single" w:sz="4" w:space="0" w:color="auto"/>
              <w:left w:val="single" w:sz="4" w:space="0" w:color="auto"/>
              <w:bottom w:val="single" w:sz="4" w:space="0" w:color="auto"/>
              <w:right w:val="single" w:sz="4" w:space="0" w:color="auto"/>
            </w:tcBorders>
          </w:tcPr>
          <w:p w14:paraId="01F3F08C"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065FE1DC"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76874D7" w14:textId="77777777" w:rsidR="003304F9" w:rsidRPr="003304F9" w:rsidRDefault="003304F9" w:rsidP="003304F9">
            <w:pPr>
              <w:spacing w:before="100"/>
              <w:jc w:val="center"/>
              <w:rPr>
                <w:noProof/>
                <w:lang w:val="uk-UA"/>
              </w:rPr>
            </w:pPr>
            <w:r w:rsidRPr="003304F9">
              <w:rPr>
                <w:noProof/>
                <w:lang w:val="uk-UA"/>
              </w:rPr>
              <w:t>0,25</w:t>
            </w:r>
          </w:p>
        </w:tc>
        <w:tc>
          <w:tcPr>
            <w:tcW w:w="320" w:type="pct"/>
            <w:tcBorders>
              <w:top w:val="single" w:sz="4" w:space="0" w:color="auto"/>
              <w:left w:val="single" w:sz="4" w:space="0" w:color="auto"/>
              <w:bottom w:val="single" w:sz="4" w:space="0" w:color="auto"/>
              <w:right w:val="single" w:sz="4" w:space="0" w:color="auto"/>
            </w:tcBorders>
          </w:tcPr>
          <w:p w14:paraId="6D572440"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3169922" w14:textId="77777777" w:rsidR="003304F9" w:rsidRPr="003304F9" w:rsidRDefault="003304F9" w:rsidP="003304F9">
            <w:pPr>
              <w:spacing w:before="100"/>
              <w:jc w:val="center"/>
              <w:rPr>
                <w:noProof/>
                <w:lang w:val="en-US"/>
              </w:rPr>
            </w:pPr>
          </w:p>
        </w:tc>
      </w:tr>
      <w:tr w:rsidR="003304F9" w:rsidRPr="003304F9" w14:paraId="51772B2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C85FC7E" w14:textId="77777777" w:rsidR="003304F9" w:rsidRPr="003304F9" w:rsidRDefault="003304F9" w:rsidP="003304F9">
            <w:pPr>
              <w:spacing w:before="100"/>
              <w:rPr>
                <w:noProof/>
                <w:lang w:val="en-US"/>
              </w:rPr>
            </w:pPr>
            <w:r w:rsidRPr="003304F9">
              <w:rPr>
                <w:noProof/>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B343A20" w14:textId="77777777" w:rsidR="003304F9" w:rsidRPr="003304F9" w:rsidRDefault="003304F9" w:rsidP="003304F9">
            <w:pPr>
              <w:spacing w:before="100"/>
              <w:rPr>
                <w:noProof/>
                <w:lang w:val="en-US"/>
              </w:rPr>
            </w:pPr>
            <w:r w:rsidRPr="003304F9">
              <w:rPr>
                <w:noProof/>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14:paraId="7DA6BAFB" w14:textId="77777777" w:rsidR="003304F9" w:rsidRPr="003304F9" w:rsidRDefault="003304F9" w:rsidP="003304F9">
            <w:pPr>
              <w:spacing w:before="100"/>
              <w:jc w:val="center"/>
              <w:rPr>
                <w:noProof/>
                <w:lang w:val="uk-UA"/>
              </w:rPr>
            </w:pPr>
            <w:r w:rsidRPr="003304F9">
              <w:rPr>
                <w:noProof/>
                <w:lang w:val="uk-UA"/>
              </w:rPr>
              <w:t>0,25</w:t>
            </w:r>
          </w:p>
        </w:tc>
        <w:tc>
          <w:tcPr>
            <w:tcW w:w="342" w:type="pct"/>
            <w:tcBorders>
              <w:top w:val="single" w:sz="4" w:space="0" w:color="auto"/>
              <w:left w:val="single" w:sz="4" w:space="0" w:color="auto"/>
              <w:bottom w:val="single" w:sz="4" w:space="0" w:color="auto"/>
              <w:right w:val="single" w:sz="4" w:space="0" w:color="auto"/>
            </w:tcBorders>
          </w:tcPr>
          <w:p w14:paraId="00603BD4"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06E3E53F"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FDE6253" w14:textId="77777777" w:rsidR="003304F9" w:rsidRPr="003304F9" w:rsidRDefault="003304F9" w:rsidP="003304F9">
            <w:pPr>
              <w:spacing w:before="100"/>
              <w:jc w:val="center"/>
              <w:rPr>
                <w:noProof/>
                <w:lang w:val="uk-UA"/>
              </w:rPr>
            </w:pPr>
            <w:r w:rsidRPr="003304F9">
              <w:rPr>
                <w:noProof/>
                <w:lang w:val="uk-UA"/>
              </w:rPr>
              <w:t>0,25</w:t>
            </w:r>
          </w:p>
        </w:tc>
        <w:tc>
          <w:tcPr>
            <w:tcW w:w="320" w:type="pct"/>
            <w:tcBorders>
              <w:top w:val="single" w:sz="4" w:space="0" w:color="auto"/>
              <w:left w:val="single" w:sz="4" w:space="0" w:color="auto"/>
              <w:bottom w:val="single" w:sz="4" w:space="0" w:color="auto"/>
              <w:right w:val="single" w:sz="4" w:space="0" w:color="auto"/>
            </w:tcBorders>
          </w:tcPr>
          <w:p w14:paraId="416EFA76"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98B5636" w14:textId="77777777" w:rsidR="003304F9" w:rsidRPr="003304F9" w:rsidRDefault="003304F9" w:rsidP="003304F9">
            <w:pPr>
              <w:spacing w:before="100"/>
              <w:jc w:val="center"/>
              <w:rPr>
                <w:noProof/>
                <w:lang w:val="en-US"/>
              </w:rPr>
            </w:pPr>
          </w:p>
        </w:tc>
      </w:tr>
      <w:tr w:rsidR="003304F9" w:rsidRPr="003304F9" w14:paraId="34BAB49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3C0948C" w14:textId="77777777" w:rsidR="003304F9" w:rsidRPr="003304F9" w:rsidRDefault="003304F9" w:rsidP="003304F9">
            <w:pPr>
              <w:spacing w:before="100"/>
              <w:rPr>
                <w:noProof/>
                <w:lang w:val="en-US"/>
              </w:rPr>
            </w:pPr>
            <w:r w:rsidRPr="003304F9">
              <w:rPr>
                <w:noProof/>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E0F9CF8" w14:textId="77777777" w:rsidR="003304F9" w:rsidRPr="003304F9" w:rsidRDefault="003304F9" w:rsidP="003304F9">
            <w:pPr>
              <w:spacing w:before="100"/>
              <w:rPr>
                <w:noProof/>
                <w:lang w:val="en-US"/>
              </w:rPr>
            </w:pPr>
            <w:r w:rsidRPr="003304F9">
              <w:rPr>
                <w:noProof/>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14:paraId="6805B553" w14:textId="77777777" w:rsidR="003304F9" w:rsidRPr="003304F9" w:rsidRDefault="003304F9" w:rsidP="003304F9">
            <w:pPr>
              <w:spacing w:before="100"/>
              <w:jc w:val="center"/>
              <w:rPr>
                <w:noProof/>
                <w:lang w:val="uk-UA"/>
              </w:rPr>
            </w:pPr>
            <w:r w:rsidRPr="003304F9">
              <w:rPr>
                <w:noProof/>
                <w:lang w:val="uk-UA"/>
              </w:rPr>
              <w:t>0,25</w:t>
            </w:r>
          </w:p>
        </w:tc>
        <w:tc>
          <w:tcPr>
            <w:tcW w:w="342" w:type="pct"/>
            <w:tcBorders>
              <w:top w:val="single" w:sz="4" w:space="0" w:color="auto"/>
              <w:left w:val="single" w:sz="4" w:space="0" w:color="auto"/>
              <w:bottom w:val="single" w:sz="4" w:space="0" w:color="auto"/>
              <w:right w:val="single" w:sz="4" w:space="0" w:color="auto"/>
            </w:tcBorders>
          </w:tcPr>
          <w:p w14:paraId="3E0A2C43"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750CA87"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1765BC2" w14:textId="77777777" w:rsidR="003304F9" w:rsidRPr="003304F9" w:rsidRDefault="003304F9" w:rsidP="003304F9">
            <w:pPr>
              <w:spacing w:before="100"/>
              <w:jc w:val="center"/>
              <w:rPr>
                <w:noProof/>
                <w:lang w:val="uk-UA"/>
              </w:rPr>
            </w:pPr>
            <w:r w:rsidRPr="003304F9">
              <w:rPr>
                <w:noProof/>
                <w:lang w:val="uk-UA"/>
              </w:rPr>
              <w:t>0,25</w:t>
            </w:r>
          </w:p>
        </w:tc>
        <w:tc>
          <w:tcPr>
            <w:tcW w:w="320" w:type="pct"/>
            <w:tcBorders>
              <w:top w:val="single" w:sz="4" w:space="0" w:color="auto"/>
              <w:left w:val="single" w:sz="4" w:space="0" w:color="auto"/>
              <w:bottom w:val="single" w:sz="4" w:space="0" w:color="auto"/>
              <w:right w:val="single" w:sz="4" w:space="0" w:color="auto"/>
            </w:tcBorders>
          </w:tcPr>
          <w:p w14:paraId="14AAFC98"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EA901E5" w14:textId="77777777" w:rsidR="003304F9" w:rsidRPr="003304F9" w:rsidRDefault="003304F9" w:rsidP="003304F9">
            <w:pPr>
              <w:spacing w:before="100"/>
              <w:jc w:val="center"/>
              <w:rPr>
                <w:noProof/>
                <w:lang w:val="en-US"/>
              </w:rPr>
            </w:pPr>
          </w:p>
        </w:tc>
      </w:tr>
      <w:tr w:rsidR="003304F9" w:rsidRPr="003304F9" w14:paraId="565B5B8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9AFBFC7" w14:textId="77777777" w:rsidR="003304F9" w:rsidRPr="003304F9" w:rsidRDefault="003304F9" w:rsidP="003304F9">
            <w:pPr>
              <w:spacing w:before="100"/>
              <w:rPr>
                <w:noProof/>
                <w:lang w:val="en-US"/>
              </w:rPr>
            </w:pPr>
            <w:r w:rsidRPr="003304F9">
              <w:rPr>
                <w:noProof/>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65D1FD7" w14:textId="77777777" w:rsidR="003304F9" w:rsidRPr="003304F9" w:rsidRDefault="003304F9" w:rsidP="003304F9">
            <w:pPr>
              <w:spacing w:before="100"/>
              <w:rPr>
                <w:noProof/>
                <w:lang w:val="en-US"/>
              </w:rPr>
            </w:pPr>
            <w:r w:rsidRPr="003304F9">
              <w:rPr>
                <w:noProof/>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14:paraId="1D9B6056"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6CCB85ED"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6DDC843"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558933A"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214C63B"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20574B6" w14:textId="77777777" w:rsidR="003304F9" w:rsidRPr="003304F9" w:rsidRDefault="003304F9" w:rsidP="003304F9">
            <w:pPr>
              <w:spacing w:before="100"/>
              <w:jc w:val="center"/>
              <w:rPr>
                <w:noProof/>
                <w:lang w:val="en-US"/>
              </w:rPr>
            </w:pPr>
          </w:p>
        </w:tc>
      </w:tr>
      <w:tr w:rsidR="003304F9" w:rsidRPr="003304F9" w14:paraId="0D9A0D9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9D46E05" w14:textId="77777777" w:rsidR="003304F9" w:rsidRPr="003304F9" w:rsidRDefault="003304F9" w:rsidP="003304F9">
            <w:pPr>
              <w:spacing w:before="100"/>
              <w:rPr>
                <w:noProof/>
                <w:lang w:val="en-US"/>
              </w:rPr>
            </w:pPr>
            <w:r w:rsidRPr="003304F9">
              <w:rPr>
                <w:noProof/>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358D6CF7" w14:textId="77777777" w:rsidR="003304F9" w:rsidRPr="003304F9" w:rsidRDefault="003304F9" w:rsidP="003304F9">
            <w:pPr>
              <w:spacing w:before="100"/>
              <w:jc w:val="center"/>
              <w:rPr>
                <w:noProof/>
                <w:lang w:val="en-US"/>
              </w:rPr>
            </w:pPr>
            <w:r w:rsidRPr="003304F9">
              <w:rPr>
                <w:noProof/>
                <w:lang w:val="en-US"/>
              </w:rPr>
              <w:t>Будівлі промислові та склади</w:t>
            </w:r>
          </w:p>
        </w:tc>
      </w:tr>
      <w:tr w:rsidR="003304F9" w:rsidRPr="003304F9" w14:paraId="59CDAB0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A07DC67" w14:textId="77777777" w:rsidR="003304F9" w:rsidRPr="003304F9" w:rsidRDefault="003304F9" w:rsidP="003304F9">
            <w:pPr>
              <w:spacing w:before="100"/>
              <w:rPr>
                <w:noProof/>
                <w:lang w:val="en-US"/>
              </w:rPr>
            </w:pPr>
            <w:r w:rsidRPr="003304F9">
              <w:rPr>
                <w:noProof/>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4A9F3C00" w14:textId="77777777" w:rsidR="003304F9" w:rsidRPr="003304F9" w:rsidRDefault="003304F9" w:rsidP="003304F9">
            <w:pPr>
              <w:spacing w:before="100"/>
              <w:jc w:val="center"/>
              <w:rPr>
                <w:noProof/>
                <w:lang w:val="en-US"/>
              </w:rPr>
            </w:pPr>
            <w:r w:rsidRPr="003304F9">
              <w:rPr>
                <w:noProof/>
                <w:lang w:val="en-US"/>
              </w:rPr>
              <w:t>Будівлі промислові</w:t>
            </w:r>
            <w:r w:rsidRPr="003304F9">
              <w:rPr>
                <w:noProof/>
                <w:vertAlign w:val="superscript"/>
                <w:lang w:val="en-US"/>
              </w:rPr>
              <w:t>5</w:t>
            </w:r>
          </w:p>
        </w:tc>
      </w:tr>
      <w:tr w:rsidR="003304F9" w:rsidRPr="003304F9" w14:paraId="2CBB137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22651DB" w14:textId="77777777" w:rsidR="003304F9" w:rsidRPr="003304F9" w:rsidRDefault="003304F9" w:rsidP="003304F9">
            <w:pPr>
              <w:spacing w:before="100"/>
              <w:rPr>
                <w:noProof/>
                <w:lang w:val="en-US"/>
              </w:rPr>
            </w:pPr>
            <w:r w:rsidRPr="003304F9">
              <w:rPr>
                <w:noProof/>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31F0823" w14:textId="77777777" w:rsidR="003304F9" w:rsidRPr="003304F9" w:rsidRDefault="003304F9" w:rsidP="003304F9">
            <w:pPr>
              <w:spacing w:before="100"/>
              <w:rPr>
                <w:noProof/>
              </w:rPr>
            </w:pPr>
            <w:r w:rsidRPr="003304F9">
              <w:rPr>
                <w:noProof/>
              </w:rPr>
              <w:t>Будівлі підприємств машинобудування та металообробної промисловості</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68880ECA" w14:textId="77777777" w:rsidR="003304F9" w:rsidRPr="003304F9" w:rsidRDefault="003304F9" w:rsidP="003304F9">
            <w:pPr>
              <w:spacing w:before="100"/>
              <w:jc w:val="center"/>
              <w:rPr>
                <w:noProof/>
              </w:rPr>
            </w:pPr>
            <w:r w:rsidRPr="003304F9">
              <w:rPr>
                <w:noProof/>
              </w:rPr>
              <w:t>0,1</w:t>
            </w:r>
          </w:p>
        </w:tc>
        <w:tc>
          <w:tcPr>
            <w:tcW w:w="342" w:type="pct"/>
            <w:tcBorders>
              <w:top w:val="single" w:sz="4" w:space="0" w:color="auto"/>
              <w:left w:val="single" w:sz="4" w:space="0" w:color="auto"/>
              <w:bottom w:val="single" w:sz="4" w:space="0" w:color="auto"/>
              <w:right w:val="single" w:sz="4" w:space="0" w:color="auto"/>
            </w:tcBorders>
          </w:tcPr>
          <w:p w14:paraId="46AC40B0"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93A6997"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0F1B4E7"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43B5BCBD"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E1668B1" w14:textId="77777777" w:rsidR="003304F9" w:rsidRPr="003304F9" w:rsidRDefault="003304F9" w:rsidP="003304F9">
            <w:pPr>
              <w:spacing w:before="100"/>
              <w:jc w:val="center"/>
              <w:rPr>
                <w:noProof/>
              </w:rPr>
            </w:pPr>
          </w:p>
        </w:tc>
      </w:tr>
      <w:tr w:rsidR="003304F9" w:rsidRPr="003304F9" w14:paraId="54E9DB0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FE66272" w14:textId="77777777" w:rsidR="003304F9" w:rsidRPr="003304F9" w:rsidRDefault="003304F9" w:rsidP="003304F9">
            <w:pPr>
              <w:spacing w:before="100"/>
              <w:rPr>
                <w:noProof/>
                <w:lang w:val="en-US"/>
              </w:rPr>
            </w:pPr>
            <w:r w:rsidRPr="003304F9">
              <w:rPr>
                <w:noProof/>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45B7B51" w14:textId="77777777" w:rsidR="003304F9" w:rsidRPr="003304F9" w:rsidRDefault="003304F9" w:rsidP="003304F9">
            <w:pPr>
              <w:spacing w:before="100"/>
              <w:rPr>
                <w:noProof/>
                <w:lang w:val="en-US"/>
              </w:rPr>
            </w:pPr>
            <w:r w:rsidRPr="003304F9">
              <w:rPr>
                <w:noProof/>
                <w:lang w:val="en-US"/>
              </w:rPr>
              <w:t>Будівлі підприємств чорної металургії</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2496AC57"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435E5E3F"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6526C28"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30C0921"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2FC72595"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5F9A2DE" w14:textId="77777777" w:rsidR="003304F9" w:rsidRPr="003304F9" w:rsidRDefault="003304F9" w:rsidP="003304F9">
            <w:pPr>
              <w:spacing w:before="100"/>
              <w:jc w:val="center"/>
              <w:rPr>
                <w:noProof/>
                <w:lang w:val="en-US"/>
              </w:rPr>
            </w:pPr>
          </w:p>
        </w:tc>
      </w:tr>
      <w:tr w:rsidR="003304F9" w:rsidRPr="003304F9" w14:paraId="66E54B1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A84F7E9" w14:textId="77777777" w:rsidR="003304F9" w:rsidRPr="003304F9" w:rsidRDefault="003304F9" w:rsidP="003304F9">
            <w:pPr>
              <w:spacing w:before="100" w:line="228" w:lineRule="auto"/>
              <w:rPr>
                <w:noProof/>
                <w:lang w:val="en-US"/>
              </w:rPr>
            </w:pPr>
            <w:r w:rsidRPr="003304F9">
              <w:rPr>
                <w:noProof/>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A2760FD" w14:textId="77777777" w:rsidR="003304F9" w:rsidRPr="003304F9" w:rsidRDefault="003304F9" w:rsidP="003304F9">
            <w:pPr>
              <w:spacing w:before="100" w:line="228" w:lineRule="auto"/>
              <w:rPr>
                <w:noProof/>
                <w:lang w:val="en-US"/>
              </w:rPr>
            </w:pPr>
            <w:r w:rsidRPr="003304F9">
              <w:rPr>
                <w:noProof/>
                <w:lang w:val="en-US"/>
              </w:rPr>
              <w:t>Будівлі підприємств хімічної та нафтохімічної промисловості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63C09E5A" w14:textId="77777777" w:rsidR="003304F9" w:rsidRPr="003304F9" w:rsidRDefault="003304F9" w:rsidP="003304F9">
            <w:pPr>
              <w:spacing w:before="10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6F87D7BB"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96C167F"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2A7DFD3" w14:textId="77777777" w:rsidR="003304F9" w:rsidRPr="003304F9" w:rsidRDefault="003304F9" w:rsidP="003304F9">
            <w:pPr>
              <w:spacing w:before="10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D428BC1"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CF82662" w14:textId="77777777" w:rsidR="003304F9" w:rsidRPr="003304F9" w:rsidRDefault="003304F9" w:rsidP="003304F9">
            <w:pPr>
              <w:spacing w:before="100" w:line="228" w:lineRule="auto"/>
              <w:jc w:val="center"/>
              <w:rPr>
                <w:noProof/>
                <w:lang w:val="en-US"/>
              </w:rPr>
            </w:pPr>
          </w:p>
        </w:tc>
      </w:tr>
      <w:tr w:rsidR="003304F9" w:rsidRPr="003304F9" w14:paraId="7E67CCB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57E1111" w14:textId="77777777" w:rsidR="003304F9" w:rsidRPr="003304F9" w:rsidRDefault="003304F9" w:rsidP="003304F9">
            <w:pPr>
              <w:spacing w:before="100" w:line="228" w:lineRule="auto"/>
              <w:rPr>
                <w:noProof/>
                <w:lang w:val="en-US"/>
              </w:rPr>
            </w:pPr>
            <w:r w:rsidRPr="003304F9">
              <w:rPr>
                <w:noProof/>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06161A3" w14:textId="77777777" w:rsidR="003304F9" w:rsidRPr="003304F9" w:rsidRDefault="003304F9" w:rsidP="003304F9">
            <w:pPr>
              <w:spacing w:before="100" w:line="228" w:lineRule="auto"/>
              <w:rPr>
                <w:noProof/>
                <w:lang w:val="en-US"/>
              </w:rPr>
            </w:pPr>
            <w:r w:rsidRPr="003304F9">
              <w:rPr>
                <w:noProof/>
                <w:lang w:val="en-US"/>
              </w:rPr>
              <w:t>Будівлі підприємств легкої промисловості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42EB875A" w14:textId="77777777" w:rsidR="003304F9" w:rsidRPr="003304F9" w:rsidRDefault="003304F9" w:rsidP="003304F9">
            <w:pPr>
              <w:spacing w:before="10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60B45911"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01C9C50F"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49988CC" w14:textId="77777777" w:rsidR="003304F9" w:rsidRPr="003304F9" w:rsidRDefault="003304F9" w:rsidP="003304F9">
            <w:pPr>
              <w:spacing w:before="10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121C45F"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77714DB" w14:textId="77777777" w:rsidR="003304F9" w:rsidRPr="003304F9" w:rsidRDefault="003304F9" w:rsidP="003304F9">
            <w:pPr>
              <w:spacing w:before="100" w:line="228" w:lineRule="auto"/>
              <w:jc w:val="center"/>
              <w:rPr>
                <w:noProof/>
                <w:lang w:val="en-US"/>
              </w:rPr>
            </w:pPr>
          </w:p>
        </w:tc>
      </w:tr>
      <w:tr w:rsidR="003304F9" w:rsidRPr="003304F9" w14:paraId="5E2449C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F25151A" w14:textId="77777777" w:rsidR="003304F9" w:rsidRPr="003304F9" w:rsidRDefault="003304F9" w:rsidP="003304F9">
            <w:pPr>
              <w:spacing w:before="100" w:line="228" w:lineRule="auto"/>
              <w:rPr>
                <w:noProof/>
                <w:lang w:val="en-US"/>
              </w:rPr>
            </w:pPr>
            <w:r w:rsidRPr="003304F9">
              <w:rPr>
                <w:noProof/>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CA78AD7" w14:textId="77777777" w:rsidR="003304F9" w:rsidRPr="003304F9" w:rsidRDefault="003304F9" w:rsidP="003304F9">
            <w:pPr>
              <w:spacing w:before="100" w:line="228" w:lineRule="auto"/>
              <w:rPr>
                <w:noProof/>
                <w:lang w:val="en-US"/>
              </w:rPr>
            </w:pPr>
            <w:r w:rsidRPr="003304F9">
              <w:rPr>
                <w:noProof/>
                <w:lang w:val="en-US"/>
              </w:rPr>
              <w:t>Будівлі підприємств харчової промисловості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428658CF" w14:textId="77777777" w:rsidR="003304F9" w:rsidRPr="003304F9" w:rsidRDefault="003304F9" w:rsidP="003304F9">
            <w:pPr>
              <w:spacing w:before="100" w:line="228" w:lineRule="auto"/>
              <w:jc w:val="center"/>
              <w:rPr>
                <w:noProof/>
                <w:lang w:val="uk-UA"/>
              </w:rPr>
            </w:pPr>
            <w:r w:rsidRPr="003304F9">
              <w:rPr>
                <w:noProof/>
                <w:lang w:val="uk-UA"/>
              </w:rPr>
              <w:t>0,1</w:t>
            </w:r>
          </w:p>
        </w:tc>
        <w:tc>
          <w:tcPr>
            <w:tcW w:w="342" w:type="pct"/>
            <w:tcBorders>
              <w:top w:val="single" w:sz="4" w:space="0" w:color="auto"/>
              <w:left w:val="single" w:sz="4" w:space="0" w:color="auto"/>
              <w:bottom w:val="single" w:sz="4" w:space="0" w:color="auto"/>
              <w:right w:val="single" w:sz="4" w:space="0" w:color="auto"/>
            </w:tcBorders>
          </w:tcPr>
          <w:p w14:paraId="3709DD09"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07161F6"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8C7DCFA" w14:textId="77777777" w:rsidR="003304F9" w:rsidRPr="003304F9" w:rsidRDefault="003304F9" w:rsidP="003304F9">
            <w:pPr>
              <w:spacing w:before="10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56754F04"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D653161" w14:textId="77777777" w:rsidR="003304F9" w:rsidRPr="003304F9" w:rsidRDefault="003304F9" w:rsidP="003304F9">
            <w:pPr>
              <w:spacing w:before="100" w:line="228" w:lineRule="auto"/>
              <w:jc w:val="center"/>
              <w:rPr>
                <w:noProof/>
                <w:lang w:val="en-US"/>
              </w:rPr>
            </w:pPr>
          </w:p>
        </w:tc>
      </w:tr>
      <w:tr w:rsidR="003304F9" w:rsidRPr="003304F9" w14:paraId="3AD0B40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12F34BB" w14:textId="77777777" w:rsidR="003304F9" w:rsidRPr="003304F9" w:rsidRDefault="003304F9" w:rsidP="003304F9">
            <w:pPr>
              <w:spacing w:before="100" w:line="228" w:lineRule="auto"/>
              <w:rPr>
                <w:noProof/>
                <w:lang w:val="en-US"/>
              </w:rPr>
            </w:pPr>
            <w:r w:rsidRPr="003304F9">
              <w:rPr>
                <w:noProof/>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B06B0D0" w14:textId="77777777" w:rsidR="003304F9" w:rsidRPr="003304F9" w:rsidRDefault="003304F9" w:rsidP="003304F9">
            <w:pPr>
              <w:spacing w:before="100" w:line="228" w:lineRule="auto"/>
              <w:rPr>
                <w:noProof/>
                <w:lang w:val="en-US"/>
              </w:rPr>
            </w:pPr>
            <w:r w:rsidRPr="003304F9">
              <w:rPr>
                <w:noProof/>
                <w:lang w:val="en-US"/>
              </w:rPr>
              <w:t>Будівлі підприємств медичної та мікробіологічної промисловості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4ABA1552" w14:textId="77777777" w:rsidR="003304F9" w:rsidRPr="003304F9" w:rsidRDefault="003304F9" w:rsidP="003304F9">
            <w:pPr>
              <w:spacing w:before="10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5FD0CB12"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80B5B09"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6B05EE2" w14:textId="77777777" w:rsidR="003304F9" w:rsidRPr="003304F9" w:rsidRDefault="003304F9" w:rsidP="003304F9">
            <w:pPr>
              <w:spacing w:before="10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734CC30"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F89F6E0" w14:textId="77777777" w:rsidR="003304F9" w:rsidRPr="003304F9" w:rsidRDefault="003304F9" w:rsidP="003304F9">
            <w:pPr>
              <w:spacing w:before="100" w:line="228" w:lineRule="auto"/>
              <w:jc w:val="center"/>
              <w:rPr>
                <w:noProof/>
                <w:lang w:val="en-US"/>
              </w:rPr>
            </w:pPr>
          </w:p>
        </w:tc>
      </w:tr>
      <w:tr w:rsidR="003304F9" w:rsidRPr="003304F9" w14:paraId="45BAF53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3969940" w14:textId="77777777" w:rsidR="003304F9" w:rsidRPr="003304F9" w:rsidRDefault="003304F9" w:rsidP="003304F9">
            <w:pPr>
              <w:spacing w:before="100" w:line="228" w:lineRule="auto"/>
              <w:rPr>
                <w:noProof/>
                <w:lang w:val="en-US"/>
              </w:rPr>
            </w:pPr>
            <w:r w:rsidRPr="003304F9">
              <w:rPr>
                <w:noProof/>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38214FF" w14:textId="77777777" w:rsidR="003304F9" w:rsidRPr="003304F9" w:rsidRDefault="003304F9" w:rsidP="003304F9">
            <w:pPr>
              <w:spacing w:before="100" w:line="228" w:lineRule="auto"/>
              <w:rPr>
                <w:noProof/>
                <w:lang w:val="en-US"/>
              </w:rPr>
            </w:pPr>
            <w:r w:rsidRPr="003304F9">
              <w:rPr>
                <w:noProof/>
                <w:lang w:val="en-US"/>
              </w:rPr>
              <w:t>Будівлі підприємств лісової, деревообробної та целюлозно-паперової промисловості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606C7871" w14:textId="77777777" w:rsidR="003304F9" w:rsidRPr="003304F9" w:rsidRDefault="003304F9" w:rsidP="003304F9">
            <w:pPr>
              <w:spacing w:before="100" w:line="228" w:lineRule="auto"/>
              <w:jc w:val="center"/>
              <w:rPr>
                <w:noProof/>
                <w:lang w:val="uk-UA"/>
              </w:rPr>
            </w:pPr>
            <w:r w:rsidRPr="003304F9">
              <w:rPr>
                <w:noProof/>
                <w:lang w:val="uk-UA"/>
              </w:rPr>
              <w:t>0,1</w:t>
            </w:r>
          </w:p>
        </w:tc>
        <w:tc>
          <w:tcPr>
            <w:tcW w:w="342" w:type="pct"/>
            <w:tcBorders>
              <w:top w:val="single" w:sz="4" w:space="0" w:color="auto"/>
              <w:left w:val="single" w:sz="4" w:space="0" w:color="auto"/>
              <w:bottom w:val="single" w:sz="4" w:space="0" w:color="auto"/>
              <w:right w:val="single" w:sz="4" w:space="0" w:color="auto"/>
            </w:tcBorders>
          </w:tcPr>
          <w:p w14:paraId="3C555FFE"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2505E0E"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034FD33" w14:textId="77777777" w:rsidR="003304F9" w:rsidRPr="003304F9" w:rsidRDefault="003304F9" w:rsidP="003304F9">
            <w:pPr>
              <w:spacing w:before="10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1BE27D9F"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AFA0C69" w14:textId="77777777" w:rsidR="003304F9" w:rsidRPr="003304F9" w:rsidRDefault="003304F9" w:rsidP="003304F9">
            <w:pPr>
              <w:spacing w:before="100" w:line="228" w:lineRule="auto"/>
              <w:jc w:val="center"/>
              <w:rPr>
                <w:noProof/>
                <w:lang w:val="en-US"/>
              </w:rPr>
            </w:pPr>
          </w:p>
        </w:tc>
      </w:tr>
      <w:tr w:rsidR="003304F9" w:rsidRPr="003304F9" w14:paraId="3ED3752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05DBCA9" w14:textId="77777777" w:rsidR="003304F9" w:rsidRPr="003304F9" w:rsidRDefault="003304F9" w:rsidP="003304F9">
            <w:pPr>
              <w:spacing w:before="100" w:line="228" w:lineRule="auto"/>
              <w:rPr>
                <w:noProof/>
                <w:lang w:val="en-US"/>
              </w:rPr>
            </w:pPr>
            <w:r w:rsidRPr="003304F9">
              <w:rPr>
                <w:noProof/>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71B6109" w14:textId="77777777" w:rsidR="003304F9" w:rsidRPr="003304F9" w:rsidRDefault="003304F9" w:rsidP="003304F9">
            <w:pPr>
              <w:spacing w:before="100" w:line="228" w:lineRule="auto"/>
              <w:rPr>
                <w:noProof/>
                <w:lang w:val="en-US"/>
              </w:rPr>
            </w:pPr>
            <w:r w:rsidRPr="003304F9">
              <w:rPr>
                <w:noProof/>
                <w:lang w:val="en-US"/>
              </w:rPr>
              <w:t>Будівлі підприємств будівельної індустрії, будівельних матеріалів та виробів, скляної та фарфоро-фаянсової промисловості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10664E3F" w14:textId="77777777" w:rsidR="003304F9" w:rsidRPr="003304F9" w:rsidRDefault="003304F9" w:rsidP="003304F9">
            <w:pPr>
              <w:spacing w:before="100" w:line="228" w:lineRule="auto"/>
              <w:jc w:val="center"/>
              <w:rPr>
                <w:noProof/>
                <w:lang w:val="uk-UA"/>
              </w:rPr>
            </w:pPr>
            <w:r w:rsidRPr="003304F9">
              <w:rPr>
                <w:noProof/>
                <w:lang w:val="uk-UA"/>
              </w:rPr>
              <w:t>0,1</w:t>
            </w:r>
          </w:p>
        </w:tc>
        <w:tc>
          <w:tcPr>
            <w:tcW w:w="342" w:type="pct"/>
            <w:tcBorders>
              <w:top w:val="single" w:sz="4" w:space="0" w:color="auto"/>
              <w:left w:val="single" w:sz="4" w:space="0" w:color="auto"/>
              <w:bottom w:val="single" w:sz="4" w:space="0" w:color="auto"/>
              <w:right w:val="single" w:sz="4" w:space="0" w:color="auto"/>
            </w:tcBorders>
          </w:tcPr>
          <w:p w14:paraId="3FD46E4D"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3984847"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419B080" w14:textId="77777777" w:rsidR="003304F9" w:rsidRPr="003304F9" w:rsidRDefault="003304F9" w:rsidP="003304F9">
            <w:pPr>
              <w:spacing w:before="10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3894D6C6"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1002D37" w14:textId="77777777" w:rsidR="003304F9" w:rsidRPr="003304F9" w:rsidRDefault="003304F9" w:rsidP="003304F9">
            <w:pPr>
              <w:spacing w:before="100" w:line="228" w:lineRule="auto"/>
              <w:jc w:val="center"/>
              <w:rPr>
                <w:noProof/>
                <w:lang w:val="en-US"/>
              </w:rPr>
            </w:pPr>
          </w:p>
        </w:tc>
      </w:tr>
      <w:tr w:rsidR="003304F9" w:rsidRPr="003304F9" w14:paraId="3EB12E8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142B276" w14:textId="77777777" w:rsidR="003304F9" w:rsidRPr="003304F9" w:rsidRDefault="003304F9" w:rsidP="003304F9">
            <w:pPr>
              <w:spacing w:before="100" w:line="228" w:lineRule="auto"/>
              <w:rPr>
                <w:noProof/>
                <w:lang w:val="en-US"/>
              </w:rPr>
            </w:pPr>
            <w:r w:rsidRPr="003304F9">
              <w:rPr>
                <w:noProof/>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6C5296B" w14:textId="77777777" w:rsidR="003304F9" w:rsidRPr="003304F9" w:rsidRDefault="003304F9" w:rsidP="003304F9">
            <w:pPr>
              <w:spacing w:before="100" w:line="228" w:lineRule="auto"/>
              <w:rPr>
                <w:noProof/>
              </w:rPr>
            </w:pPr>
            <w:r w:rsidRPr="003304F9">
              <w:rPr>
                <w:noProof/>
              </w:rPr>
              <w:t>Будівлі інших промислових виробництв, включаючи поліграфічне</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54D2AB76" w14:textId="77777777" w:rsidR="003304F9" w:rsidRPr="003304F9" w:rsidRDefault="003304F9" w:rsidP="003304F9">
            <w:pPr>
              <w:spacing w:before="100" w:line="228" w:lineRule="auto"/>
              <w:jc w:val="center"/>
              <w:rPr>
                <w:noProof/>
              </w:rPr>
            </w:pPr>
            <w:r w:rsidRPr="003304F9">
              <w:rPr>
                <w:noProof/>
              </w:rPr>
              <w:t>0,5</w:t>
            </w:r>
          </w:p>
        </w:tc>
        <w:tc>
          <w:tcPr>
            <w:tcW w:w="342" w:type="pct"/>
            <w:tcBorders>
              <w:top w:val="single" w:sz="4" w:space="0" w:color="auto"/>
              <w:left w:val="single" w:sz="4" w:space="0" w:color="auto"/>
              <w:bottom w:val="single" w:sz="4" w:space="0" w:color="auto"/>
              <w:right w:val="single" w:sz="4" w:space="0" w:color="auto"/>
            </w:tcBorders>
          </w:tcPr>
          <w:p w14:paraId="3108B38C"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5DCC7FE"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71F135B6" w14:textId="77777777" w:rsidR="003304F9" w:rsidRPr="003304F9" w:rsidRDefault="003304F9" w:rsidP="003304F9">
            <w:pPr>
              <w:spacing w:before="100" w:line="228" w:lineRule="auto"/>
              <w:jc w:val="center"/>
              <w:rPr>
                <w:noProof/>
              </w:rPr>
            </w:pPr>
            <w:r w:rsidRPr="003304F9">
              <w:rPr>
                <w:noProof/>
              </w:rPr>
              <w:t>0,5</w:t>
            </w:r>
          </w:p>
        </w:tc>
        <w:tc>
          <w:tcPr>
            <w:tcW w:w="320" w:type="pct"/>
            <w:tcBorders>
              <w:top w:val="single" w:sz="4" w:space="0" w:color="auto"/>
              <w:left w:val="single" w:sz="4" w:space="0" w:color="auto"/>
              <w:bottom w:val="single" w:sz="4" w:space="0" w:color="auto"/>
              <w:right w:val="single" w:sz="4" w:space="0" w:color="auto"/>
            </w:tcBorders>
          </w:tcPr>
          <w:p w14:paraId="4DA66A2C"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443F8EC" w14:textId="77777777" w:rsidR="003304F9" w:rsidRPr="003304F9" w:rsidRDefault="003304F9" w:rsidP="003304F9">
            <w:pPr>
              <w:spacing w:before="100" w:line="228" w:lineRule="auto"/>
              <w:jc w:val="center"/>
              <w:rPr>
                <w:noProof/>
              </w:rPr>
            </w:pPr>
          </w:p>
        </w:tc>
      </w:tr>
      <w:tr w:rsidR="003304F9" w:rsidRPr="003304F9" w14:paraId="6181780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E52E51C" w14:textId="77777777" w:rsidR="003304F9" w:rsidRPr="003304F9" w:rsidRDefault="003304F9" w:rsidP="003304F9">
            <w:pPr>
              <w:spacing w:before="100" w:line="228" w:lineRule="auto"/>
              <w:rPr>
                <w:noProof/>
                <w:lang w:val="en-US"/>
              </w:rPr>
            </w:pPr>
            <w:r w:rsidRPr="003304F9">
              <w:rPr>
                <w:noProof/>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3D2C2483" w14:textId="77777777" w:rsidR="003304F9" w:rsidRPr="003304F9" w:rsidRDefault="003304F9" w:rsidP="003304F9">
            <w:pPr>
              <w:spacing w:before="100" w:line="228" w:lineRule="auto"/>
              <w:jc w:val="center"/>
              <w:rPr>
                <w:noProof/>
                <w:lang w:val="en-US"/>
              </w:rPr>
            </w:pPr>
            <w:r w:rsidRPr="003304F9">
              <w:rPr>
                <w:noProof/>
                <w:lang w:val="en-US"/>
              </w:rPr>
              <w:t>Резервуари, силоси та склади</w:t>
            </w:r>
          </w:p>
        </w:tc>
      </w:tr>
      <w:tr w:rsidR="003304F9" w:rsidRPr="003304F9" w14:paraId="2C29E2F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EE768FC" w14:textId="77777777" w:rsidR="003304F9" w:rsidRPr="003304F9" w:rsidRDefault="003304F9" w:rsidP="003304F9">
            <w:pPr>
              <w:spacing w:before="100"/>
              <w:rPr>
                <w:noProof/>
                <w:lang w:val="en-US"/>
              </w:rPr>
            </w:pPr>
            <w:r w:rsidRPr="003304F9">
              <w:rPr>
                <w:noProof/>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EB3525B" w14:textId="77777777" w:rsidR="003304F9" w:rsidRPr="003304F9" w:rsidRDefault="003304F9" w:rsidP="003304F9">
            <w:pPr>
              <w:spacing w:before="100"/>
              <w:rPr>
                <w:noProof/>
              </w:rPr>
            </w:pPr>
            <w:r w:rsidRPr="003304F9">
              <w:rPr>
                <w:noProof/>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14:paraId="506B397C" w14:textId="77777777" w:rsidR="003304F9" w:rsidRPr="003304F9" w:rsidRDefault="003304F9" w:rsidP="003304F9">
            <w:pPr>
              <w:spacing w:before="100"/>
              <w:jc w:val="center"/>
              <w:rPr>
                <w:noProof/>
              </w:rPr>
            </w:pPr>
            <w:r w:rsidRPr="003304F9">
              <w:rPr>
                <w:noProof/>
              </w:rPr>
              <w:t>0,1</w:t>
            </w:r>
          </w:p>
        </w:tc>
        <w:tc>
          <w:tcPr>
            <w:tcW w:w="342" w:type="pct"/>
            <w:tcBorders>
              <w:top w:val="single" w:sz="4" w:space="0" w:color="auto"/>
              <w:left w:val="single" w:sz="4" w:space="0" w:color="auto"/>
              <w:bottom w:val="single" w:sz="4" w:space="0" w:color="auto"/>
              <w:right w:val="single" w:sz="4" w:space="0" w:color="auto"/>
            </w:tcBorders>
          </w:tcPr>
          <w:p w14:paraId="3C892E60"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5C4FB07"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0DF39CD" w14:textId="77777777" w:rsidR="003304F9" w:rsidRPr="003304F9" w:rsidRDefault="003304F9" w:rsidP="003304F9">
            <w:pPr>
              <w:spacing w:before="100"/>
              <w:jc w:val="center"/>
              <w:rPr>
                <w:noProof/>
              </w:rPr>
            </w:pPr>
            <w:r w:rsidRPr="003304F9">
              <w:rPr>
                <w:noProof/>
              </w:rPr>
              <w:t>0,1</w:t>
            </w:r>
          </w:p>
        </w:tc>
        <w:tc>
          <w:tcPr>
            <w:tcW w:w="320" w:type="pct"/>
            <w:tcBorders>
              <w:top w:val="single" w:sz="4" w:space="0" w:color="auto"/>
              <w:left w:val="single" w:sz="4" w:space="0" w:color="auto"/>
              <w:bottom w:val="single" w:sz="4" w:space="0" w:color="auto"/>
              <w:right w:val="single" w:sz="4" w:space="0" w:color="auto"/>
            </w:tcBorders>
          </w:tcPr>
          <w:p w14:paraId="2EB9237F"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F93978E" w14:textId="77777777" w:rsidR="003304F9" w:rsidRPr="003304F9" w:rsidRDefault="003304F9" w:rsidP="003304F9">
            <w:pPr>
              <w:spacing w:before="100"/>
              <w:jc w:val="center"/>
              <w:rPr>
                <w:noProof/>
              </w:rPr>
            </w:pPr>
          </w:p>
        </w:tc>
      </w:tr>
      <w:tr w:rsidR="003304F9" w:rsidRPr="003304F9" w14:paraId="6EE5028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DF45F3D" w14:textId="77777777" w:rsidR="003304F9" w:rsidRPr="003304F9" w:rsidRDefault="003304F9" w:rsidP="003304F9">
            <w:pPr>
              <w:spacing w:before="100"/>
              <w:rPr>
                <w:noProof/>
                <w:lang w:val="en-US"/>
              </w:rPr>
            </w:pPr>
            <w:r w:rsidRPr="003304F9">
              <w:rPr>
                <w:noProof/>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2F694A2" w14:textId="77777777" w:rsidR="003304F9" w:rsidRPr="003304F9" w:rsidRDefault="003304F9" w:rsidP="003304F9">
            <w:pPr>
              <w:spacing w:before="100"/>
              <w:rPr>
                <w:noProof/>
                <w:lang w:val="en-US"/>
              </w:rPr>
            </w:pPr>
            <w:r w:rsidRPr="003304F9">
              <w:rPr>
                <w:noProof/>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14:paraId="48B0CCCA" w14:textId="77777777" w:rsidR="003304F9" w:rsidRPr="003304F9" w:rsidRDefault="003304F9" w:rsidP="003304F9">
            <w:pPr>
              <w:spacing w:before="100"/>
              <w:jc w:val="center"/>
              <w:rPr>
                <w:noProof/>
                <w:lang w:val="uk-UA"/>
              </w:rPr>
            </w:pPr>
            <w:r w:rsidRPr="003304F9">
              <w:rPr>
                <w:noProof/>
                <w:lang w:val="uk-UA"/>
              </w:rPr>
              <w:t>0,1</w:t>
            </w:r>
          </w:p>
        </w:tc>
        <w:tc>
          <w:tcPr>
            <w:tcW w:w="342" w:type="pct"/>
            <w:tcBorders>
              <w:top w:val="single" w:sz="4" w:space="0" w:color="auto"/>
              <w:left w:val="single" w:sz="4" w:space="0" w:color="auto"/>
              <w:bottom w:val="single" w:sz="4" w:space="0" w:color="auto"/>
              <w:right w:val="single" w:sz="4" w:space="0" w:color="auto"/>
            </w:tcBorders>
          </w:tcPr>
          <w:p w14:paraId="41AD353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CDFECBB"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58982AC"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2766D7ED"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F7677F7" w14:textId="77777777" w:rsidR="003304F9" w:rsidRPr="003304F9" w:rsidRDefault="003304F9" w:rsidP="003304F9">
            <w:pPr>
              <w:spacing w:before="100"/>
              <w:jc w:val="center"/>
              <w:rPr>
                <w:noProof/>
                <w:lang w:val="en-US"/>
              </w:rPr>
            </w:pPr>
          </w:p>
        </w:tc>
      </w:tr>
      <w:tr w:rsidR="003304F9" w:rsidRPr="003304F9" w14:paraId="29EB303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29F50BB" w14:textId="77777777" w:rsidR="003304F9" w:rsidRPr="003304F9" w:rsidRDefault="003304F9" w:rsidP="003304F9">
            <w:pPr>
              <w:spacing w:before="100"/>
              <w:rPr>
                <w:noProof/>
                <w:lang w:val="en-US"/>
              </w:rPr>
            </w:pPr>
            <w:r w:rsidRPr="003304F9">
              <w:rPr>
                <w:noProof/>
                <w:lang w:val="en-US"/>
              </w:rPr>
              <w:lastRenderedPageBreak/>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4E905A8" w14:textId="77777777" w:rsidR="003304F9" w:rsidRPr="003304F9" w:rsidRDefault="003304F9" w:rsidP="003304F9">
            <w:pPr>
              <w:spacing w:before="100"/>
              <w:rPr>
                <w:noProof/>
                <w:lang w:val="en-US"/>
              </w:rPr>
            </w:pPr>
            <w:r w:rsidRPr="003304F9">
              <w:rPr>
                <w:noProof/>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14:paraId="4A8AAAD7" w14:textId="77777777" w:rsidR="003304F9" w:rsidRPr="003304F9" w:rsidRDefault="003304F9" w:rsidP="003304F9">
            <w:pPr>
              <w:spacing w:before="100"/>
              <w:jc w:val="center"/>
              <w:rPr>
                <w:noProof/>
                <w:lang w:val="uk-UA"/>
              </w:rPr>
            </w:pPr>
            <w:r w:rsidRPr="003304F9">
              <w:rPr>
                <w:noProof/>
                <w:lang w:val="uk-UA"/>
              </w:rPr>
              <w:t>0,05</w:t>
            </w:r>
          </w:p>
        </w:tc>
        <w:tc>
          <w:tcPr>
            <w:tcW w:w="342" w:type="pct"/>
            <w:tcBorders>
              <w:top w:val="single" w:sz="4" w:space="0" w:color="auto"/>
              <w:left w:val="single" w:sz="4" w:space="0" w:color="auto"/>
              <w:bottom w:val="single" w:sz="4" w:space="0" w:color="auto"/>
              <w:right w:val="single" w:sz="4" w:space="0" w:color="auto"/>
            </w:tcBorders>
          </w:tcPr>
          <w:p w14:paraId="44C8C569"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54A15AC"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62E6117" w14:textId="77777777" w:rsidR="003304F9" w:rsidRPr="003304F9" w:rsidRDefault="003304F9" w:rsidP="003304F9">
            <w:pPr>
              <w:spacing w:before="100"/>
              <w:jc w:val="center"/>
              <w:rPr>
                <w:noProof/>
                <w:lang w:val="uk-UA"/>
              </w:rPr>
            </w:pPr>
            <w:r w:rsidRPr="003304F9">
              <w:rPr>
                <w:noProof/>
                <w:lang w:val="uk-UA"/>
              </w:rPr>
              <w:t>0,05</w:t>
            </w:r>
          </w:p>
        </w:tc>
        <w:tc>
          <w:tcPr>
            <w:tcW w:w="320" w:type="pct"/>
            <w:tcBorders>
              <w:top w:val="single" w:sz="4" w:space="0" w:color="auto"/>
              <w:left w:val="single" w:sz="4" w:space="0" w:color="auto"/>
              <w:bottom w:val="single" w:sz="4" w:space="0" w:color="auto"/>
              <w:right w:val="single" w:sz="4" w:space="0" w:color="auto"/>
            </w:tcBorders>
          </w:tcPr>
          <w:p w14:paraId="1C4FA7FE"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6EC7FAF" w14:textId="77777777" w:rsidR="003304F9" w:rsidRPr="003304F9" w:rsidRDefault="003304F9" w:rsidP="003304F9">
            <w:pPr>
              <w:spacing w:before="100"/>
              <w:jc w:val="center"/>
              <w:rPr>
                <w:noProof/>
                <w:lang w:val="en-US"/>
              </w:rPr>
            </w:pPr>
          </w:p>
        </w:tc>
      </w:tr>
      <w:tr w:rsidR="003304F9" w:rsidRPr="003304F9" w14:paraId="6E118AF9"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EA4BCEA" w14:textId="77777777" w:rsidR="003304F9" w:rsidRPr="003304F9" w:rsidRDefault="003304F9" w:rsidP="003304F9">
            <w:pPr>
              <w:spacing w:before="100"/>
              <w:rPr>
                <w:noProof/>
                <w:lang w:val="en-US"/>
              </w:rPr>
            </w:pPr>
            <w:r w:rsidRPr="003304F9">
              <w:rPr>
                <w:noProof/>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0F0332D" w14:textId="77777777" w:rsidR="003304F9" w:rsidRPr="003304F9" w:rsidRDefault="003304F9" w:rsidP="003304F9">
            <w:pPr>
              <w:spacing w:before="100"/>
              <w:rPr>
                <w:noProof/>
              </w:rPr>
            </w:pPr>
            <w:r w:rsidRPr="003304F9">
              <w:rPr>
                <w:noProof/>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14:paraId="29E81AD8" w14:textId="77777777" w:rsidR="003304F9" w:rsidRPr="003304F9" w:rsidRDefault="003304F9" w:rsidP="003304F9">
            <w:pPr>
              <w:spacing w:before="100"/>
              <w:jc w:val="center"/>
              <w:rPr>
                <w:noProof/>
              </w:rPr>
            </w:pPr>
            <w:r w:rsidRPr="003304F9">
              <w:rPr>
                <w:noProof/>
              </w:rPr>
              <w:t>1</w:t>
            </w:r>
          </w:p>
        </w:tc>
        <w:tc>
          <w:tcPr>
            <w:tcW w:w="342" w:type="pct"/>
            <w:tcBorders>
              <w:top w:val="single" w:sz="4" w:space="0" w:color="auto"/>
              <w:left w:val="single" w:sz="4" w:space="0" w:color="auto"/>
              <w:bottom w:val="single" w:sz="4" w:space="0" w:color="auto"/>
              <w:right w:val="single" w:sz="4" w:space="0" w:color="auto"/>
            </w:tcBorders>
          </w:tcPr>
          <w:p w14:paraId="485A8D9C"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4F77BE7"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5592BC7" w14:textId="77777777" w:rsidR="003304F9" w:rsidRPr="003304F9" w:rsidRDefault="003304F9" w:rsidP="003304F9">
            <w:pPr>
              <w:spacing w:before="100"/>
              <w:jc w:val="center"/>
              <w:rPr>
                <w:noProof/>
              </w:rPr>
            </w:pPr>
            <w:r w:rsidRPr="003304F9">
              <w:rPr>
                <w:noProof/>
              </w:rPr>
              <w:t>1</w:t>
            </w:r>
          </w:p>
        </w:tc>
        <w:tc>
          <w:tcPr>
            <w:tcW w:w="320" w:type="pct"/>
            <w:tcBorders>
              <w:top w:val="single" w:sz="4" w:space="0" w:color="auto"/>
              <w:left w:val="single" w:sz="4" w:space="0" w:color="auto"/>
              <w:bottom w:val="single" w:sz="4" w:space="0" w:color="auto"/>
              <w:right w:val="single" w:sz="4" w:space="0" w:color="auto"/>
            </w:tcBorders>
          </w:tcPr>
          <w:p w14:paraId="38F1497C"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1B9CEBDF" w14:textId="77777777" w:rsidR="003304F9" w:rsidRPr="003304F9" w:rsidRDefault="003304F9" w:rsidP="003304F9">
            <w:pPr>
              <w:spacing w:before="100"/>
              <w:jc w:val="center"/>
              <w:rPr>
                <w:noProof/>
              </w:rPr>
            </w:pPr>
          </w:p>
        </w:tc>
      </w:tr>
      <w:tr w:rsidR="003304F9" w:rsidRPr="003304F9" w14:paraId="72F4F22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20D5ECE" w14:textId="77777777" w:rsidR="003304F9" w:rsidRPr="003304F9" w:rsidRDefault="003304F9" w:rsidP="003304F9">
            <w:pPr>
              <w:spacing w:before="100"/>
              <w:rPr>
                <w:noProof/>
                <w:lang w:val="en-US"/>
              </w:rPr>
            </w:pPr>
            <w:r w:rsidRPr="003304F9">
              <w:rPr>
                <w:noProof/>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5FAD17D" w14:textId="77777777" w:rsidR="003304F9" w:rsidRPr="003304F9" w:rsidRDefault="003304F9" w:rsidP="003304F9">
            <w:pPr>
              <w:spacing w:before="100"/>
              <w:rPr>
                <w:noProof/>
                <w:lang w:val="en-US"/>
              </w:rPr>
            </w:pPr>
            <w:r w:rsidRPr="003304F9">
              <w:rPr>
                <w:noProof/>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14:paraId="42437B48"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31DD4EF3"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22A994C"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747A3FF" w14:textId="77777777" w:rsidR="003304F9" w:rsidRPr="003304F9" w:rsidRDefault="003304F9" w:rsidP="003304F9">
            <w:pPr>
              <w:spacing w:before="100"/>
              <w:jc w:val="center"/>
              <w:rPr>
                <w:noProof/>
                <w:lang w:val="uk-UA"/>
              </w:rPr>
            </w:pPr>
            <w:r w:rsidRPr="003304F9">
              <w:rPr>
                <w:noProof/>
                <w:lang w:val="uk-UA"/>
              </w:rPr>
              <w:t>0,5</w:t>
            </w:r>
          </w:p>
        </w:tc>
        <w:tc>
          <w:tcPr>
            <w:tcW w:w="320" w:type="pct"/>
            <w:tcBorders>
              <w:top w:val="single" w:sz="4" w:space="0" w:color="auto"/>
              <w:left w:val="single" w:sz="4" w:space="0" w:color="auto"/>
              <w:bottom w:val="single" w:sz="4" w:space="0" w:color="auto"/>
              <w:right w:val="single" w:sz="4" w:space="0" w:color="auto"/>
            </w:tcBorders>
          </w:tcPr>
          <w:p w14:paraId="626B27A1"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3DC3BF5" w14:textId="77777777" w:rsidR="003304F9" w:rsidRPr="003304F9" w:rsidRDefault="003304F9" w:rsidP="003304F9">
            <w:pPr>
              <w:spacing w:before="100"/>
              <w:jc w:val="center"/>
              <w:rPr>
                <w:noProof/>
                <w:lang w:val="en-US"/>
              </w:rPr>
            </w:pPr>
          </w:p>
        </w:tc>
      </w:tr>
      <w:tr w:rsidR="003304F9" w:rsidRPr="003304F9" w14:paraId="68E0031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9F9CACF" w14:textId="77777777" w:rsidR="003304F9" w:rsidRPr="003304F9" w:rsidRDefault="003304F9" w:rsidP="003304F9">
            <w:pPr>
              <w:spacing w:before="100"/>
              <w:rPr>
                <w:noProof/>
                <w:lang w:val="en-US"/>
              </w:rPr>
            </w:pPr>
            <w:r w:rsidRPr="003304F9">
              <w:rPr>
                <w:noProof/>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EE6338D" w14:textId="77777777" w:rsidR="003304F9" w:rsidRPr="003304F9" w:rsidRDefault="003304F9" w:rsidP="003304F9">
            <w:pPr>
              <w:spacing w:before="100"/>
              <w:rPr>
                <w:noProof/>
                <w:lang w:val="en-US"/>
              </w:rPr>
            </w:pPr>
            <w:r w:rsidRPr="003304F9">
              <w:rPr>
                <w:noProof/>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14:paraId="20548596" w14:textId="77777777" w:rsidR="003304F9" w:rsidRPr="003304F9" w:rsidRDefault="003304F9" w:rsidP="003304F9">
            <w:pPr>
              <w:spacing w:before="100"/>
              <w:jc w:val="center"/>
              <w:rPr>
                <w:noProof/>
                <w:lang w:val="uk-UA"/>
              </w:rPr>
            </w:pPr>
            <w:r w:rsidRPr="003304F9">
              <w:rPr>
                <w:noProof/>
                <w:lang w:val="uk-UA"/>
              </w:rPr>
              <w:t>0,1</w:t>
            </w:r>
          </w:p>
        </w:tc>
        <w:tc>
          <w:tcPr>
            <w:tcW w:w="342" w:type="pct"/>
            <w:tcBorders>
              <w:top w:val="single" w:sz="4" w:space="0" w:color="auto"/>
              <w:left w:val="single" w:sz="4" w:space="0" w:color="auto"/>
              <w:bottom w:val="single" w:sz="4" w:space="0" w:color="auto"/>
              <w:right w:val="single" w:sz="4" w:space="0" w:color="auto"/>
            </w:tcBorders>
          </w:tcPr>
          <w:p w14:paraId="65958B67"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511EC4C"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BA2FF72" w14:textId="77777777" w:rsidR="003304F9" w:rsidRPr="003304F9" w:rsidRDefault="003304F9" w:rsidP="003304F9">
            <w:pPr>
              <w:spacing w:before="100"/>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072E781B"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CC2666C" w14:textId="77777777" w:rsidR="003304F9" w:rsidRPr="003304F9" w:rsidRDefault="003304F9" w:rsidP="003304F9">
            <w:pPr>
              <w:spacing w:before="100"/>
              <w:jc w:val="center"/>
              <w:rPr>
                <w:noProof/>
                <w:lang w:val="en-US"/>
              </w:rPr>
            </w:pPr>
          </w:p>
        </w:tc>
      </w:tr>
      <w:tr w:rsidR="003304F9" w:rsidRPr="003304F9" w14:paraId="157ACD1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4E2881A" w14:textId="77777777" w:rsidR="003304F9" w:rsidRPr="003304F9" w:rsidRDefault="003304F9" w:rsidP="003304F9">
            <w:pPr>
              <w:spacing w:before="100"/>
              <w:rPr>
                <w:noProof/>
                <w:lang w:val="en-US"/>
              </w:rPr>
            </w:pPr>
            <w:r w:rsidRPr="003304F9">
              <w:rPr>
                <w:noProof/>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18C40FC" w14:textId="77777777" w:rsidR="003304F9" w:rsidRPr="003304F9" w:rsidRDefault="003304F9" w:rsidP="003304F9">
            <w:pPr>
              <w:spacing w:before="100"/>
              <w:rPr>
                <w:noProof/>
                <w:lang w:val="en-US"/>
              </w:rPr>
            </w:pPr>
            <w:r w:rsidRPr="003304F9">
              <w:rPr>
                <w:noProof/>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14:paraId="6CA5E0FB"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32B4EA6E"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1925181"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54DB002" w14:textId="77777777" w:rsidR="003304F9" w:rsidRPr="003304F9" w:rsidRDefault="003304F9" w:rsidP="003304F9">
            <w:pPr>
              <w:spacing w:before="100"/>
              <w:jc w:val="center"/>
              <w:rPr>
                <w:noProof/>
                <w:lang w:val="uk-UA"/>
              </w:rPr>
            </w:pPr>
            <w:r w:rsidRPr="003304F9">
              <w:rPr>
                <w:noProof/>
                <w:lang w:val="uk-UA"/>
              </w:rPr>
              <w:t>0,5</w:t>
            </w:r>
          </w:p>
        </w:tc>
        <w:tc>
          <w:tcPr>
            <w:tcW w:w="320" w:type="pct"/>
            <w:tcBorders>
              <w:top w:val="single" w:sz="4" w:space="0" w:color="auto"/>
              <w:left w:val="single" w:sz="4" w:space="0" w:color="auto"/>
              <w:bottom w:val="single" w:sz="4" w:space="0" w:color="auto"/>
              <w:right w:val="single" w:sz="4" w:space="0" w:color="auto"/>
            </w:tcBorders>
          </w:tcPr>
          <w:p w14:paraId="50661704"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78DC992" w14:textId="77777777" w:rsidR="003304F9" w:rsidRPr="003304F9" w:rsidRDefault="003304F9" w:rsidP="003304F9">
            <w:pPr>
              <w:spacing w:before="100"/>
              <w:jc w:val="center"/>
              <w:rPr>
                <w:noProof/>
                <w:lang w:val="en-US"/>
              </w:rPr>
            </w:pPr>
          </w:p>
        </w:tc>
      </w:tr>
      <w:tr w:rsidR="003304F9" w:rsidRPr="003304F9" w14:paraId="0CE0170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319D5BA" w14:textId="77777777" w:rsidR="003304F9" w:rsidRPr="003304F9" w:rsidRDefault="003304F9" w:rsidP="003304F9">
            <w:pPr>
              <w:spacing w:before="100"/>
              <w:rPr>
                <w:noProof/>
                <w:lang w:val="en-US"/>
              </w:rPr>
            </w:pPr>
            <w:r w:rsidRPr="003304F9">
              <w:rPr>
                <w:noProof/>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128FE2A" w14:textId="77777777" w:rsidR="003304F9" w:rsidRPr="003304F9" w:rsidRDefault="003304F9" w:rsidP="003304F9">
            <w:pPr>
              <w:spacing w:before="100"/>
              <w:rPr>
                <w:noProof/>
                <w:lang w:val="en-US"/>
              </w:rPr>
            </w:pPr>
            <w:r w:rsidRPr="003304F9">
              <w:rPr>
                <w:noProof/>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14:paraId="0CAB5093" w14:textId="77777777" w:rsidR="003304F9" w:rsidRPr="003304F9" w:rsidRDefault="003304F9" w:rsidP="003304F9">
            <w:pPr>
              <w:spacing w:before="100"/>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233EDD8A"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DC5AB35"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345F34F" w14:textId="77777777" w:rsidR="003304F9" w:rsidRPr="003304F9" w:rsidRDefault="003304F9" w:rsidP="003304F9">
            <w:pPr>
              <w:spacing w:before="100"/>
              <w:jc w:val="center"/>
              <w:rPr>
                <w:noProof/>
                <w:lang w:val="uk-UA"/>
              </w:rPr>
            </w:pPr>
            <w:r w:rsidRPr="003304F9">
              <w:rPr>
                <w:noProof/>
                <w:lang w:val="uk-UA"/>
              </w:rPr>
              <w:t>0,5</w:t>
            </w:r>
          </w:p>
        </w:tc>
        <w:tc>
          <w:tcPr>
            <w:tcW w:w="320" w:type="pct"/>
            <w:tcBorders>
              <w:top w:val="single" w:sz="4" w:space="0" w:color="auto"/>
              <w:left w:val="single" w:sz="4" w:space="0" w:color="auto"/>
              <w:bottom w:val="single" w:sz="4" w:space="0" w:color="auto"/>
              <w:right w:val="single" w:sz="4" w:space="0" w:color="auto"/>
            </w:tcBorders>
          </w:tcPr>
          <w:p w14:paraId="0D93FC7D"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149F246" w14:textId="77777777" w:rsidR="003304F9" w:rsidRPr="003304F9" w:rsidRDefault="003304F9" w:rsidP="003304F9">
            <w:pPr>
              <w:spacing w:before="100"/>
              <w:jc w:val="center"/>
              <w:rPr>
                <w:noProof/>
                <w:lang w:val="en-US"/>
              </w:rPr>
            </w:pPr>
          </w:p>
        </w:tc>
      </w:tr>
      <w:tr w:rsidR="003304F9" w:rsidRPr="003304F9" w14:paraId="7EBC6EF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BDF8EAF" w14:textId="77777777" w:rsidR="003304F9" w:rsidRPr="003304F9" w:rsidRDefault="003304F9" w:rsidP="003304F9">
            <w:pPr>
              <w:spacing w:before="100"/>
              <w:rPr>
                <w:noProof/>
                <w:lang w:val="en-US"/>
              </w:rPr>
            </w:pPr>
            <w:r w:rsidRPr="003304F9">
              <w:rPr>
                <w:noProof/>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A717E38" w14:textId="77777777" w:rsidR="003304F9" w:rsidRPr="003304F9" w:rsidRDefault="003304F9" w:rsidP="003304F9">
            <w:pPr>
              <w:spacing w:before="100"/>
              <w:rPr>
                <w:noProof/>
                <w:lang w:val="en-US"/>
              </w:rPr>
            </w:pPr>
            <w:r w:rsidRPr="003304F9">
              <w:rPr>
                <w:noProof/>
                <w:lang w:val="en-US"/>
              </w:rPr>
              <w:t>Склади та сховища інші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0F03F3BD" w14:textId="77777777" w:rsidR="003304F9" w:rsidRPr="003304F9" w:rsidRDefault="003304F9" w:rsidP="003304F9">
            <w:pPr>
              <w:spacing w:before="100"/>
              <w:jc w:val="center"/>
              <w:rPr>
                <w:noProof/>
                <w:lang w:val="uk-UA"/>
              </w:rPr>
            </w:pPr>
            <w:r w:rsidRPr="003304F9">
              <w:rPr>
                <w:noProof/>
                <w:lang w:val="uk-UA"/>
              </w:rPr>
              <w:t>1</w:t>
            </w:r>
          </w:p>
        </w:tc>
        <w:tc>
          <w:tcPr>
            <w:tcW w:w="342" w:type="pct"/>
            <w:tcBorders>
              <w:top w:val="single" w:sz="4" w:space="0" w:color="auto"/>
              <w:left w:val="single" w:sz="4" w:space="0" w:color="auto"/>
              <w:bottom w:val="single" w:sz="4" w:space="0" w:color="auto"/>
              <w:right w:val="single" w:sz="4" w:space="0" w:color="auto"/>
            </w:tcBorders>
          </w:tcPr>
          <w:p w14:paraId="25AA5D23"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3C3BDC7"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7544403" w14:textId="77777777" w:rsidR="003304F9" w:rsidRPr="003304F9" w:rsidRDefault="003304F9" w:rsidP="003304F9">
            <w:pPr>
              <w:spacing w:before="100"/>
              <w:jc w:val="center"/>
              <w:rPr>
                <w:noProof/>
                <w:lang w:val="uk-UA"/>
              </w:rPr>
            </w:pPr>
            <w:r w:rsidRPr="003304F9">
              <w:rPr>
                <w:noProof/>
                <w:lang w:val="uk-UA"/>
              </w:rPr>
              <w:t>1</w:t>
            </w:r>
          </w:p>
        </w:tc>
        <w:tc>
          <w:tcPr>
            <w:tcW w:w="320" w:type="pct"/>
            <w:tcBorders>
              <w:top w:val="single" w:sz="4" w:space="0" w:color="auto"/>
              <w:left w:val="single" w:sz="4" w:space="0" w:color="auto"/>
              <w:bottom w:val="single" w:sz="4" w:space="0" w:color="auto"/>
              <w:right w:val="single" w:sz="4" w:space="0" w:color="auto"/>
            </w:tcBorders>
          </w:tcPr>
          <w:p w14:paraId="56C1F893"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A69FA83" w14:textId="77777777" w:rsidR="003304F9" w:rsidRPr="003304F9" w:rsidRDefault="003304F9" w:rsidP="003304F9">
            <w:pPr>
              <w:spacing w:before="100"/>
              <w:jc w:val="center"/>
              <w:rPr>
                <w:noProof/>
                <w:lang w:val="en-US"/>
              </w:rPr>
            </w:pPr>
          </w:p>
        </w:tc>
      </w:tr>
      <w:tr w:rsidR="003304F9" w:rsidRPr="003304F9" w14:paraId="2B94C95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DFB0CB2" w14:textId="77777777" w:rsidR="003304F9" w:rsidRPr="003304F9" w:rsidRDefault="003304F9" w:rsidP="003304F9">
            <w:pPr>
              <w:spacing w:before="100"/>
              <w:rPr>
                <w:noProof/>
                <w:lang w:val="en-US"/>
              </w:rPr>
            </w:pPr>
            <w:r w:rsidRPr="003304F9">
              <w:rPr>
                <w:noProof/>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4322DD68" w14:textId="77777777" w:rsidR="003304F9" w:rsidRPr="003304F9" w:rsidRDefault="003304F9" w:rsidP="003304F9">
            <w:pPr>
              <w:spacing w:before="100"/>
              <w:jc w:val="center"/>
              <w:rPr>
                <w:noProof/>
              </w:rPr>
            </w:pPr>
            <w:r w:rsidRPr="003304F9">
              <w:rPr>
                <w:noProof/>
              </w:rPr>
              <w:t>Будівлі для публічних виступів, закладів освітнього, медичного та оздоровчого призначення</w:t>
            </w:r>
          </w:p>
        </w:tc>
      </w:tr>
      <w:tr w:rsidR="003304F9" w:rsidRPr="003304F9" w14:paraId="5ED7EBE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5FC8099" w14:textId="77777777" w:rsidR="003304F9" w:rsidRPr="003304F9" w:rsidRDefault="003304F9" w:rsidP="003304F9">
            <w:pPr>
              <w:spacing w:before="100"/>
              <w:rPr>
                <w:noProof/>
                <w:lang w:val="en-US"/>
              </w:rPr>
            </w:pPr>
            <w:r w:rsidRPr="003304F9">
              <w:rPr>
                <w:noProof/>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42DE2255" w14:textId="77777777" w:rsidR="003304F9" w:rsidRPr="003304F9" w:rsidRDefault="003304F9" w:rsidP="003304F9">
            <w:pPr>
              <w:spacing w:before="100"/>
              <w:jc w:val="center"/>
              <w:rPr>
                <w:noProof/>
                <w:lang w:val="en-US"/>
              </w:rPr>
            </w:pPr>
            <w:r w:rsidRPr="003304F9">
              <w:rPr>
                <w:noProof/>
                <w:lang w:val="en-US"/>
              </w:rPr>
              <w:t>Будівлі для публічних виступів</w:t>
            </w:r>
          </w:p>
        </w:tc>
      </w:tr>
      <w:tr w:rsidR="003304F9" w:rsidRPr="003304F9" w14:paraId="0C500A6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C829CCC" w14:textId="77777777" w:rsidR="003304F9" w:rsidRPr="003304F9" w:rsidRDefault="003304F9" w:rsidP="003304F9">
            <w:pPr>
              <w:spacing w:before="100"/>
              <w:rPr>
                <w:noProof/>
                <w:lang w:val="en-US"/>
              </w:rPr>
            </w:pPr>
            <w:r w:rsidRPr="003304F9">
              <w:rPr>
                <w:noProof/>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9C5EC57" w14:textId="77777777" w:rsidR="003304F9" w:rsidRPr="003304F9" w:rsidRDefault="003304F9" w:rsidP="003304F9">
            <w:pPr>
              <w:spacing w:before="100"/>
              <w:rPr>
                <w:noProof/>
              </w:rPr>
            </w:pPr>
            <w:r w:rsidRPr="003304F9">
              <w:rPr>
                <w:noProof/>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14:paraId="1908A238"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7B44054C"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B8C3555"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CE7007A"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550A393C"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442A8BD" w14:textId="77777777" w:rsidR="003304F9" w:rsidRPr="003304F9" w:rsidRDefault="003304F9" w:rsidP="003304F9">
            <w:pPr>
              <w:spacing w:before="100"/>
              <w:jc w:val="center"/>
              <w:rPr>
                <w:noProof/>
              </w:rPr>
            </w:pPr>
          </w:p>
        </w:tc>
      </w:tr>
      <w:tr w:rsidR="003304F9" w:rsidRPr="003304F9" w14:paraId="3481D42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5AB6CDA" w14:textId="77777777" w:rsidR="003304F9" w:rsidRPr="003304F9" w:rsidRDefault="003304F9" w:rsidP="003304F9">
            <w:pPr>
              <w:spacing w:before="100"/>
              <w:rPr>
                <w:noProof/>
                <w:lang w:val="en-US"/>
              </w:rPr>
            </w:pPr>
            <w:r w:rsidRPr="003304F9">
              <w:rPr>
                <w:noProof/>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C7BCED2" w14:textId="77777777" w:rsidR="003304F9" w:rsidRPr="003304F9" w:rsidRDefault="003304F9" w:rsidP="003304F9">
            <w:pPr>
              <w:spacing w:before="100"/>
              <w:rPr>
                <w:noProof/>
              </w:rPr>
            </w:pPr>
            <w:r w:rsidRPr="003304F9">
              <w:rPr>
                <w:noProof/>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14:paraId="44BA3038"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35D8BDB2"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6F217F9"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08EA225"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1AEF347E"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5BD9173" w14:textId="77777777" w:rsidR="003304F9" w:rsidRPr="003304F9" w:rsidRDefault="003304F9" w:rsidP="003304F9">
            <w:pPr>
              <w:spacing w:before="100"/>
              <w:jc w:val="center"/>
              <w:rPr>
                <w:noProof/>
              </w:rPr>
            </w:pPr>
          </w:p>
        </w:tc>
      </w:tr>
      <w:tr w:rsidR="003304F9" w:rsidRPr="003304F9" w14:paraId="68B6163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3B49ACE" w14:textId="77777777" w:rsidR="003304F9" w:rsidRPr="003304F9" w:rsidRDefault="003304F9" w:rsidP="003304F9">
            <w:pPr>
              <w:spacing w:before="100"/>
              <w:rPr>
                <w:noProof/>
                <w:lang w:val="en-US"/>
              </w:rPr>
            </w:pPr>
            <w:r w:rsidRPr="003304F9">
              <w:rPr>
                <w:noProof/>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2A3CB57" w14:textId="77777777" w:rsidR="003304F9" w:rsidRPr="003304F9" w:rsidRDefault="003304F9" w:rsidP="003304F9">
            <w:pPr>
              <w:spacing w:before="100"/>
              <w:rPr>
                <w:noProof/>
                <w:lang w:val="en-US"/>
              </w:rPr>
            </w:pPr>
            <w:r w:rsidRPr="003304F9">
              <w:rPr>
                <w:noProof/>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14:paraId="10BCC836"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35597FF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58F9B26"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13FC7EA"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76E51DF1"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EBAA0C2" w14:textId="77777777" w:rsidR="003304F9" w:rsidRPr="003304F9" w:rsidRDefault="003304F9" w:rsidP="003304F9">
            <w:pPr>
              <w:spacing w:before="100"/>
              <w:jc w:val="center"/>
              <w:rPr>
                <w:noProof/>
                <w:lang w:val="en-US"/>
              </w:rPr>
            </w:pPr>
          </w:p>
        </w:tc>
      </w:tr>
      <w:tr w:rsidR="003304F9" w:rsidRPr="003304F9" w14:paraId="30E2DF0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C7EC007" w14:textId="77777777" w:rsidR="003304F9" w:rsidRPr="003304F9" w:rsidRDefault="003304F9" w:rsidP="003304F9">
            <w:pPr>
              <w:spacing w:before="100"/>
              <w:rPr>
                <w:noProof/>
                <w:lang w:val="en-US"/>
              </w:rPr>
            </w:pPr>
            <w:r w:rsidRPr="003304F9">
              <w:rPr>
                <w:noProof/>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5999F0B" w14:textId="77777777" w:rsidR="003304F9" w:rsidRPr="003304F9" w:rsidRDefault="003304F9" w:rsidP="003304F9">
            <w:pPr>
              <w:spacing w:before="100"/>
              <w:rPr>
                <w:noProof/>
                <w:lang w:val="en-US"/>
              </w:rPr>
            </w:pPr>
            <w:r w:rsidRPr="003304F9">
              <w:rPr>
                <w:noProof/>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14:paraId="41771BF3" w14:textId="77777777" w:rsidR="003304F9" w:rsidRPr="003304F9" w:rsidRDefault="003304F9" w:rsidP="003304F9">
            <w:pPr>
              <w:spacing w:before="100"/>
              <w:jc w:val="center"/>
              <w:rPr>
                <w:noProof/>
                <w:lang w:val="uk-UA"/>
              </w:rPr>
            </w:pPr>
            <w:r w:rsidRPr="003304F9">
              <w:rPr>
                <w:noProof/>
                <w:lang w:val="uk-UA"/>
              </w:rPr>
              <w:t>5</w:t>
            </w:r>
          </w:p>
        </w:tc>
        <w:tc>
          <w:tcPr>
            <w:tcW w:w="342" w:type="pct"/>
            <w:tcBorders>
              <w:top w:val="single" w:sz="4" w:space="0" w:color="auto"/>
              <w:left w:val="single" w:sz="4" w:space="0" w:color="auto"/>
              <w:bottom w:val="single" w:sz="4" w:space="0" w:color="auto"/>
              <w:right w:val="single" w:sz="4" w:space="0" w:color="auto"/>
            </w:tcBorders>
          </w:tcPr>
          <w:p w14:paraId="1178008A"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3B957A5"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864208B" w14:textId="77777777" w:rsidR="003304F9" w:rsidRPr="003304F9" w:rsidRDefault="003304F9" w:rsidP="003304F9">
            <w:pPr>
              <w:spacing w:before="100"/>
              <w:jc w:val="center"/>
              <w:rPr>
                <w:noProof/>
                <w:lang w:val="uk-UA"/>
              </w:rPr>
            </w:pPr>
            <w:r w:rsidRPr="003304F9">
              <w:rPr>
                <w:noProof/>
                <w:lang w:val="uk-UA"/>
              </w:rPr>
              <w:t>5</w:t>
            </w:r>
          </w:p>
        </w:tc>
        <w:tc>
          <w:tcPr>
            <w:tcW w:w="320" w:type="pct"/>
            <w:tcBorders>
              <w:top w:val="single" w:sz="4" w:space="0" w:color="auto"/>
              <w:left w:val="single" w:sz="4" w:space="0" w:color="auto"/>
              <w:bottom w:val="single" w:sz="4" w:space="0" w:color="auto"/>
              <w:right w:val="single" w:sz="4" w:space="0" w:color="auto"/>
            </w:tcBorders>
          </w:tcPr>
          <w:p w14:paraId="744158E6"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9FC58AF" w14:textId="77777777" w:rsidR="003304F9" w:rsidRPr="003304F9" w:rsidRDefault="003304F9" w:rsidP="003304F9">
            <w:pPr>
              <w:spacing w:before="100"/>
              <w:jc w:val="center"/>
              <w:rPr>
                <w:noProof/>
                <w:lang w:val="en-US"/>
              </w:rPr>
            </w:pPr>
          </w:p>
        </w:tc>
      </w:tr>
      <w:tr w:rsidR="003304F9" w:rsidRPr="003304F9" w14:paraId="1D27D55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A93FFBF" w14:textId="77777777" w:rsidR="003304F9" w:rsidRPr="003304F9" w:rsidRDefault="003304F9" w:rsidP="003304F9">
            <w:pPr>
              <w:spacing w:before="100"/>
              <w:rPr>
                <w:noProof/>
                <w:lang w:val="en-US"/>
              </w:rPr>
            </w:pPr>
            <w:r w:rsidRPr="003304F9">
              <w:rPr>
                <w:noProof/>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AC6E5D3" w14:textId="77777777" w:rsidR="003304F9" w:rsidRPr="003304F9" w:rsidRDefault="003304F9" w:rsidP="003304F9">
            <w:pPr>
              <w:spacing w:before="100"/>
              <w:rPr>
                <w:noProof/>
              </w:rPr>
            </w:pPr>
            <w:r w:rsidRPr="003304F9">
              <w:rPr>
                <w:noProof/>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14:paraId="6B6BCCA1" w14:textId="77777777" w:rsidR="003304F9" w:rsidRPr="003304F9" w:rsidRDefault="003304F9" w:rsidP="003304F9">
            <w:pPr>
              <w:spacing w:before="100"/>
              <w:jc w:val="center"/>
              <w:rPr>
                <w:noProof/>
              </w:rPr>
            </w:pPr>
            <w:r w:rsidRPr="003304F9">
              <w:rPr>
                <w:noProof/>
              </w:rPr>
              <w:t>0,1</w:t>
            </w:r>
          </w:p>
        </w:tc>
        <w:tc>
          <w:tcPr>
            <w:tcW w:w="342" w:type="pct"/>
            <w:tcBorders>
              <w:top w:val="single" w:sz="4" w:space="0" w:color="auto"/>
              <w:left w:val="single" w:sz="4" w:space="0" w:color="auto"/>
              <w:bottom w:val="single" w:sz="4" w:space="0" w:color="auto"/>
              <w:right w:val="single" w:sz="4" w:space="0" w:color="auto"/>
            </w:tcBorders>
          </w:tcPr>
          <w:p w14:paraId="21963BCB"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1B80A59A"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15DCA08" w14:textId="77777777" w:rsidR="003304F9" w:rsidRPr="003304F9" w:rsidRDefault="003304F9" w:rsidP="003304F9">
            <w:pPr>
              <w:spacing w:before="100"/>
              <w:jc w:val="center"/>
              <w:rPr>
                <w:noProof/>
              </w:rPr>
            </w:pPr>
            <w:r w:rsidRPr="003304F9">
              <w:rPr>
                <w:noProof/>
              </w:rPr>
              <w:t>0,1</w:t>
            </w:r>
          </w:p>
        </w:tc>
        <w:tc>
          <w:tcPr>
            <w:tcW w:w="320" w:type="pct"/>
            <w:tcBorders>
              <w:top w:val="single" w:sz="4" w:space="0" w:color="auto"/>
              <w:left w:val="single" w:sz="4" w:space="0" w:color="auto"/>
              <w:bottom w:val="single" w:sz="4" w:space="0" w:color="auto"/>
              <w:right w:val="single" w:sz="4" w:space="0" w:color="auto"/>
            </w:tcBorders>
          </w:tcPr>
          <w:p w14:paraId="761C5A83"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38C949FA" w14:textId="77777777" w:rsidR="003304F9" w:rsidRPr="003304F9" w:rsidRDefault="003304F9" w:rsidP="003304F9">
            <w:pPr>
              <w:spacing w:before="100"/>
              <w:jc w:val="center"/>
              <w:rPr>
                <w:noProof/>
              </w:rPr>
            </w:pPr>
          </w:p>
        </w:tc>
      </w:tr>
      <w:tr w:rsidR="003304F9" w:rsidRPr="003304F9" w14:paraId="16A2A5A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C310696" w14:textId="77777777" w:rsidR="003304F9" w:rsidRPr="003304F9" w:rsidRDefault="003304F9" w:rsidP="003304F9">
            <w:pPr>
              <w:spacing w:before="100"/>
              <w:rPr>
                <w:noProof/>
                <w:lang w:val="en-US"/>
              </w:rPr>
            </w:pPr>
            <w:r w:rsidRPr="003304F9">
              <w:rPr>
                <w:noProof/>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FD66C01" w14:textId="77777777" w:rsidR="003304F9" w:rsidRPr="003304F9" w:rsidRDefault="003304F9" w:rsidP="003304F9">
            <w:pPr>
              <w:spacing w:before="100"/>
              <w:rPr>
                <w:noProof/>
              </w:rPr>
            </w:pPr>
            <w:r w:rsidRPr="003304F9">
              <w:rPr>
                <w:noProof/>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14:paraId="7FFA2F16" w14:textId="77777777" w:rsidR="003304F9" w:rsidRPr="003304F9" w:rsidRDefault="003304F9" w:rsidP="003304F9">
            <w:pPr>
              <w:spacing w:before="100"/>
              <w:jc w:val="center"/>
              <w:rPr>
                <w:noProof/>
              </w:rPr>
            </w:pPr>
            <w:r w:rsidRPr="003304F9">
              <w:rPr>
                <w:noProof/>
              </w:rPr>
              <w:t>5</w:t>
            </w:r>
          </w:p>
        </w:tc>
        <w:tc>
          <w:tcPr>
            <w:tcW w:w="342" w:type="pct"/>
            <w:tcBorders>
              <w:top w:val="single" w:sz="4" w:space="0" w:color="auto"/>
              <w:left w:val="single" w:sz="4" w:space="0" w:color="auto"/>
              <w:bottom w:val="single" w:sz="4" w:space="0" w:color="auto"/>
              <w:right w:val="single" w:sz="4" w:space="0" w:color="auto"/>
            </w:tcBorders>
          </w:tcPr>
          <w:p w14:paraId="3BED5F32"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1C69D2EA"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2CD1501" w14:textId="77777777" w:rsidR="003304F9" w:rsidRPr="003304F9" w:rsidRDefault="003304F9" w:rsidP="003304F9">
            <w:pPr>
              <w:spacing w:before="100"/>
              <w:jc w:val="center"/>
              <w:rPr>
                <w:noProof/>
              </w:rPr>
            </w:pPr>
            <w:r w:rsidRPr="003304F9">
              <w:rPr>
                <w:noProof/>
              </w:rPr>
              <w:t>5</w:t>
            </w:r>
          </w:p>
        </w:tc>
        <w:tc>
          <w:tcPr>
            <w:tcW w:w="320" w:type="pct"/>
            <w:tcBorders>
              <w:top w:val="single" w:sz="4" w:space="0" w:color="auto"/>
              <w:left w:val="single" w:sz="4" w:space="0" w:color="auto"/>
              <w:bottom w:val="single" w:sz="4" w:space="0" w:color="auto"/>
              <w:right w:val="single" w:sz="4" w:space="0" w:color="auto"/>
            </w:tcBorders>
          </w:tcPr>
          <w:p w14:paraId="30AB9178"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40F874B9" w14:textId="77777777" w:rsidR="003304F9" w:rsidRPr="003304F9" w:rsidRDefault="003304F9" w:rsidP="003304F9">
            <w:pPr>
              <w:spacing w:before="100"/>
              <w:jc w:val="center"/>
              <w:rPr>
                <w:noProof/>
              </w:rPr>
            </w:pPr>
          </w:p>
        </w:tc>
      </w:tr>
      <w:tr w:rsidR="003304F9" w:rsidRPr="003304F9" w14:paraId="58177FD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8BA3708" w14:textId="77777777" w:rsidR="003304F9" w:rsidRPr="003304F9" w:rsidRDefault="003304F9" w:rsidP="003304F9">
            <w:pPr>
              <w:spacing w:before="100"/>
              <w:rPr>
                <w:noProof/>
                <w:lang w:val="en-US"/>
              </w:rPr>
            </w:pPr>
            <w:r w:rsidRPr="003304F9">
              <w:rPr>
                <w:noProof/>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1ADE2AAA" w14:textId="77777777" w:rsidR="003304F9" w:rsidRPr="003304F9" w:rsidRDefault="003304F9" w:rsidP="003304F9">
            <w:pPr>
              <w:spacing w:before="100"/>
              <w:jc w:val="center"/>
              <w:rPr>
                <w:noProof/>
                <w:lang w:val="en-US"/>
              </w:rPr>
            </w:pPr>
            <w:r w:rsidRPr="003304F9">
              <w:rPr>
                <w:noProof/>
                <w:lang w:val="en-US"/>
              </w:rPr>
              <w:t>Музеї та бібліотеки</w:t>
            </w:r>
          </w:p>
        </w:tc>
      </w:tr>
      <w:tr w:rsidR="003304F9" w:rsidRPr="003304F9" w14:paraId="44CA968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89145C3" w14:textId="77777777" w:rsidR="003304F9" w:rsidRPr="003304F9" w:rsidRDefault="003304F9" w:rsidP="003304F9">
            <w:pPr>
              <w:spacing w:before="100"/>
              <w:rPr>
                <w:noProof/>
                <w:lang w:val="en-US"/>
              </w:rPr>
            </w:pPr>
            <w:r w:rsidRPr="003304F9">
              <w:rPr>
                <w:noProof/>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82E02B7" w14:textId="77777777" w:rsidR="003304F9" w:rsidRPr="003304F9" w:rsidRDefault="003304F9" w:rsidP="003304F9">
            <w:pPr>
              <w:spacing w:before="100"/>
              <w:rPr>
                <w:noProof/>
                <w:lang w:val="en-US"/>
              </w:rPr>
            </w:pPr>
            <w:r w:rsidRPr="003304F9">
              <w:rPr>
                <w:noProof/>
                <w:lang w:val="en-US"/>
              </w:rPr>
              <w:t>Музеї та художні галереї</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382AD4C9"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5E320699"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03404C8"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6A84765"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20C7C642"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B0DA047" w14:textId="77777777" w:rsidR="003304F9" w:rsidRPr="003304F9" w:rsidRDefault="003304F9" w:rsidP="003304F9">
            <w:pPr>
              <w:spacing w:before="100"/>
              <w:jc w:val="center"/>
              <w:rPr>
                <w:noProof/>
                <w:lang w:val="en-US"/>
              </w:rPr>
            </w:pPr>
          </w:p>
        </w:tc>
      </w:tr>
      <w:tr w:rsidR="003304F9" w:rsidRPr="003304F9" w14:paraId="558A9B9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AFD0DD0" w14:textId="77777777" w:rsidR="003304F9" w:rsidRPr="003304F9" w:rsidRDefault="003304F9" w:rsidP="003304F9">
            <w:pPr>
              <w:spacing w:before="100"/>
              <w:rPr>
                <w:noProof/>
                <w:lang w:val="en-US"/>
              </w:rPr>
            </w:pPr>
            <w:r w:rsidRPr="003304F9">
              <w:rPr>
                <w:noProof/>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9079F75" w14:textId="77777777" w:rsidR="003304F9" w:rsidRPr="003304F9" w:rsidRDefault="003304F9" w:rsidP="003304F9">
            <w:pPr>
              <w:spacing w:before="100"/>
              <w:rPr>
                <w:noProof/>
                <w:lang w:val="en-US"/>
              </w:rPr>
            </w:pPr>
            <w:r w:rsidRPr="003304F9">
              <w:rPr>
                <w:noProof/>
                <w:lang w:val="en-US"/>
              </w:rPr>
              <w:t>Бібліотеки, книгосховища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447D1C80"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0EBB41E8"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0DC07DF"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426BE64"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6D62EDFF"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7515084" w14:textId="77777777" w:rsidR="003304F9" w:rsidRPr="003304F9" w:rsidRDefault="003304F9" w:rsidP="003304F9">
            <w:pPr>
              <w:spacing w:before="100"/>
              <w:jc w:val="center"/>
              <w:rPr>
                <w:noProof/>
                <w:lang w:val="en-US"/>
              </w:rPr>
            </w:pPr>
          </w:p>
        </w:tc>
      </w:tr>
      <w:tr w:rsidR="003304F9" w:rsidRPr="003304F9" w14:paraId="3D073B1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180B0B3" w14:textId="77777777" w:rsidR="003304F9" w:rsidRPr="003304F9" w:rsidRDefault="003304F9" w:rsidP="003304F9">
            <w:pPr>
              <w:spacing w:before="100"/>
              <w:rPr>
                <w:noProof/>
                <w:lang w:val="en-US"/>
              </w:rPr>
            </w:pPr>
            <w:r w:rsidRPr="003304F9">
              <w:rPr>
                <w:noProof/>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10794A1" w14:textId="77777777" w:rsidR="003304F9" w:rsidRPr="003304F9" w:rsidRDefault="003304F9" w:rsidP="003304F9">
            <w:pPr>
              <w:spacing w:before="100"/>
              <w:rPr>
                <w:noProof/>
                <w:lang w:val="en-US"/>
              </w:rPr>
            </w:pPr>
            <w:r w:rsidRPr="003304F9">
              <w:rPr>
                <w:noProof/>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14:paraId="1ADD908C"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40FF1D35"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6105123"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B056377"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68C58519"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C900B1C" w14:textId="77777777" w:rsidR="003304F9" w:rsidRPr="003304F9" w:rsidRDefault="003304F9" w:rsidP="003304F9">
            <w:pPr>
              <w:spacing w:before="100"/>
              <w:jc w:val="center"/>
              <w:rPr>
                <w:noProof/>
                <w:lang w:val="en-US"/>
              </w:rPr>
            </w:pPr>
          </w:p>
        </w:tc>
      </w:tr>
      <w:tr w:rsidR="003304F9" w:rsidRPr="003304F9" w14:paraId="224EDAE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973B0CF" w14:textId="77777777" w:rsidR="003304F9" w:rsidRPr="003304F9" w:rsidRDefault="003304F9" w:rsidP="003304F9">
            <w:pPr>
              <w:spacing w:before="100"/>
              <w:rPr>
                <w:noProof/>
                <w:lang w:val="en-US"/>
              </w:rPr>
            </w:pPr>
            <w:r w:rsidRPr="003304F9">
              <w:rPr>
                <w:noProof/>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652D6E8" w14:textId="77777777" w:rsidR="003304F9" w:rsidRPr="003304F9" w:rsidRDefault="003304F9" w:rsidP="003304F9">
            <w:pPr>
              <w:spacing w:before="100"/>
              <w:rPr>
                <w:noProof/>
                <w:lang w:val="en-US"/>
              </w:rPr>
            </w:pPr>
            <w:r w:rsidRPr="003304F9">
              <w:rPr>
                <w:noProof/>
                <w:lang w:val="en-US"/>
              </w:rPr>
              <w:t>Планетарії</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730B56B9"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150AEC3F"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F15FC3C"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97A7158"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195B3E39"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C6ED0D8" w14:textId="77777777" w:rsidR="003304F9" w:rsidRPr="003304F9" w:rsidRDefault="003304F9" w:rsidP="003304F9">
            <w:pPr>
              <w:spacing w:before="100"/>
              <w:jc w:val="center"/>
              <w:rPr>
                <w:noProof/>
                <w:lang w:val="en-US"/>
              </w:rPr>
            </w:pPr>
          </w:p>
        </w:tc>
      </w:tr>
      <w:tr w:rsidR="003304F9" w:rsidRPr="003304F9" w14:paraId="6018213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630304C" w14:textId="77777777" w:rsidR="003304F9" w:rsidRPr="003304F9" w:rsidRDefault="003304F9" w:rsidP="003304F9">
            <w:pPr>
              <w:spacing w:before="100"/>
              <w:rPr>
                <w:noProof/>
                <w:lang w:val="en-US"/>
              </w:rPr>
            </w:pPr>
            <w:r w:rsidRPr="003304F9">
              <w:rPr>
                <w:noProof/>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1B9BAC9" w14:textId="77777777" w:rsidR="003304F9" w:rsidRPr="003304F9" w:rsidRDefault="003304F9" w:rsidP="003304F9">
            <w:pPr>
              <w:spacing w:before="100"/>
              <w:rPr>
                <w:noProof/>
                <w:lang w:val="en-US"/>
              </w:rPr>
            </w:pPr>
            <w:r w:rsidRPr="003304F9">
              <w:rPr>
                <w:noProof/>
                <w:lang w:val="en-US"/>
              </w:rPr>
              <w:t>Будівлі архівів</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0D3F8F6F"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5A6E43B4"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3283AF0"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969EE44"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7FE681D0"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90F03F8" w14:textId="77777777" w:rsidR="003304F9" w:rsidRPr="003304F9" w:rsidRDefault="003304F9" w:rsidP="003304F9">
            <w:pPr>
              <w:spacing w:before="100"/>
              <w:jc w:val="center"/>
              <w:rPr>
                <w:noProof/>
                <w:lang w:val="en-US"/>
              </w:rPr>
            </w:pPr>
          </w:p>
        </w:tc>
      </w:tr>
      <w:tr w:rsidR="003304F9" w:rsidRPr="003304F9" w14:paraId="40857B4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8BF89A3" w14:textId="77777777" w:rsidR="003304F9" w:rsidRPr="003304F9" w:rsidRDefault="003304F9" w:rsidP="003304F9">
            <w:pPr>
              <w:spacing w:before="100"/>
              <w:rPr>
                <w:noProof/>
                <w:lang w:val="en-US"/>
              </w:rPr>
            </w:pPr>
            <w:r w:rsidRPr="003304F9">
              <w:rPr>
                <w:noProof/>
                <w:lang w:val="en-US"/>
              </w:rPr>
              <w:lastRenderedPageBreak/>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70FE458" w14:textId="77777777" w:rsidR="003304F9" w:rsidRPr="003304F9" w:rsidRDefault="003304F9" w:rsidP="003304F9">
            <w:pPr>
              <w:spacing w:before="100"/>
              <w:rPr>
                <w:noProof/>
              </w:rPr>
            </w:pPr>
            <w:r w:rsidRPr="003304F9">
              <w:rPr>
                <w:noProof/>
              </w:rPr>
              <w:t>Будівлі зоологічних та ботанічних садів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07B7CB4E"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30FF1FD1"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6745C68"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7909E68F"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0BDEE18E"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007FC3C1" w14:textId="77777777" w:rsidR="003304F9" w:rsidRPr="003304F9" w:rsidRDefault="003304F9" w:rsidP="003304F9">
            <w:pPr>
              <w:spacing w:before="100"/>
              <w:jc w:val="center"/>
              <w:rPr>
                <w:noProof/>
              </w:rPr>
            </w:pPr>
          </w:p>
        </w:tc>
      </w:tr>
      <w:tr w:rsidR="003304F9" w:rsidRPr="003304F9" w14:paraId="01630D8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5BD86861" w14:textId="77777777" w:rsidR="003304F9" w:rsidRPr="003304F9" w:rsidRDefault="003304F9" w:rsidP="003304F9">
            <w:pPr>
              <w:spacing w:before="100"/>
              <w:rPr>
                <w:noProof/>
                <w:lang w:val="en-US"/>
              </w:rPr>
            </w:pPr>
            <w:r w:rsidRPr="003304F9">
              <w:rPr>
                <w:noProof/>
                <w:lang w:val="en-US"/>
              </w:rPr>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tcPr>
          <w:p w14:paraId="18293F03" w14:textId="77777777" w:rsidR="003304F9" w:rsidRPr="003304F9" w:rsidRDefault="003304F9" w:rsidP="003304F9">
            <w:pPr>
              <w:spacing w:before="100"/>
              <w:jc w:val="center"/>
              <w:rPr>
                <w:noProof/>
              </w:rPr>
            </w:pPr>
            <w:r w:rsidRPr="003304F9">
              <w:rPr>
                <w:noProof/>
              </w:rPr>
              <w:t>Будівлі навчальних та дослідних закладів</w:t>
            </w:r>
          </w:p>
        </w:tc>
      </w:tr>
      <w:tr w:rsidR="003304F9" w:rsidRPr="003304F9" w14:paraId="040B454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00B2A7E" w14:textId="77777777" w:rsidR="003304F9" w:rsidRPr="003304F9" w:rsidRDefault="003304F9" w:rsidP="003304F9">
            <w:pPr>
              <w:spacing w:before="100" w:line="228" w:lineRule="auto"/>
              <w:rPr>
                <w:noProof/>
                <w:lang w:val="en-US"/>
              </w:rPr>
            </w:pPr>
            <w:r w:rsidRPr="003304F9">
              <w:rPr>
                <w:noProof/>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76A08ED" w14:textId="77777777" w:rsidR="003304F9" w:rsidRPr="003304F9" w:rsidRDefault="003304F9" w:rsidP="003304F9">
            <w:pPr>
              <w:spacing w:before="100" w:line="228" w:lineRule="auto"/>
              <w:rPr>
                <w:noProof/>
              </w:rPr>
            </w:pPr>
            <w:r w:rsidRPr="003304F9">
              <w:rPr>
                <w:noProof/>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14:paraId="19E559A5"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0EACD7DA"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17E16F8F"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E817E9E"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08E339AF"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1028B097" w14:textId="77777777" w:rsidR="003304F9" w:rsidRPr="003304F9" w:rsidRDefault="003304F9" w:rsidP="003304F9">
            <w:pPr>
              <w:spacing w:before="100" w:line="228" w:lineRule="auto"/>
              <w:jc w:val="center"/>
              <w:rPr>
                <w:noProof/>
              </w:rPr>
            </w:pPr>
          </w:p>
        </w:tc>
      </w:tr>
      <w:tr w:rsidR="003304F9" w:rsidRPr="003304F9" w14:paraId="4A0DDC9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F6EA0DF" w14:textId="77777777" w:rsidR="003304F9" w:rsidRPr="003304F9" w:rsidRDefault="003304F9" w:rsidP="003304F9">
            <w:pPr>
              <w:spacing w:before="100" w:line="228" w:lineRule="auto"/>
              <w:rPr>
                <w:noProof/>
                <w:lang w:val="en-US"/>
              </w:rPr>
            </w:pPr>
            <w:r w:rsidRPr="003304F9">
              <w:rPr>
                <w:noProof/>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21E5532" w14:textId="77777777" w:rsidR="003304F9" w:rsidRPr="003304F9" w:rsidRDefault="003304F9" w:rsidP="003304F9">
            <w:pPr>
              <w:spacing w:before="100" w:line="228" w:lineRule="auto"/>
              <w:rPr>
                <w:noProof/>
                <w:lang w:val="en-US"/>
              </w:rPr>
            </w:pPr>
            <w:r w:rsidRPr="003304F9">
              <w:rPr>
                <w:noProof/>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14:paraId="30B70BE6" w14:textId="77777777" w:rsidR="003304F9" w:rsidRPr="003304F9" w:rsidRDefault="003304F9" w:rsidP="003304F9">
            <w:pPr>
              <w:spacing w:before="10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79503AE3"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5F0097C"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4A886A1" w14:textId="77777777" w:rsidR="003304F9" w:rsidRPr="003304F9" w:rsidRDefault="003304F9" w:rsidP="003304F9">
            <w:pPr>
              <w:spacing w:before="10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4041AB40"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2538B25" w14:textId="77777777" w:rsidR="003304F9" w:rsidRPr="003304F9" w:rsidRDefault="003304F9" w:rsidP="003304F9">
            <w:pPr>
              <w:spacing w:before="100" w:line="228" w:lineRule="auto"/>
              <w:jc w:val="center"/>
              <w:rPr>
                <w:noProof/>
                <w:lang w:val="en-US"/>
              </w:rPr>
            </w:pPr>
          </w:p>
        </w:tc>
      </w:tr>
      <w:tr w:rsidR="003304F9" w:rsidRPr="003304F9" w14:paraId="27AD00F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0D35D27" w14:textId="77777777" w:rsidR="003304F9" w:rsidRPr="003304F9" w:rsidRDefault="003304F9" w:rsidP="003304F9">
            <w:pPr>
              <w:spacing w:before="100" w:line="228" w:lineRule="auto"/>
              <w:rPr>
                <w:noProof/>
                <w:lang w:val="en-US"/>
              </w:rPr>
            </w:pPr>
            <w:r w:rsidRPr="003304F9">
              <w:rPr>
                <w:noProof/>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7A956AB" w14:textId="77777777" w:rsidR="003304F9" w:rsidRPr="003304F9" w:rsidRDefault="003304F9" w:rsidP="003304F9">
            <w:pPr>
              <w:spacing w:before="100" w:line="228" w:lineRule="auto"/>
              <w:rPr>
                <w:noProof/>
              </w:rPr>
            </w:pPr>
            <w:r w:rsidRPr="003304F9">
              <w:rPr>
                <w:noProof/>
              </w:rPr>
              <w:t>Будівлі шкіл та інших середніх навчальних закладів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566EAC1F"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6ECDFE78"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6FA8404B"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4B78372"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2F3A6C2E"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F54EA4A" w14:textId="77777777" w:rsidR="003304F9" w:rsidRPr="003304F9" w:rsidRDefault="003304F9" w:rsidP="003304F9">
            <w:pPr>
              <w:spacing w:before="100" w:line="228" w:lineRule="auto"/>
              <w:jc w:val="center"/>
              <w:rPr>
                <w:noProof/>
              </w:rPr>
            </w:pPr>
          </w:p>
        </w:tc>
      </w:tr>
      <w:tr w:rsidR="003304F9" w:rsidRPr="003304F9" w14:paraId="1CE0592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30A9C62" w14:textId="77777777" w:rsidR="003304F9" w:rsidRPr="003304F9" w:rsidRDefault="003304F9" w:rsidP="003304F9">
            <w:pPr>
              <w:spacing w:before="100" w:line="228" w:lineRule="auto"/>
              <w:rPr>
                <w:noProof/>
                <w:lang w:val="en-US"/>
              </w:rPr>
            </w:pPr>
            <w:r w:rsidRPr="003304F9">
              <w:rPr>
                <w:noProof/>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91E2C3A" w14:textId="77777777" w:rsidR="003304F9" w:rsidRPr="003304F9" w:rsidRDefault="003304F9" w:rsidP="003304F9">
            <w:pPr>
              <w:spacing w:before="100" w:line="228" w:lineRule="auto"/>
              <w:rPr>
                <w:noProof/>
              </w:rPr>
            </w:pPr>
            <w:r w:rsidRPr="003304F9">
              <w:rPr>
                <w:noProof/>
              </w:rPr>
              <w:t>Будівлі професійно-технічних навчальних закладів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559371A1"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147B0F0C"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FFD05DE"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38D6EC91"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283E4521"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77EEBD48" w14:textId="77777777" w:rsidR="003304F9" w:rsidRPr="003304F9" w:rsidRDefault="003304F9" w:rsidP="003304F9">
            <w:pPr>
              <w:spacing w:before="100" w:line="228" w:lineRule="auto"/>
              <w:jc w:val="center"/>
              <w:rPr>
                <w:noProof/>
              </w:rPr>
            </w:pPr>
          </w:p>
        </w:tc>
      </w:tr>
      <w:tr w:rsidR="003304F9" w:rsidRPr="003304F9" w14:paraId="1404A00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5C84F6E" w14:textId="77777777" w:rsidR="003304F9" w:rsidRPr="003304F9" w:rsidRDefault="003304F9" w:rsidP="003304F9">
            <w:pPr>
              <w:spacing w:before="100" w:line="228" w:lineRule="auto"/>
              <w:rPr>
                <w:noProof/>
                <w:lang w:val="en-US"/>
              </w:rPr>
            </w:pPr>
            <w:r w:rsidRPr="003304F9">
              <w:rPr>
                <w:noProof/>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09C263F" w14:textId="77777777" w:rsidR="003304F9" w:rsidRPr="003304F9" w:rsidRDefault="003304F9" w:rsidP="003304F9">
            <w:pPr>
              <w:spacing w:before="100" w:line="228" w:lineRule="auto"/>
              <w:rPr>
                <w:noProof/>
              </w:rPr>
            </w:pPr>
            <w:r w:rsidRPr="003304F9">
              <w:rPr>
                <w:noProof/>
              </w:rPr>
              <w:t>Будівлі дошкільних та позашкільних навчальних закладів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11741F53"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2EE25DDD"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D37AF4B"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1C4C9914"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41995D05"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339270F8" w14:textId="77777777" w:rsidR="003304F9" w:rsidRPr="003304F9" w:rsidRDefault="003304F9" w:rsidP="003304F9">
            <w:pPr>
              <w:spacing w:before="100" w:line="228" w:lineRule="auto"/>
              <w:jc w:val="center"/>
              <w:rPr>
                <w:noProof/>
              </w:rPr>
            </w:pPr>
          </w:p>
        </w:tc>
      </w:tr>
      <w:tr w:rsidR="003304F9" w:rsidRPr="003304F9" w14:paraId="6906592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07B0BE6" w14:textId="77777777" w:rsidR="003304F9" w:rsidRPr="003304F9" w:rsidRDefault="003304F9" w:rsidP="003304F9">
            <w:pPr>
              <w:spacing w:before="100" w:line="228" w:lineRule="auto"/>
              <w:rPr>
                <w:noProof/>
                <w:lang w:val="en-US"/>
              </w:rPr>
            </w:pPr>
            <w:r w:rsidRPr="003304F9">
              <w:rPr>
                <w:noProof/>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B843F9C" w14:textId="77777777" w:rsidR="003304F9" w:rsidRPr="003304F9" w:rsidRDefault="003304F9" w:rsidP="003304F9">
            <w:pPr>
              <w:spacing w:before="100" w:line="228" w:lineRule="auto"/>
              <w:rPr>
                <w:noProof/>
              </w:rPr>
            </w:pPr>
            <w:r w:rsidRPr="003304F9">
              <w:rPr>
                <w:noProof/>
              </w:rPr>
              <w:t>Будівлі спеціальних навчальних закладів для дітей з особливими потребами</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7B892154"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56D095AA"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1B0A883B"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7E19015E"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20566D5C"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EAE1FCA" w14:textId="77777777" w:rsidR="003304F9" w:rsidRPr="003304F9" w:rsidRDefault="003304F9" w:rsidP="003304F9">
            <w:pPr>
              <w:spacing w:before="100" w:line="228" w:lineRule="auto"/>
              <w:jc w:val="center"/>
              <w:rPr>
                <w:noProof/>
              </w:rPr>
            </w:pPr>
          </w:p>
        </w:tc>
      </w:tr>
      <w:tr w:rsidR="003304F9" w:rsidRPr="003304F9" w14:paraId="6F1F2BB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3972607" w14:textId="77777777" w:rsidR="003304F9" w:rsidRPr="003304F9" w:rsidRDefault="003304F9" w:rsidP="003304F9">
            <w:pPr>
              <w:spacing w:before="100"/>
              <w:rPr>
                <w:noProof/>
                <w:lang w:val="en-US"/>
              </w:rPr>
            </w:pPr>
            <w:r w:rsidRPr="003304F9">
              <w:rPr>
                <w:noProof/>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89AB3DB" w14:textId="77777777" w:rsidR="003304F9" w:rsidRPr="003304F9" w:rsidRDefault="003304F9" w:rsidP="003304F9">
            <w:pPr>
              <w:spacing w:before="100"/>
              <w:rPr>
                <w:noProof/>
              </w:rPr>
            </w:pPr>
            <w:r w:rsidRPr="003304F9">
              <w:rPr>
                <w:noProof/>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14:paraId="71F2C62D"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09A9A297"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BCF203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6414DCDD"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0F69EB2C"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D6FA523" w14:textId="77777777" w:rsidR="003304F9" w:rsidRPr="003304F9" w:rsidRDefault="003304F9" w:rsidP="003304F9">
            <w:pPr>
              <w:spacing w:before="100"/>
              <w:jc w:val="center"/>
              <w:rPr>
                <w:noProof/>
              </w:rPr>
            </w:pPr>
          </w:p>
        </w:tc>
      </w:tr>
      <w:tr w:rsidR="003304F9" w:rsidRPr="003304F9" w14:paraId="527D1A8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9DD235D" w14:textId="77777777" w:rsidR="003304F9" w:rsidRPr="003304F9" w:rsidRDefault="003304F9" w:rsidP="003304F9">
            <w:pPr>
              <w:spacing w:before="100"/>
              <w:rPr>
                <w:noProof/>
                <w:lang w:val="en-US"/>
              </w:rPr>
            </w:pPr>
            <w:r w:rsidRPr="003304F9">
              <w:rPr>
                <w:noProof/>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3A26174" w14:textId="77777777" w:rsidR="003304F9" w:rsidRPr="003304F9" w:rsidRDefault="003304F9" w:rsidP="003304F9">
            <w:pPr>
              <w:spacing w:before="100"/>
              <w:rPr>
                <w:noProof/>
                <w:lang w:val="en-US"/>
              </w:rPr>
            </w:pPr>
            <w:r w:rsidRPr="003304F9">
              <w:rPr>
                <w:noProof/>
                <w:lang w:val="en-US"/>
              </w:rPr>
              <w:t>Будівлі метеорологічних станцій, обсерваторій</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17818199"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5E5597F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4B46A61"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861B7D2"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7D5D00E"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09B579E" w14:textId="77777777" w:rsidR="003304F9" w:rsidRPr="003304F9" w:rsidRDefault="003304F9" w:rsidP="003304F9">
            <w:pPr>
              <w:spacing w:before="100"/>
              <w:jc w:val="center"/>
              <w:rPr>
                <w:noProof/>
                <w:lang w:val="en-US"/>
              </w:rPr>
            </w:pPr>
          </w:p>
        </w:tc>
      </w:tr>
      <w:tr w:rsidR="003304F9" w:rsidRPr="003304F9" w14:paraId="0F7BFF7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46F3D28" w14:textId="77777777" w:rsidR="003304F9" w:rsidRPr="003304F9" w:rsidRDefault="003304F9" w:rsidP="003304F9">
            <w:pPr>
              <w:spacing w:before="100"/>
              <w:rPr>
                <w:noProof/>
                <w:lang w:val="en-US"/>
              </w:rPr>
            </w:pPr>
            <w:r w:rsidRPr="003304F9">
              <w:rPr>
                <w:noProof/>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A89DD07" w14:textId="77777777" w:rsidR="003304F9" w:rsidRPr="003304F9" w:rsidRDefault="003304F9" w:rsidP="003304F9">
            <w:pPr>
              <w:spacing w:before="100"/>
              <w:rPr>
                <w:noProof/>
              </w:rPr>
            </w:pPr>
            <w:r w:rsidRPr="003304F9">
              <w:rPr>
                <w:noProof/>
              </w:rPr>
              <w:t>Будівлі освітніх та науково-дослідних закладів інші</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75F149E7"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44AD267E"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1AA881D"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634A04B"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6BF63C54"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0754F9C" w14:textId="77777777" w:rsidR="003304F9" w:rsidRPr="003304F9" w:rsidRDefault="003304F9" w:rsidP="003304F9">
            <w:pPr>
              <w:spacing w:before="100"/>
              <w:jc w:val="center"/>
              <w:rPr>
                <w:noProof/>
              </w:rPr>
            </w:pPr>
          </w:p>
        </w:tc>
      </w:tr>
      <w:tr w:rsidR="003304F9" w:rsidRPr="003304F9" w14:paraId="73AB67D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3056D3A" w14:textId="77777777" w:rsidR="003304F9" w:rsidRPr="003304F9" w:rsidRDefault="003304F9" w:rsidP="003304F9">
            <w:pPr>
              <w:spacing w:before="100"/>
              <w:rPr>
                <w:noProof/>
                <w:lang w:val="en-US"/>
              </w:rPr>
            </w:pPr>
            <w:r w:rsidRPr="003304F9">
              <w:rPr>
                <w:noProof/>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223C057E" w14:textId="77777777" w:rsidR="003304F9" w:rsidRPr="003304F9" w:rsidRDefault="003304F9" w:rsidP="003304F9">
            <w:pPr>
              <w:spacing w:before="100"/>
              <w:jc w:val="center"/>
              <w:rPr>
                <w:noProof/>
              </w:rPr>
            </w:pPr>
            <w:r w:rsidRPr="003304F9">
              <w:rPr>
                <w:noProof/>
              </w:rPr>
              <w:t>Будівлі лікарень та оздоровчих закладів</w:t>
            </w:r>
          </w:p>
        </w:tc>
      </w:tr>
      <w:tr w:rsidR="003304F9" w:rsidRPr="003304F9" w14:paraId="7E62749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1BAD436" w14:textId="77777777" w:rsidR="003304F9" w:rsidRPr="003304F9" w:rsidRDefault="003304F9" w:rsidP="003304F9">
            <w:pPr>
              <w:spacing w:before="100"/>
              <w:rPr>
                <w:noProof/>
                <w:lang w:val="en-US"/>
              </w:rPr>
            </w:pPr>
            <w:r w:rsidRPr="003304F9">
              <w:rPr>
                <w:noProof/>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76BC4E7" w14:textId="77777777" w:rsidR="003304F9" w:rsidRPr="003304F9" w:rsidRDefault="003304F9" w:rsidP="003304F9">
            <w:pPr>
              <w:spacing w:before="100"/>
              <w:rPr>
                <w:noProof/>
              </w:rPr>
            </w:pPr>
            <w:r w:rsidRPr="003304F9">
              <w:rPr>
                <w:noProof/>
              </w:rPr>
              <w:t>Лікарні багатопрофільні територіального обслуговування, навчальних закладів</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0C6DAEFB"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66DE9D96"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05506B7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79389F1B" w14:textId="77777777" w:rsidR="003304F9" w:rsidRPr="003304F9" w:rsidRDefault="003304F9" w:rsidP="003304F9">
            <w:pPr>
              <w:spacing w:before="10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C3CC2F3"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120FACBC" w14:textId="77777777" w:rsidR="003304F9" w:rsidRPr="003304F9" w:rsidRDefault="003304F9" w:rsidP="003304F9">
            <w:pPr>
              <w:spacing w:before="100"/>
              <w:jc w:val="center"/>
              <w:rPr>
                <w:noProof/>
              </w:rPr>
            </w:pPr>
          </w:p>
        </w:tc>
      </w:tr>
      <w:tr w:rsidR="003304F9" w:rsidRPr="003304F9" w14:paraId="4EE5C2A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21F01CC" w14:textId="77777777" w:rsidR="003304F9" w:rsidRPr="003304F9" w:rsidRDefault="003304F9" w:rsidP="003304F9">
            <w:pPr>
              <w:spacing w:before="100"/>
              <w:rPr>
                <w:noProof/>
                <w:lang w:val="en-US"/>
              </w:rPr>
            </w:pPr>
            <w:r w:rsidRPr="003304F9">
              <w:rPr>
                <w:noProof/>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A94B339" w14:textId="77777777" w:rsidR="003304F9" w:rsidRPr="003304F9" w:rsidRDefault="003304F9" w:rsidP="003304F9">
            <w:pPr>
              <w:spacing w:before="100"/>
              <w:rPr>
                <w:noProof/>
                <w:lang w:val="en-US"/>
              </w:rPr>
            </w:pPr>
            <w:r w:rsidRPr="003304F9">
              <w:rPr>
                <w:noProof/>
                <w:lang w:val="en-US"/>
              </w:rPr>
              <w:t>Лікарні профільні, диспансери</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55AC4974"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4D8AC660"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FE9258B"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E522914"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00FEA71B"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45D6B2F" w14:textId="77777777" w:rsidR="003304F9" w:rsidRPr="003304F9" w:rsidRDefault="003304F9" w:rsidP="003304F9">
            <w:pPr>
              <w:spacing w:before="100"/>
              <w:jc w:val="center"/>
              <w:rPr>
                <w:noProof/>
                <w:lang w:val="en-US"/>
              </w:rPr>
            </w:pPr>
          </w:p>
        </w:tc>
      </w:tr>
      <w:tr w:rsidR="003304F9" w:rsidRPr="003304F9" w14:paraId="431CB0EB"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F68E757" w14:textId="77777777" w:rsidR="003304F9" w:rsidRPr="003304F9" w:rsidRDefault="003304F9" w:rsidP="003304F9">
            <w:pPr>
              <w:spacing w:before="100"/>
              <w:rPr>
                <w:noProof/>
                <w:lang w:val="en-US"/>
              </w:rPr>
            </w:pPr>
            <w:r w:rsidRPr="003304F9">
              <w:rPr>
                <w:noProof/>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67FE5AC" w14:textId="77777777" w:rsidR="003304F9" w:rsidRPr="003304F9" w:rsidRDefault="003304F9" w:rsidP="003304F9">
            <w:pPr>
              <w:spacing w:before="100"/>
              <w:rPr>
                <w:noProof/>
              </w:rPr>
            </w:pPr>
            <w:r w:rsidRPr="003304F9">
              <w:rPr>
                <w:noProof/>
              </w:rPr>
              <w:t>Материнські та дитячі реабілітаційні центри, пологові будинки</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039AD500"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65EA087C"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5E5472AF"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68C08428"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3C9AD18A"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1A658143" w14:textId="77777777" w:rsidR="003304F9" w:rsidRPr="003304F9" w:rsidRDefault="003304F9" w:rsidP="003304F9">
            <w:pPr>
              <w:spacing w:before="100"/>
              <w:jc w:val="center"/>
              <w:rPr>
                <w:noProof/>
              </w:rPr>
            </w:pPr>
          </w:p>
        </w:tc>
      </w:tr>
      <w:tr w:rsidR="003304F9" w:rsidRPr="003304F9" w14:paraId="1151F52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EBC0F72" w14:textId="77777777" w:rsidR="003304F9" w:rsidRPr="003304F9" w:rsidRDefault="003304F9" w:rsidP="003304F9">
            <w:pPr>
              <w:spacing w:before="100"/>
              <w:rPr>
                <w:noProof/>
                <w:lang w:val="en-US"/>
              </w:rPr>
            </w:pPr>
            <w:r w:rsidRPr="003304F9">
              <w:rPr>
                <w:noProof/>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FA96DB7" w14:textId="77777777" w:rsidR="003304F9" w:rsidRPr="003304F9" w:rsidRDefault="003304F9" w:rsidP="003304F9">
            <w:pPr>
              <w:spacing w:before="100"/>
              <w:rPr>
                <w:noProof/>
              </w:rPr>
            </w:pPr>
            <w:r w:rsidRPr="003304F9">
              <w:rPr>
                <w:noProof/>
              </w:rPr>
              <w:t>Поліклініки, пункти медичного обслуговування та консультації</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31E2F580"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6AF0F82E"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96DDDE5"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6E6644C"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0FA283BD"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8A4B21D" w14:textId="77777777" w:rsidR="003304F9" w:rsidRPr="003304F9" w:rsidRDefault="003304F9" w:rsidP="003304F9">
            <w:pPr>
              <w:spacing w:before="100"/>
              <w:jc w:val="center"/>
              <w:rPr>
                <w:noProof/>
              </w:rPr>
            </w:pPr>
          </w:p>
        </w:tc>
      </w:tr>
      <w:tr w:rsidR="003304F9" w:rsidRPr="003304F9" w14:paraId="79B258D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03795BE" w14:textId="77777777" w:rsidR="003304F9" w:rsidRPr="003304F9" w:rsidRDefault="003304F9" w:rsidP="003304F9">
            <w:pPr>
              <w:spacing w:before="100"/>
              <w:rPr>
                <w:noProof/>
                <w:lang w:val="en-US"/>
              </w:rPr>
            </w:pPr>
            <w:r w:rsidRPr="003304F9">
              <w:rPr>
                <w:noProof/>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F785E0F" w14:textId="77777777" w:rsidR="003304F9" w:rsidRPr="003304F9" w:rsidRDefault="003304F9" w:rsidP="003304F9">
            <w:pPr>
              <w:spacing w:before="100"/>
              <w:rPr>
                <w:noProof/>
              </w:rPr>
            </w:pPr>
            <w:r w:rsidRPr="003304F9">
              <w:rPr>
                <w:noProof/>
              </w:rPr>
              <w:t>Шпиталі виправних закладів, в’язниць та Збройних Сил</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07BD3C98"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01CA5037"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973FBE9"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019400C1"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25ED8DD5"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566F42E" w14:textId="77777777" w:rsidR="003304F9" w:rsidRPr="003304F9" w:rsidRDefault="003304F9" w:rsidP="003304F9">
            <w:pPr>
              <w:spacing w:before="100"/>
              <w:jc w:val="center"/>
              <w:rPr>
                <w:noProof/>
              </w:rPr>
            </w:pPr>
          </w:p>
        </w:tc>
      </w:tr>
      <w:tr w:rsidR="003304F9" w:rsidRPr="003304F9" w14:paraId="3FA06A7E"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A074DA4" w14:textId="77777777" w:rsidR="003304F9" w:rsidRPr="003304F9" w:rsidRDefault="003304F9" w:rsidP="003304F9">
            <w:pPr>
              <w:spacing w:before="100"/>
              <w:rPr>
                <w:noProof/>
                <w:lang w:val="en-US"/>
              </w:rPr>
            </w:pPr>
            <w:r w:rsidRPr="003304F9">
              <w:rPr>
                <w:noProof/>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53A75DB" w14:textId="77777777" w:rsidR="003304F9" w:rsidRPr="003304F9" w:rsidRDefault="003304F9" w:rsidP="003304F9">
            <w:pPr>
              <w:spacing w:before="100"/>
              <w:rPr>
                <w:noProof/>
                <w:lang w:val="en-US"/>
              </w:rPr>
            </w:pPr>
            <w:r w:rsidRPr="003304F9">
              <w:rPr>
                <w:noProof/>
                <w:lang w:val="en-US"/>
              </w:rPr>
              <w:t>Санаторії, профілакторії та центри функціональної реабілітації</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7EC80DE6"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5BCA2B5C"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5EE5D88"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48726F0" w14:textId="77777777" w:rsidR="003304F9" w:rsidRPr="003304F9" w:rsidRDefault="003304F9" w:rsidP="003304F9">
            <w:pPr>
              <w:spacing w:before="100"/>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5FED9AD4"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959A875" w14:textId="77777777" w:rsidR="003304F9" w:rsidRPr="003304F9" w:rsidRDefault="003304F9" w:rsidP="003304F9">
            <w:pPr>
              <w:spacing w:before="100"/>
              <w:jc w:val="center"/>
              <w:rPr>
                <w:noProof/>
                <w:lang w:val="en-US"/>
              </w:rPr>
            </w:pPr>
          </w:p>
        </w:tc>
      </w:tr>
      <w:tr w:rsidR="003304F9" w:rsidRPr="003304F9" w14:paraId="32161AA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8224363" w14:textId="77777777" w:rsidR="003304F9" w:rsidRPr="003304F9" w:rsidRDefault="003304F9" w:rsidP="003304F9">
            <w:pPr>
              <w:spacing w:before="100"/>
              <w:rPr>
                <w:noProof/>
                <w:lang w:val="en-US"/>
              </w:rPr>
            </w:pPr>
            <w:r w:rsidRPr="003304F9">
              <w:rPr>
                <w:noProof/>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57FD7C0" w14:textId="77777777" w:rsidR="003304F9" w:rsidRPr="003304F9" w:rsidRDefault="003304F9" w:rsidP="003304F9">
            <w:pPr>
              <w:spacing w:before="100"/>
              <w:rPr>
                <w:noProof/>
              </w:rPr>
            </w:pPr>
            <w:r w:rsidRPr="003304F9">
              <w:rPr>
                <w:noProof/>
              </w:rPr>
              <w:t>Заклади лікувально-профілактичні та оздоровчі інші</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3484AFBA" w14:textId="77777777" w:rsidR="003304F9" w:rsidRPr="003304F9" w:rsidRDefault="003304F9" w:rsidP="003304F9">
            <w:pPr>
              <w:spacing w:before="100"/>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61563747" w14:textId="77777777" w:rsidR="003304F9" w:rsidRPr="003304F9" w:rsidRDefault="003304F9" w:rsidP="003304F9">
            <w:pPr>
              <w:spacing w:before="100"/>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43938E49" w14:textId="77777777" w:rsidR="003304F9" w:rsidRPr="003304F9" w:rsidRDefault="003304F9" w:rsidP="003304F9">
            <w:pPr>
              <w:spacing w:before="100"/>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0EC66B27"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6D096878" w14:textId="77777777" w:rsidR="003304F9" w:rsidRPr="003304F9" w:rsidRDefault="003304F9" w:rsidP="003304F9">
            <w:pPr>
              <w:spacing w:before="100"/>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1CF9B15E" w14:textId="77777777" w:rsidR="003304F9" w:rsidRPr="003304F9" w:rsidRDefault="003304F9" w:rsidP="003304F9">
            <w:pPr>
              <w:spacing w:before="100"/>
              <w:jc w:val="center"/>
              <w:rPr>
                <w:noProof/>
              </w:rPr>
            </w:pPr>
          </w:p>
        </w:tc>
      </w:tr>
      <w:tr w:rsidR="003304F9" w:rsidRPr="003304F9" w14:paraId="6A4197A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50A02D1" w14:textId="77777777" w:rsidR="003304F9" w:rsidRPr="003304F9" w:rsidRDefault="003304F9" w:rsidP="003304F9">
            <w:pPr>
              <w:spacing w:before="100"/>
              <w:rPr>
                <w:noProof/>
                <w:lang w:val="en-US"/>
              </w:rPr>
            </w:pPr>
            <w:r w:rsidRPr="003304F9">
              <w:rPr>
                <w:noProof/>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3C1AC698" w14:textId="77777777" w:rsidR="003304F9" w:rsidRPr="003304F9" w:rsidRDefault="003304F9" w:rsidP="003304F9">
            <w:pPr>
              <w:spacing w:before="100"/>
              <w:jc w:val="center"/>
              <w:rPr>
                <w:noProof/>
                <w:lang w:val="en-US"/>
              </w:rPr>
            </w:pPr>
            <w:r w:rsidRPr="003304F9">
              <w:rPr>
                <w:noProof/>
                <w:lang w:val="en-US"/>
              </w:rPr>
              <w:t>Зали спортивні</w:t>
            </w:r>
            <w:r w:rsidRPr="003304F9">
              <w:rPr>
                <w:noProof/>
                <w:vertAlign w:val="superscript"/>
                <w:lang w:val="en-US"/>
              </w:rPr>
              <w:t>5</w:t>
            </w:r>
          </w:p>
        </w:tc>
      </w:tr>
      <w:tr w:rsidR="003304F9" w:rsidRPr="003304F9" w14:paraId="60B3F1D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164953F" w14:textId="77777777" w:rsidR="003304F9" w:rsidRPr="003304F9" w:rsidRDefault="003304F9" w:rsidP="003304F9">
            <w:pPr>
              <w:spacing w:before="100"/>
              <w:rPr>
                <w:noProof/>
                <w:lang w:val="en-US"/>
              </w:rPr>
            </w:pPr>
            <w:r w:rsidRPr="003304F9">
              <w:rPr>
                <w:noProof/>
                <w:lang w:val="en-US"/>
              </w:rPr>
              <w:lastRenderedPageBreak/>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ABE8414" w14:textId="77777777" w:rsidR="003304F9" w:rsidRPr="003304F9" w:rsidRDefault="003304F9" w:rsidP="003304F9">
            <w:pPr>
              <w:spacing w:before="100"/>
              <w:rPr>
                <w:noProof/>
                <w:lang w:val="en-US"/>
              </w:rPr>
            </w:pPr>
            <w:r w:rsidRPr="003304F9">
              <w:rPr>
                <w:noProof/>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14:paraId="39DDC636"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0C09E262"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23E7821"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1938279"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730138CA"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0EC9F9D" w14:textId="77777777" w:rsidR="003304F9" w:rsidRPr="003304F9" w:rsidRDefault="003304F9" w:rsidP="003304F9">
            <w:pPr>
              <w:spacing w:before="100"/>
              <w:jc w:val="center"/>
              <w:rPr>
                <w:noProof/>
                <w:lang w:val="en-US"/>
              </w:rPr>
            </w:pPr>
          </w:p>
        </w:tc>
      </w:tr>
      <w:tr w:rsidR="003304F9" w:rsidRPr="003304F9" w14:paraId="741BBF4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250F06F" w14:textId="77777777" w:rsidR="003304F9" w:rsidRPr="003304F9" w:rsidRDefault="003304F9" w:rsidP="003304F9">
            <w:pPr>
              <w:spacing w:before="100"/>
              <w:rPr>
                <w:noProof/>
                <w:lang w:val="en-US"/>
              </w:rPr>
            </w:pPr>
            <w:r w:rsidRPr="003304F9">
              <w:rPr>
                <w:noProof/>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624C8CA" w14:textId="77777777" w:rsidR="003304F9" w:rsidRPr="003304F9" w:rsidRDefault="003304F9" w:rsidP="003304F9">
            <w:pPr>
              <w:spacing w:before="100"/>
              <w:rPr>
                <w:noProof/>
                <w:lang w:val="en-US"/>
              </w:rPr>
            </w:pPr>
            <w:r w:rsidRPr="003304F9">
              <w:rPr>
                <w:noProof/>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14:paraId="6C37A79A"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2E259DF5"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4297FC4"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7177225"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5982DDAA"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C7EB613" w14:textId="77777777" w:rsidR="003304F9" w:rsidRPr="003304F9" w:rsidRDefault="003304F9" w:rsidP="003304F9">
            <w:pPr>
              <w:spacing w:before="100"/>
              <w:jc w:val="center"/>
              <w:rPr>
                <w:noProof/>
                <w:lang w:val="en-US"/>
              </w:rPr>
            </w:pPr>
          </w:p>
        </w:tc>
      </w:tr>
      <w:tr w:rsidR="003304F9" w:rsidRPr="003304F9" w14:paraId="6050A39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78618D3" w14:textId="77777777" w:rsidR="003304F9" w:rsidRPr="003304F9" w:rsidRDefault="003304F9" w:rsidP="003304F9">
            <w:pPr>
              <w:spacing w:before="100"/>
              <w:rPr>
                <w:noProof/>
                <w:lang w:val="en-US"/>
              </w:rPr>
            </w:pPr>
            <w:r w:rsidRPr="003304F9">
              <w:rPr>
                <w:noProof/>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E73579B" w14:textId="77777777" w:rsidR="003304F9" w:rsidRPr="003304F9" w:rsidRDefault="003304F9" w:rsidP="003304F9">
            <w:pPr>
              <w:spacing w:before="100"/>
              <w:rPr>
                <w:noProof/>
                <w:lang w:val="en-US"/>
              </w:rPr>
            </w:pPr>
            <w:r w:rsidRPr="003304F9">
              <w:rPr>
                <w:noProof/>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14:paraId="49F49FF0"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48A890BB"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05C527E9"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798BE2D"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39C4CED1"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E3EF52D" w14:textId="77777777" w:rsidR="003304F9" w:rsidRPr="003304F9" w:rsidRDefault="003304F9" w:rsidP="003304F9">
            <w:pPr>
              <w:spacing w:before="100"/>
              <w:jc w:val="center"/>
              <w:rPr>
                <w:noProof/>
                <w:lang w:val="en-US"/>
              </w:rPr>
            </w:pPr>
          </w:p>
        </w:tc>
      </w:tr>
      <w:tr w:rsidR="003304F9" w:rsidRPr="003304F9" w14:paraId="3F1755E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0A12623" w14:textId="77777777" w:rsidR="003304F9" w:rsidRPr="003304F9" w:rsidRDefault="003304F9" w:rsidP="003304F9">
            <w:pPr>
              <w:spacing w:before="100"/>
              <w:rPr>
                <w:noProof/>
                <w:lang w:val="en-US"/>
              </w:rPr>
            </w:pPr>
            <w:r w:rsidRPr="003304F9">
              <w:rPr>
                <w:noProof/>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140C25E" w14:textId="77777777" w:rsidR="003304F9" w:rsidRPr="003304F9" w:rsidRDefault="003304F9" w:rsidP="003304F9">
            <w:pPr>
              <w:spacing w:before="100"/>
              <w:rPr>
                <w:noProof/>
                <w:lang w:val="en-US"/>
              </w:rPr>
            </w:pPr>
            <w:r w:rsidRPr="003304F9">
              <w:rPr>
                <w:noProof/>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14:paraId="7C6D45B8"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07189F2E"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69F5A96"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A631325"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5E24671"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4B501EA" w14:textId="77777777" w:rsidR="003304F9" w:rsidRPr="003304F9" w:rsidRDefault="003304F9" w:rsidP="003304F9">
            <w:pPr>
              <w:spacing w:before="100"/>
              <w:jc w:val="center"/>
              <w:rPr>
                <w:noProof/>
                <w:lang w:val="en-US"/>
              </w:rPr>
            </w:pPr>
          </w:p>
        </w:tc>
      </w:tr>
      <w:tr w:rsidR="003304F9" w:rsidRPr="003304F9" w14:paraId="69B72B2A"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D488930" w14:textId="77777777" w:rsidR="003304F9" w:rsidRPr="003304F9" w:rsidRDefault="003304F9" w:rsidP="003304F9">
            <w:pPr>
              <w:spacing w:before="100"/>
              <w:rPr>
                <w:noProof/>
                <w:lang w:val="en-US"/>
              </w:rPr>
            </w:pPr>
            <w:r w:rsidRPr="003304F9">
              <w:rPr>
                <w:noProof/>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2C3EEB2" w14:textId="77777777" w:rsidR="003304F9" w:rsidRPr="003304F9" w:rsidRDefault="003304F9" w:rsidP="003304F9">
            <w:pPr>
              <w:spacing w:before="100"/>
              <w:rPr>
                <w:noProof/>
                <w:lang w:val="en-US"/>
              </w:rPr>
            </w:pPr>
            <w:r w:rsidRPr="003304F9">
              <w:rPr>
                <w:noProof/>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14:paraId="11A91109"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1DFF4F1A"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68A6133"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5BFC9AD"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09A8DE1F"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E5E10CC" w14:textId="77777777" w:rsidR="003304F9" w:rsidRPr="003304F9" w:rsidRDefault="003304F9" w:rsidP="003304F9">
            <w:pPr>
              <w:spacing w:before="100"/>
              <w:jc w:val="center"/>
              <w:rPr>
                <w:noProof/>
                <w:lang w:val="en-US"/>
              </w:rPr>
            </w:pPr>
          </w:p>
        </w:tc>
      </w:tr>
      <w:tr w:rsidR="003304F9" w:rsidRPr="003304F9" w14:paraId="6330AF1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2FFC7EB" w14:textId="77777777" w:rsidR="003304F9" w:rsidRPr="003304F9" w:rsidRDefault="003304F9" w:rsidP="003304F9">
            <w:pPr>
              <w:spacing w:before="100"/>
              <w:rPr>
                <w:noProof/>
                <w:lang w:val="en-US"/>
              </w:rPr>
            </w:pPr>
            <w:r w:rsidRPr="003304F9">
              <w:rPr>
                <w:noProof/>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9A55E29" w14:textId="77777777" w:rsidR="003304F9" w:rsidRPr="003304F9" w:rsidRDefault="003304F9" w:rsidP="003304F9">
            <w:pPr>
              <w:spacing w:before="100"/>
              <w:rPr>
                <w:noProof/>
                <w:lang w:val="en-US"/>
              </w:rPr>
            </w:pPr>
            <w:r w:rsidRPr="003304F9">
              <w:rPr>
                <w:noProof/>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14:paraId="781A11EC" w14:textId="77777777" w:rsidR="003304F9" w:rsidRPr="003304F9" w:rsidRDefault="003304F9" w:rsidP="003304F9">
            <w:pPr>
              <w:spacing w:before="100"/>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1B2E926F" w14:textId="77777777" w:rsidR="003304F9" w:rsidRPr="003304F9" w:rsidRDefault="003304F9" w:rsidP="003304F9">
            <w:pPr>
              <w:spacing w:before="100"/>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64B45E00" w14:textId="77777777" w:rsidR="003304F9" w:rsidRPr="003304F9" w:rsidRDefault="003304F9" w:rsidP="003304F9">
            <w:pPr>
              <w:spacing w:before="10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687103F" w14:textId="77777777" w:rsidR="003304F9" w:rsidRPr="003304F9" w:rsidRDefault="003304F9" w:rsidP="003304F9">
            <w:pPr>
              <w:spacing w:before="100"/>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36873075" w14:textId="77777777" w:rsidR="003304F9" w:rsidRPr="003304F9" w:rsidRDefault="003304F9" w:rsidP="003304F9">
            <w:pPr>
              <w:spacing w:before="100"/>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B5ABDCF" w14:textId="77777777" w:rsidR="003304F9" w:rsidRPr="003304F9" w:rsidRDefault="003304F9" w:rsidP="003304F9">
            <w:pPr>
              <w:spacing w:before="100"/>
              <w:jc w:val="center"/>
              <w:rPr>
                <w:noProof/>
                <w:lang w:val="en-US"/>
              </w:rPr>
            </w:pPr>
          </w:p>
        </w:tc>
      </w:tr>
      <w:tr w:rsidR="003304F9" w:rsidRPr="003304F9" w14:paraId="7EF4ED6F"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DB955ED" w14:textId="77777777" w:rsidR="003304F9" w:rsidRPr="003304F9" w:rsidRDefault="003304F9" w:rsidP="003304F9">
            <w:pPr>
              <w:spacing w:before="100"/>
              <w:rPr>
                <w:noProof/>
                <w:lang w:val="en-US"/>
              </w:rPr>
            </w:pPr>
            <w:r w:rsidRPr="003304F9">
              <w:rPr>
                <w:noProof/>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2A223FC3" w14:textId="77777777" w:rsidR="003304F9" w:rsidRPr="003304F9" w:rsidRDefault="003304F9" w:rsidP="003304F9">
            <w:pPr>
              <w:spacing w:before="100"/>
              <w:jc w:val="center"/>
              <w:rPr>
                <w:noProof/>
                <w:lang w:val="en-US"/>
              </w:rPr>
            </w:pPr>
            <w:r w:rsidRPr="003304F9">
              <w:rPr>
                <w:noProof/>
                <w:lang w:val="en-US"/>
              </w:rPr>
              <w:t>Будівлі нежитлові інші</w:t>
            </w:r>
          </w:p>
        </w:tc>
      </w:tr>
      <w:tr w:rsidR="003304F9" w:rsidRPr="003304F9" w14:paraId="6C8581B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545B41D" w14:textId="77777777" w:rsidR="003304F9" w:rsidRPr="003304F9" w:rsidRDefault="003304F9" w:rsidP="003304F9">
            <w:pPr>
              <w:spacing w:before="80" w:line="228" w:lineRule="auto"/>
              <w:rPr>
                <w:noProof/>
                <w:lang w:val="en-US"/>
              </w:rPr>
            </w:pPr>
            <w:r w:rsidRPr="003304F9">
              <w:rPr>
                <w:noProof/>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2E1B6885" w14:textId="77777777" w:rsidR="003304F9" w:rsidRPr="003304F9" w:rsidRDefault="003304F9" w:rsidP="003304F9">
            <w:pPr>
              <w:spacing w:before="80" w:line="228" w:lineRule="auto"/>
              <w:jc w:val="center"/>
              <w:rPr>
                <w:noProof/>
              </w:rPr>
            </w:pPr>
            <w:r w:rsidRPr="003304F9">
              <w:rPr>
                <w:noProof/>
              </w:rPr>
              <w:t>Будівлі сільськогосподарського призначення, лісівництва та рибного господарства</w:t>
            </w:r>
            <w:r w:rsidRPr="003304F9">
              <w:rPr>
                <w:noProof/>
                <w:vertAlign w:val="superscript"/>
              </w:rPr>
              <w:t>5</w:t>
            </w:r>
          </w:p>
        </w:tc>
      </w:tr>
      <w:tr w:rsidR="003304F9" w:rsidRPr="003304F9" w14:paraId="67842BA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8CD5929" w14:textId="77777777" w:rsidR="003304F9" w:rsidRPr="003304F9" w:rsidRDefault="003304F9" w:rsidP="003304F9">
            <w:pPr>
              <w:spacing w:before="80" w:line="228" w:lineRule="auto"/>
              <w:rPr>
                <w:noProof/>
                <w:lang w:val="en-US"/>
              </w:rPr>
            </w:pPr>
            <w:r w:rsidRPr="003304F9">
              <w:rPr>
                <w:noProof/>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8E26F75" w14:textId="77777777" w:rsidR="003304F9" w:rsidRPr="003304F9" w:rsidRDefault="003304F9" w:rsidP="003304F9">
            <w:pPr>
              <w:spacing w:before="80" w:line="228" w:lineRule="auto"/>
              <w:rPr>
                <w:noProof/>
                <w:lang w:val="en-US"/>
              </w:rPr>
            </w:pPr>
            <w:r w:rsidRPr="003304F9">
              <w:rPr>
                <w:noProof/>
                <w:lang w:val="en-US"/>
              </w:rPr>
              <w:t>Будівлі для тваринництва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01DAB51F" w14:textId="77777777" w:rsidR="003304F9" w:rsidRPr="003304F9" w:rsidRDefault="003304F9" w:rsidP="003304F9">
            <w:pPr>
              <w:spacing w:before="80" w:line="228" w:lineRule="auto"/>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3E632307"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C43A94B"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AC2ACB7" w14:textId="77777777" w:rsidR="003304F9" w:rsidRPr="003304F9" w:rsidRDefault="003304F9" w:rsidP="003304F9">
            <w:pPr>
              <w:spacing w:before="8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2968B5BC"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110AB30" w14:textId="77777777" w:rsidR="003304F9" w:rsidRPr="003304F9" w:rsidRDefault="003304F9" w:rsidP="003304F9">
            <w:pPr>
              <w:spacing w:before="80" w:line="228" w:lineRule="auto"/>
              <w:jc w:val="center"/>
              <w:rPr>
                <w:noProof/>
                <w:lang w:val="en-US"/>
              </w:rPr>
            </w:pPr>
          </w:p>
        </w:tc>
      </w:tr>
      <w:tr w:rsidR="003304F9" w:rsidRPr="003304F9" w14:paraId="0D8281E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48A7523" w14:textId="77777777" w:rsidR="003304F9" w:rsidRPr="003304F9" w:rsidRDefault="003304F9" w:rsidP="003304F9">
            <w:pPr>
              <w:spacing w:before="80" w:line="228" w:lineRule="auto"/>
              <w:rPr>
                <w:noProof/>
                <w:lang w:val="en-US"/>
              </w:rPr>
            </w:pPr>
            <w:r w:rsidRPr="003304F9">
              <w:rPr>
                <w:noProof/>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EBC9BA6" w14:textId="77777777" w:rsidR="003304F9" w:rsidRPr="003304F9" w:rsidRDefault="003304F9" w:rsidP="003304F9">
            <w:pPr>
              <w:spacing w:before="80" w:line="228" w:lineRule="auto"/>
              <w:rPr>
                <w:noProof/>
                <w:lang w:val="en-US"/>
              </w:rPr>
            </w:pPr>
            <w:r w:rsidRPr="003304F9">
              <w:rPr>
                <w:noProof/>
                <w:lang w:val="en-US"/>
              </w:rPr>
              <w:t>Будівлі для птахівництва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04AC2AA4" w14:textId="77777777" w:rsidR="003304F9" w:rsidRPr="003304F9" w:rsidRDefault="003304F9" w:rsidP="003304F9">
            <w:pPr>
              <w:spacing w:before="80" w:line="228" w:lineRule="auto"/>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5BEC884E"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C35F10E"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C6D5BF5" w14:textId="77777777" w:rsidR="003304F9" w:rsidRPr="003304F9" w:rsidRDefault="003304F9" w:rsidP="003304F9">
            <w:pPr>
              <w:spacing w:before="8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6A6DB6D8"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E0C6B71" w14:textId="77777777" w:rsidR="003304F9" w:rsidRPr="003304F9" w:rsidRDefault="003304F9" w:rsidP="003304F9">
            <w:pPr>
              <w:spacing w:before="80" w:line="228" w:lineRule="auto"/>
              <w:jc w:val="center"/>
              <w:rPr>
                <w:noProof/>
                <w:lang w:val="en-US"/>
              </w:rPr>
            </w:pPr>
          </w:p>
        </w:tc>
      </w:tr>
      <w:tr w:rsidR="003304F9" w:rsidRPr="003304F9" w14:paraId="18A48DC1"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2BE4911" w14:textId="77777777" w:rsidR="003304F9" w:rsidRPr="003304F9" w:rsidRDefault="003304F9" w:rsidP="003304F9">
            <w:pPr>
              <w:spacing w:before="80" w:line="228" w:lineRule="auto"/>
              <w:rPr>
                <w:noProof/>
                <w:lang w:val="en-US"/>
              </w:rPr>
            </w:pPr>
            <w:r w:rsidRPr="003304F9">
              <w:rPr>
                <w:noProof/>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905FC53" w14:textId="77777777" w:rsidR="003304F9" w:rsidRPr="003304F9" w:rsidRDefault="003304F9" w:rsidP="003304F9">
            <w:pPr>
              <w:spacing w:before="80" w:line="228" w:lineRule="auto"/>
              <w:rPr>
                <w:noProof/>
                <w:lang w:val="en-US"/>
              </w:rPr>
            </w:pPr>
            <w:r w:rsidRPr="003304F9">
              <w:rPr>
                <w:noProof/>
                <w:lang w:val="en-US"/>
              </w:rPr>
              <w:t>Будівлі для зберігання зерна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35ADCC40" w14:textId="77777777" w:rsidR="003304F9" w:rsidRPr="003304F9" w:rsidRDefault="003304F9" w:rsidP="003304F9">
            <w:pPr>
              <w:spacing w:before="80" w:line="228" w:lineRule="auto"/>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678193C1"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10E5184"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D5A1F33" w14:textId="77777777" w:rsidR="003304F9" w:rsidRPr="003304F9" w:rsidRDefault="003304F9" w:rsidP="003304F9">
            <w:pPr>
              <w:spacing w:before="8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156BD740"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52D5F0E" w14:textId="77777777" w:rsidR="003304F9" w:rsidRPr="003304F9" w:rsidRDefault="003304F9" w:rsidP="003304F9">
            <w:pPr>
              <w:spacing w:before="80" w:line="228" w:lineRule="auto"/>
              <w:jc w:val="center"/>
              <w:rPr>
                <w:noProof/>
                <w:lang w:val="en-US"/>
              </w:rPr>
            </w:pPr>
          </w:p>
        </w:tc>
      </w:tr>
      <w:tr w:rsidR="003304F9" w:rsidRPr="003304F9" w14:paraId="2A7C60B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BDEEDA4" w14:textId="77777777" w:rsidR="003304F9" w:rsidRPr="003304F9" w:rsidRDefault="003304F9" w:rsidP="003304F9">
            <w:pPr>
              <w:spacing w:before="80" w:line="228" w:lineRule="auto"/>
              <w:rPr>
                <w:noProof/>
                <w:lang w:val="en-US"/>
              </w:rPr>
            </w:pPr>
            <w:r w:rsidRPr="003304F9">
              <w:rPr>
                <w:noProof/>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24FA630" w14:textId="77777777" w:rsidR="003304F9" w:rsidRPr="003304F9" w:rsidRDefault="003304F9" w:rsidP="003304F9">
            <w:pPr>
              <w:spacing w:before="80" w:line="228" w:lineRule="auto"/>
              <w:rPr>
                <w:noProof/>
                <w:lang w:val="en-US"/>
              </w:rPr>
            </w:pPr>
            <w:r w:rsidRPr="003304F9">
              <w:rPr>
                <w:noProof/>
                <w:lang w:val="en-US"/>
              </w:rPr>
              <w:t>Будівлі силосні та сінажні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34A751C9" w14:textId="77777777" w:rsidR="003304F9" w:rsidRPr="003304F9" w:rsidRDefault="003304F9" w:rsidP="003304F9">
            <w:pPr>
              <w:spacing w:before="80" w:line="228" w:lineRule="auto"/>
              <w:jc w:val="center"/>
              <w:rPr>
                <w:noProof/>
                <w:lang w:val="uk-UA"/>
              </w:rPr>
            </w:pPr>
            <w:r w:rsidRPr="003304F9">
              <w:rPr>
                <w:noProof/>
                <w:lang w:val="uk-UA"/>
              </w:rPr>
              <w:t>0,5</w:t>
            </w:r>
          </w:p>
        </w:tc>
        <w:tc>
          <w:tcPr>
            <w:tcW w:w="342" w:type="pct"/>
            <w:tcBorders>
              <w:top w:val="single" w:sz="4" w:space="0" w:color="auto"/>
              <w:left w:val="single" w:sz="4" w:space="0" w:color="auto"/>
              <w:bottom w:val="single" w:sz="4" w:space="0" w:color="auto"/>
              <w:right w:val="single" w:sz="4" w:space="0" w:color="auto"/>
            </w:tcBorders>
          </w:tcPr>
          <w:p w14:paraId="11F95767"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59AB38E"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AE71DB6" w14:textId="77777777" w:rsidR="003304F9" w:rsidRPr="003304F9" w:rsidRDefault="003304F9" w:rsidP="003304F9">
            <w:pPr>
              <w:spacing w:before="8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4F6BA1C3"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F299D17" w14:textId="77777777" w:rsidR="003304F9" w:rsidRPr="003304F9" w:rsidRDefault="003304F9" w:rsidP="003304F9">
            <w:pPr>
              <w:spacing w:before="80" w:line="228" w:lineRule="auto"/>
              <w:jc w:val="center"/>
              <w:rPr>
                <w:noProof/>
                <w:lang w:val="en-US"/>
              </w:rPr>
            </w:pPr>
          </w:p>
        </w:tc>
      </w:tr>
      <w:tr w:rsidR="003304F9" w:rsidRPr="003304F9" w14:paraId="5FC381C9"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097DD00" w14:textId="77777777" w:rsidR="003304F9" w:rsidRPr="003304F9" w:rsidRDefault="003304F9" w:rsidP="003304F9">
            <w:pPr>
              <w:spacing w:before="80" w:line="228" w:lineRule="auto"/>
              <w:rPr>
                <w:noProof/>
                <w:lang w:val="en-US"/>
              </w:rPr>
            </w:pPr>
            <w:r w:rsidRPr="003304F9">
              <w:rPr>
                <w:noProof/>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D05EE2A" w14:textId="77777777" w:rsidR="003304F9" w:rsidRPr="003304F9" w:rsidRDefault="003304F9" w:rsidP="003304F9">
            <w:pPr>
              <w:spacing w:before="80" w:line="228" w:lineRule="auto"/>
              <w:rPr>
                <w:noProof/>
              </w:rPr>
            </w:pPr>
            <w:r w:rsidRPr="003304F9">
              <w:rPr>
                <w:noProof/>
              </w:rPr>
              <w:t>Будівлі для садівництва, виноградарства та виноробства</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478E9EB2" w14:textId="77777777" w:rsidR="003304F9" w:rsidRPr="003304F9" w:rsidRDefault="003304F9" w:rsidP="003304F9">
            <w:pPr>
              <w:spacing w:before="8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456AE503" w14:textId="77777777" w:rsidR="003304F9" w:rsidRPr="003304F9" w:rsidRDefault="003304F9" w:rsidP="003304F9">
            <w:pPr>
              <w:spacing w:before="8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0E06F78" w14:textId="77777777" w:rsidR="003304F9" w:rsidRPr="003304F9" w:rsidRDefault="003304F9" w:rsidP="003304F9">
            <w:pPr>
              <w:spacing w:before="8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D211E18" w14:textId="77777777" w:rsidR="003304F9" w:rsidRPr="003304F9" w:rsidRDefault="003304F9" w:rsidP="003304F9">
            <w:pPr>
              <w:spacing w:before="8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6A8C4DD7" w14:textId="77777777" w:rsidR="003304F9" w:rsidRPr="003304F9" w:rsidRDefault="003304F9" w:rsidP="003304F9">
            <w:pPr>
              <w:spacing w:before="8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3932A1E" w14:textId="77777777" w:rsidR="003304F9" w:rsidRPr="003304F9" w:rsidRDefault="003304F9" w:rsidP="003304F9">
            <w:pPr>
              <w:spacing w:before="80" w:line="228" w:lineRule="auto"/>
              <w:jc w:val="center"/>
              <w:rPr>
                <w:noProof/>
              </w:rPr>
            </w:pPr>
          </w:p>
        </w:tc>
      </w:tr>
      <w:tr w:rsidR="003304F9" w:rsidRPr="003304F9" w14:paraId="387720A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A56E165" w14:textId="77777777" w:rsidR="003304F9" w:rsidRPr="003304F9" w:rsidRDefault="003304F9" w:rsidP="003304F9">
            <w:pPr>
              <w:spacing w:before="80" w:line="228" w:lineRule="auto"/>
              <w:rPr>
                <w:noProof/>
                <w:lang w:val="en-US"/>
              </w:rPr>
            </w:pPr>
            <w:r w:rsidRPr="003304F9">
              <w:rPr>
                <w:noProof/>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211D6AE" w14:textId="77777777" w:rsidR="003304F9" w:rsidRPr="003304F9" w:rsidRDefault="003304F9" w:rsidP="003304F9">
            <w:pPr>
              <w:spacing w:before="80" w:line="228" w:lineRule="auto"/>
              <w:rPr>
                <w:noProof/>
                <w:lang w:val="en-US"/>
              </w:rPr>
            </w:pPr>
            <w:r w:rsidRPr="003304F9">
              <w:rPr>
                <w:noProof/>
                <w:lang w:val="en-US"/>
              </w:rPr>
              <w:t>Будівлі тепличного господарства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216595C6" w14:textId="77777777" w:rsidR="003304F9" w:rsidRPr="003304F9" w:rsidRDefault="003304F9" w:rsidP="003304F9">
            <w:pPr>
              <w:spacing w:before="8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512F881F"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2785FA22"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9D9C144" w14:textId="77777777" w:rsidR="003304F9" w:rsidRPr="003304F9" w:rsidRDefault="003304F9" w:rsidP="003304F9">
            <w:pPr>
              <w:spacing w:before="8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11D84285"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07CA29D" w14:textId="77777777" w:rsidR="003304F9" w:rsidRPr="003304F9" w:rsidRDefault="003304F9" w:rsidP="003304F9">
            <w:pPr>
              <w:spacing w:before="80" w:line="228" w:lineRule="auto"/>
              <w:jc w:val="center"/>
              <w:rPr>
                <w:noProof/>
                <w:lang w:val="en-US"/>
              </w:rPr>
            </w:pPr>
          </w:p>
        </w:tc>
      </w:tr>
      <w:tr w:rsidR="003304F9" w:rsidRPr="003304F9" w14:paraId="146985BC"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D2C624F" w14:textId="77777777" w:rsidR="003304F9" w:rsidRPr="003304F9" w:rsidRDefault="003304F9" w:rsidP="003304F9">
            <w:pPr>
              <w:spacing w:before="80" w:line="228" w:lineRule="auto"/>
              <w:rPr>
                <w:noProof/>
                <w:lang w:val="en-US"/>
              </w:rPr>
            </w:pPr>
            <w:r w:rsidRPr="003304F9">
              <w:rPr>
                <w:noProof/>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AC46104" w14:textId="77777777" w:rsidR="003304F9" w:rsidRPr="003304F9" w:rsidRDefault="003304F9" w:rsidP="003304F9">
            <w:pPr>
              <w:spacing w:before="80" w:line="228" w:lineRule="auto"/>
              <w:rPr>
                <w:noProof/>
                <w:lang w:val="en-US"/>
              </w:rPr>
            </w:pPr>
            <w:r w:rsidRPr="003304F9">
              <w:rPr>
                <w:noProof/>
                <w:lang w:val="en-US"/>
              </w:rPr>
              <w:t>Будівлі рибного господарства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1ACABB02" w14:textId="77777777" w:rsidR="003304F9" w:rsidRPr="003304F9" w:rsidRDefault="003304F9" w:rsidP="003304F9">
            <w:pPr>
              <w:spacing w:before="8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6E750C6C"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1B6A7D21"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F4F120F" w14:textId="77777777" w:rsidR="003304F9" w:rsidRPr="003304F9" w:rsidRDefault="003304F9" w:rsidP="003304F9">
            <w:pPr>
              <w:spacing w:before="8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7774B6B1"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3919E0F" w14:textId="77777777" w:rsidR="003304F9" w:rsidRPr="003304F9" w:rsidRDefault="003304F9" w:rsidP="003304F9">
            <w:pPr>
              <w:spacing w:before="80" w:line="228" w:lineRule="auto"/>
              <w:jc w:val="center"/>
              <w:rPr>
                <w:noProof/>
                <w:lang w:val="en-US"/>
              </w:rPr>
            </w:pPr>
          </w:p>
        </w:tc>
      </w:tr>
      <w:tr w:rsidR="003304F9" w:rsidRPr="003304F9" w14:paraId="3EBA1CB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2F3C406F" w14:textId="77777777" w:rsidR="003304F9" w:rsidRPr="003304F9" w:rsidRDefault="003304F9" w:rsidP="003304F9">
            <w:pPr>
              <w:spacing w:before="80" w:line="228" w:lineRule="auto"/>
              <w:rPr>
                <w:noProof/>
                <w:lang w:val="en-US"/>
              </w:rPr>
            </w:pPr>
            <w:r w:rsidRPr="003304F9">
              <w:rPr>
                <w:noProof/>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580B293" w14:textId="77777777" w:rsidR="003304F9" w:rsidRPr="003304F9" w:rsidRDefault="003304F9" w:rsidP="003304F9">
            <w:pPr>
              <w:spacing w:before="80" w:line="228" w:lineRule="auto"/>
              <w:rPr>
                <w:noProof/>
                <w:lang w:val="en-US"/>
              </w:rPr>
            </w:pPr>
            <w:r w:rsidRPr="003304F9">
              <w:rPr>
                <w:noProof/>
                <w:lang w:val="en-US"/>
              </w:rPr>
              <w:t>Будівлі підприємств лісівництва та звірівництва</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254F797C" w14:textId="77777777" w:rsidR="003304F9" w:rsidRPr="003304F9" w:rsidRDefault="003304F9" w:rsidP="003304F9">
            <w:pPr>
              <w:spacing w:before="8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74F459D8"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D279E77"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3F723C1" w14:textId="77777777" w:rsidR="003304F9" w:rsidRPr="003304F9" w:rsidRDefault="003304F9" w:rsidP="003304F9">
            <w:pPr>
              <w:spacing w:before="8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4B238BDD"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2DB97494" w14:textId="77777777" w:rsidR="003304F9" w:rsidRPr="003304F9" w:rsidRDefault="003304F9" w:rsidP="003304F9">
            <w:pPr>
              <w:spacing w:before="80" w:line="228" w:lineRule="auto"/>
              <w:jc w:val="center"/>
              <w:rPr>
                <w:noProof/>
                <w:lang w:val="en-US"/>
              </w:rPr>
            </w:pPr>
          </w:p>
        </w:tc>
      </w:tr>
      <w:tr w:rsidR="003304F9" w:rsidRPr="003304F9" w14:paraId="0FF6B4C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4EBA4B8" w14:textId="77777777" w:rsidR="003304F9" w:rsidRPr="003304F9" w:rsidRDefault="003304F9" w:rsidP="003304F9">
            <w:pPr>
              <w:spacing w:before="80" w:line="228" w:lineRule="auto"/>
              <w:rPr>
                <w:noProof/>
                <w:lang w:val="en-US"/>
              </w:rPr>
            </w:pPr>
            <w:r w:rsidRPr="003304F9">
              <w:rPr>
                <w:noProof/>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F1AE854" w14:textId="77777777" w:rsidR="003304F9" w:rsidRPr="003304F9" w:rsidRDefault="003304F9" w:rsidP="003304F9">
            <w:pPr>
              <w:spacing w:before="80" w:line="228" w:lineRule="auto"/>
              <w:rPr>
                <w:noProof/>
                <w:lang w:val="en-US"/>
              </w:rPr>
            </w:pPr>
            <w:r w:rsidRPr="003304F9">
              <w:rPr>
                <w:noProof/>
                <w:lang w:val="en-US"/>
              </w:rPr>
              <w:t>Будівлі сільськогосподарського призначення інші</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264FD547" w14:textId="77777777" w:rsidR="003304F9" w:rsidRPr="003304F9" w:rsidRDefault="003304F9" w:rsidP="003304F9">
            <w:pPr>
              <w:spacing w:before="80" w:line="228" w:lineRule="auto"/>
              <w:jc w:val="center"/>
              <w:rPr>
                <w:noProof/>
                <w:lang w:val="uk-UA"/>
              </w:rPr>
            </w:pPr>
            <w:r w:rsidRPr="003304F9">
              <w:rPr>
                <w:noProof/>
                <w:lang w:val="uk-UA"/>
              </w:rPr>
              <w:t>0,1</w:t>
            </w:r>
          </w:p>
        </w:tc>
        <w:tc>
          <w:tcPr>
            <w:tcW w:w="342" w:type="pct"/>
            <w:tcBorders>
              <w:top w:val="single" w:sz="4" w:space="0" w:color="auto"/>
              <w:left w:val="single" w:sz="4" w:space="0" w:color="auto"/>
              <w:bottom w:val="single" w:sz="4" w:space="0" w:color="auto"/>
              <w:right w:val="single" w:sz="4" w:space="0" w:color="auto"/>
            </w:tcBorders>
          </w:tcPr>
          <w:p w14:paraId="5FB5DACF" w14:textId="77777777" w:rsidR="003304F9" w:rsidRPr="003304F9" w:rsidRDefault="003304F9" w:rsidP="003304F9">
            <w:pPr>
              <w:spacing w:before="8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5E98251E" w14:textId="77777777" w:rsidR="003304F9" w:rsidRPr="003304F9" w:rsidRDefault="003304F9" w:rsidP="003304F9">
            <w:pPr>
              <w:spacing w:before="8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DD4DBA6" w14:textId="77777777" w:rsidR="003304F9" w:rsidRPr="003304F9" w:rsidRDefault="003304F9" w:rsidP="003304F9">
            <w:pPr>
              <w:spacing w:before="80" w:line="228" w:lineRule="auto"/>
              <w:jc w:val="center"/>
              <w:rPr>
                <w:noProof/>
                <w:lang w:val="uk-UA"/>
              </w:rPr>
            </w:pPr>
            <w:r w:rsidRPr="003304F9">
              <w:rPr>
                <w:noProof/>
                <w:lang w:val="uk-UA"/>
              </w:rPr>
              <w:t>0,1</w:t>
            </w:r>
          </w:p>
        </w:tc>
        <w:tc>
          <w:tcPr>
            <w:tcW w:w="320" w:type="pct"/>
            <w:tcBorders>
              <w:top w:val="single" w:sz="4" w:space="0" w:color="auto"/>
              <w:left w:val="single" w:sz="4" w:space="0" w:color="auto"/>
              <w:bottom w:val="single" w:sz="4" w:space="0" w:color="auto"/>
              <w:right w:val="single" w:sz="4" w:space="0" w:color="auto"/>
            </w:tcBorders>
          </w:tcPr>
          <w:p w14:paraId="39FB2A6C" w14:textId="77777777" w:rsidR="003304F9" w:rsidRPr="003304F9" w:rsidRDefault="003304F9" w:rsidP="003304F9">
            <w:pPr>
              <w:spacing w:before="8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73975722" w14:textId="77777777" w:rsidR="003304F9" w:rsidRPr="003304F9" w:rsidRDefault="003304F9" w:rsidP="003304F9">
            <w:pPr>
              <w:spacing w:before="80" w:line="228" w:lineRule="auto"/>
              <w:jc w:val="center"/>
              <w:rPr>
                <w:noProof/>
                <w:lang w:val="en-US"/>
              </w:rPr>
            </w:pPr>
          </w:p>
        </w:tc>
      </w:tr>
      <w:tr w:rsidR="003304F9" w:rsidRPr="003304F9" w14:paraId="2B5B1A83"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6811E44" w14:textId="77777777" w:rsidR="003304F9" w:rsidRPr="003304F9" w:rsidRDefault="003304F9" w:rsidP="003304F9">
            <w:pPr>
              <w:spacing w:before="80" w:line="228" w:lineRule="auto"/>
              <w:rPr>
                <w:noProof/>
                <w:lang w:val="en-US"/>
              </w:rPr>
            </w:pPr>
            <w:r w:rsidRPr="003304F9">
              <w:rPr>
                <w:noProof/>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2272DB7D" w14:textId="77777777" w:rsidR="003304F9" w:rsidRPr="003304F9" w:rsidRDefault="003304F9" w:rsidP="003304F9">
            <w:pPr>
              <w:spacing w:before="80" w:line="228" w:lineRule="auto"/>
              <w:jc w:val="center"/>
              <w:rPr>
                <w:noProof/>
              </w:rPr>
            </w:pPr>
            <w:r w:rsidRPr="003304F9">
              <w:rPr>
                <w:noProof/>
              </w:rPr>
              <w:t>Будівлі для культової та релігійної діяльності</w:t>
            </w:r>
            <w:r w:rsidRPr="003304F9">
              <w:rPr>
                <w:noProof/>
                <w:vertAlign w:val="superscript"/>
              </w:rPr>
              <w:t>5</w:t>
            </w:r>
          </w:p>
        </w:tc>
      </w:tr>
      <w:tr w:rsidR="003304F9" w:rsidRPr="003304F9" w14:paraId="57AC585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6114CDBC" w14:textId="77777777" w:rsidR="003304F9" w:rsidRPr="003304F9" w:rsidRDefault="003304F9" w:rsidP="003304F9">
            <w:pPr>
              <w:spacing w:before="100" w:line="228" w:lineRule="auto"/>
              <w:rPr>
                <w:noProof/>
                <w:lang w:val="en-US"/>
              </w:rPr>
            </w:pPr>
            <w:r w:rsidRPr="003304F9">
              <w:rPr>
                <w:noProof/>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6257D56" w14:textId="77777777" w:rsidR="003304F9" w:rsidRPr="003304F9" w:rsidRDefault="003304F9" w:rsidP="003304F9">
            <w:pPr>
              <w:spacing w:before="100" w:line="228" w:lineRule="auto"/>
              <w:rPr>
                <w:noProof/>
              </w:rPr>
            </w:pPr>
            <w:r w:rsidRPr="003304F9">
              <w:rPr>
                <w:noProof/>
              </w:rPr>
              <w:t>Церкви, собори, костьоли, мечеті, синагоги тощо</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1746367E"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7BA54920"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0EF34A29"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670D259"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514276CC"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7DD46179" w14:textId="77777777" w:rsidR="003304F9" w:rsidRPr="003304F9" w:rsidRDefault="003304F9" w:rsidP="003304F9">
            <w:pPr>
              <w:spacing w:before="100" w:line="228" w:lineRule="auto"/>
              <w:jc w:val="center"/>
              <w:rPr>
                <w:noProof/>
              </w:rPr>
            </w:pPr>
          </w:p>
        </w:tc>
      </w:tr>
      <w:tr w:rsidR="003304F9" w:rsidRPr="003304F9" w14:paraId="09B74838"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9C5E557" w14:textId="77777777" w:rsidR="003304F9" w:rsidRPr="003304F9" w:rsidRDefault="003304F9" w:rsidP="003304F9">
            <w:pPr>
              <w:spacing w:before="100" w:line="228" w:lineRule="auto"/>
              <w:rPr>
                <w:noProof/>
                <w:lang w:val="en-US"/>
              </w:rPr>
            </w:pPr>
            <w:r w:rsidRPr="003304F9">
              <w:rPr>
                <w:noProof/>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7FBE505" w14:textId="77777777" w:rsidR="003304F9" w:rsidRPr="003304F9" w:rsidRDefault="003304F9" w:rsidP="003304F9">
            <w:pPr>
              <w:spacing w:before="100" w:line="228" w:lineRule="auto"/>
              <w:rPr>
                <w:noProof/>
              </w:rPr>
            </w:pPr>
            <w:r w:rsidRPr="003304F9">
              <w:rPr>
                <w:noProof/>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14:paraId="658D9CF2" w14:textId="77777777" w:rsidR="003304F9" w:rsidRPr="003304F9" w:rsidRDefault="003304F9" w:rsidP="003304F9">
            <w:pPr>
              <w:spacing w:before="100" w:line="228" w:lineRule="auto"/>
              <w:jc w:val="center"/>
              <w:rPr>
                <w:noProof/>
              </w:rPr>
            </w:pPr>
            <w:r w:rsidRPr="003304F9">
              <w:rPr>
                <w:noProof/>
              </w:rPr>
              <w:t>0</w:t>
            </w:r>
          </w:p>
        </w:tc>
        <w:tc>
          <w:tcPr>
            <w:tcW w:w="342" w:type="pct"/>
            <w:tcBorders>
              <w:top w:val="single" w:sz="4" w:space="0" w:color="auto"/>
              <w:left w:val="single" w:sz="4" w:space="0" w:color="auto"/>
              <w:bottom w:val="single" w:sz="4" w:space="0" w:color="auto"/>
              <w:right w:val="single" w:sz="4" w:space="0" w:color="auto"/>
            </w:tcBorders>
          </w:tcPr>
          <w:p w14:paraId="04CAEF99"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8566179"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24E65532" w14:textId="77777777" w:rsidR="003304F9" w:rsidRPr="003304F9" w:rsidRDefault="003304F9" w:rsidP="003304F9">
            <w:pPr>
              <w:spacing w:before="100" w:line="228" w:lineRule="auto"/>
              <w:jc w:val="center"/>
              <w:rPr>
                <w:noProof/>
              </w:rPr>
            </w:pPr>
            <w:r w:rsidRPr="003304F9">
              <w:rPr>
                <w:noProof/>
              </w:rPr>
              <w:t>0</w:t>
            </w:r>
          </w:p>
        </w:tc>
        <w:tc>
          <w:tcPr>
            <w:tcW w:w="320" w:type="pct"/>
            <w:tcBorders>
              <w:top w:val="single" w:sz="4" w:space="0" w:color="auto"/>
              <w:left w:val="single" w:sz="4" w:space="0" w:color="auto"/>
              <w:bottom w:val="single" w:sz="4" w:space="0" w:color="auto"/>
              <w:right w:val="single" w:sz="4" w:space="0" w:color="auto"/>
            </w:tcBorders>
          </w:tcPr>
          <w:p w14:paraId="335F2AEB"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64FE4559" w14:textId="77777777" w:rsidR="003304F9" w:rsidRPr="003304F9" w:rsidRDefault="003304F9" w:rsidP="003304F9">
            <w:pPr>
              <w:spacing w:before="100" w:line="228" w:lineRule="auto"/>
              <w:jc w:val="center"/>
              <w:rPr>
                <w:noProof/>
              </w:rPr>
            </w:pPr>
          </w:p>
        </w:tc>
      </w:tr>
      <w:tr w:rsidR="003304F9" w:rsidRPr="003304F9" w14:paraId="4E2AC5BD"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75A3A80" w14:textId="77777777" w:rsidR="003304F9" w:rsidRPr="003304F9" w:rsidRDefault="003304F9" w:rsidP="003304F9">
            <w:pPr>
              <w:spacing w:before="100" w:line="228" w:lineRule="auto"/>
              <w:rPr>
                <w:noProof/>
                <w:lang w:val="en-US"/>
              </w:rPr>
            </w:pPr>
            <w:r w:rsidRPr="003304F9">
              <w:rPr>
                <w:noProof/>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B831625" w14:textId="77777777" w:rsidR="003304F9" w:rsidRPr="003304F9" w:rsidRDefault="003304F9" w:rsidP="003304F9">
            <w:pPr>
              <w:spacing w:before="100" w:line="228" w:lineRule="auto"/>
              <w:rPr>
                <w:noProof/>
                <w:lang w:val="en-US"/>
              </w:rPr>
            </w:pPr>
            <w:r w:rsidRPr="003304F9">
              <w:rPr>
                <w:noProof/>
                <w:lang w:val="en-US"/>
              </w:rPr>
              <w:t>Цвинтарі та крематорії</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2EF55485" w14:textId="77777777" w:rsidR="003304F9" w:rsidRPr="003304F9" w:rsidRDefault="003304F9" w:rsidP="003304F9">
            <w:pPr>
              <w:spacing w:before="100" w:line="228" w:lineRule="auto"/>
              <w:jc w:val="center"/>
              <w:rPr>
                <w:noProof/>
                <w:lang w:val="uk-UA"/>
              </w:rPr>
            </w:pPr>
            <w:r w:rsidRPr="003304F9">
              <w:rPr>
                <w:noProof/>
                <w:lang w:val="uk-UA"/>
              </w:rPr>
              <w:t>0</w:t>
            </w:r>
          </w:p>
        </w:tc>
        <w:tc>
          <w:tcPr>
            <w:tcW w:w="342" w:type="pct"/>
            <w:tcBorders>
              <w:top w:val="single" w:sz="4" w:space="0" w:color="auto"/>
              <w:left w:val="single" w:sz="4" w:space="0" w:color="auto"/>
              <w:bottom w:val="single" w:sz="4" w:space="0" w:color="auto"/>
              <w:right w:val="single" w:sz="4" w:space="0" w:color="auto"/>
            </w:tcBorders>
          </w:tcPr>
          <w:p w14:paraId="14B84C4F"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D542BF1"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126B410" w14:textId="77777777" w:rsidR="003304F9" w:rsidRPr="003304F9" w:rsidRDefault="003304F9" w:rsidP="003304F9">
            <w:pPr>
              <w:spacing w:before="100" w:line="228" w:lineRule="auto"/>
              <w:jc w:val="center"/>
              <w:rPr>
                <w:noProof/>
                <w:lang w:val="uk-UA"/>
              </w:rPr>
            </w:pPr>
            <w:r w:rsidRPr="003304F9">
              <w:rPr>
                <w:noProof/>
                <w:lang w:val="uk-UA"/>
              </w:rPr>
              <w:t>0</w:t>
            </w:r>
          </w:p>
        </w:tc>
        <w:tc>
          <w:tcPr>
            <w:tcW w:w="320" w:type="pct"/>
            <w:tcBorders>
              <w:top w:val="single" w:sz="4" w:space="0" w:color="auto"/>
              <w:left w:val="single" w:sz="4" w:space="0" w:color="auto"/>
              <w:bottom w:val="single" w:sz="4" w:space="0" w:color="auto"/>
              <w:right w:val="single" w:sz="4" w:space="0" w:color="auto"/>
            </w:tcBorders>
          </w:tcPr>
          <w:p w14:paraId="64D698DC"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7B321F7" w14:textId="77777777" w:rsidR="003304F9" w:rsidRPr="003304F9" w:rsidRDefault="003304F9" w:rsidP="003304F9">
            <w:pPr>
              <w:spacing w:before="100" w:line="228" w:lineRule="auto"/>
              <w:jc w:val="center"/>
              <w:rPr>
                <w:noProof/>
                <w:lang w:val="en-US"/>
              </w:rPr>
            </w:pPr>
          </w:p>
        </w:tc>
      </w:tr>
      <w:tr w:rsidR="003304F9" w:rsidRPr="003304F9" w14:paraId="413C781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9F0C8AA" w14:textId="77777777" w:rsidR="003304F9" w:rsidRPr="003304F9" w:rsidRDefault="003304F9" w:rsidP="003304F9">
            <w:pPr>
              <w:spacing w:before="100" w:line="228" w:lineRule="auto"/>
              <w:rPr>
                <w:noProof/>
                <w:lang w:val="en-US"/>
              </w:rPr>
            </w:pPr>
            <w:r w:rsidRPr="003304F9">
              <w:rPr>
                <w:noProof/>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054EF5E8" w14:textId="77777777" w:rsidR="003304F9" w:rsidRPr="003304F9" w:rsidRDefault="003304F9" w:rsidP="003304F9">
            <w:pPr>
              <w:spacing w:before="100" w:line="228" w:lineRule="auto"/>
              <w:jc w:val="center"/>
              <w:rPr>
                <w:noProof/>
              </w:rPr>
            </w:pPr>
            <w:r w:rsidRPr="003304F9">
              <w:rPr>
                <w:noProof/>
              </w:rPr>
              <w:t>Пам’ятки історичні та такі, що охороняються державою</w:t>
            </w:r>
            <w:r w:rsidRPr="003304F9">
              <w:rPr>
                <w:noProof/>
                <w:vertAlign w:val="superscript"/>
              </w:rPr>
              <w:t>5</w:t>
            </w:r>
          </w:p>
        </w:tc>
      </w:tr>
      <w:tr w:rsidR="003304F9" w:rsidRPr="003304F9" w14:paraId="21744B2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7D79D50" w14:textId="77777777" w:rsidR="003304F9" w:rsidRPr="003304F9" w:rsidRDefault="003304F9" w:rsidP="003304F9">
            <w:pPr>
              <w:spacing w:before="100" w:line="228" w:lineRule="auto"/>
              <w:rPr>
                <w:noProof/>
                <w:lang w:val="en-US"/>
              </w:rPr>
            </w:pPr>
            <w:r w:rsidRPr="003304F9">
              <w:rPr>
                <w:noProof/>
                <w:lang w:val="en-US"/>
              </w:rPr>
              <w:lastRenderedPageBreak/>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35BADE2E" w14:textId="77777777" w:rsidR="003304F9" w:rsidRPr="003304F9" w:rsidRDefault="003304F9" w:rsidP="003304F9">
            <w:pPr>
              <w:spacing w:before="100" w:line="228" w:lineRule="auto"/>
              <w:rPr>
                <w:noProof/>
                <w:lang w:val="en-US"/>
              </w:rPr>
            </w:pPr>
            <w:r w:rsidRPr="003304F9">
              <w:rPr>
                <w:noProof/>
                <w:lang w:val="en-US"/>
              </w:rPr>
              <w:t>Пам’ятки історії та архітектури</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5CEA5590" w14:textId="77777777" w:rsidR="003304F9" w:rsidRPr="003304F9" w:rsidRDefault="003304F9" w:rsidP="003304F9">
            <w:pPr>
              <w:spacing w:before="100" w:line="228" w:lineRule="auto"/>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24E160C3"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549DE72"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DE7B1CD" w14:textId="77777777" w:rsidR="003304F9" w:rsidRPr="003304F9" w:rsidRDefault="003304F9" w:rsidP="003304F9">
            <w:pPr>
              <w:spacing w:before="100" w:line="228" w:lineRule="auto"/>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2C9CDF03"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19245241" w14:textId="77777777" w:rsidR="003304F9" w:rsidRPr="003304F9" w:rsidRDefault="003304F9" w:rsidP="003304F9">
            <w:pPr>
              <w:spacing w:before="100" w:line="228" w:lineRule="auto"/>
              <w:jc w:val="center"/>
              <w:rPr>
                <w:noProof/>
                <w:lang w:val="en-US"/>
              </w:rPr>
            </w:pPr>
          </w:p>
        </w:tc>
      </w:tr>
      <w:tr w:rsidR="003304F9" w:rsidRPr="003304F9" w14:paraId="7AEEC4B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572D75B" w14:textId="77777777" w:rsidR="003304F9" w:rsidRPr="003304F9" w:rsidRDefault="003304F9" w:rsidP="003304F9">
            <w:pPr>
              <w:spacing w:before="100" w:line="228" w:lineRule="auto"/>
              <w:rPr>
                <w:noProof/>
                <w:lang w:val="en-US"/>
              </w:rPr>
            </w:pPr>
            <w:r w:rsidRPr="003304F9">
              <w:rPr>
                <w:noProof/>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21BC7189" w14:textId="77777777" w:rsidR="003304F9" w:rsidRPr="003304F9" w:rsidRDefault="003304F9" w:rsidP="003304F9">
            <w:pPr>
              <w:spacing w:before="100" w:line="228" w:lineRule="auto"/>
              <w:rPr>
                <w:noProof/>
                <w:lang w:val="en-US"/>
              </w:rPr>
            </w:pPr>
            <w:r w:rsidRPr="003304F9">
              <w:rPr>
                <w:noProof/>
                <w:lang w:val="en-US"/>
              </w:rPr>
              <w:t>Археологічні розкопки, руїни та історичні місця, що охороняються державою</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555C6671" w14:textId="77777777" w:rsidR="003304F9" w:rsidRPr="003304F9" w:rsidRDefault="003304F9" w:rsidP="003304F9">
            <w:pPr>
              <w:spacing w:before="100" w:line="228" w:lineRule="auto"/>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54D2D670"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7797B47"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A7B1E8C" w14:textId="77777777" w:rsidR="003304F9" w:rsidRPr="003304F9" w:rsidRDefault="003304F9" w:rsidP="003304F9">
            <w:pPr>
              <w:spacing w:before="100" w:line="228" w:lineRule="auto"/>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704FACD6"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3BA66EA0" w14:textId="77777777" w:rsidR="003304F9" w:rsidRPr="003304F9" w:rsidRDefault="003304F9" w:rsidP="003304F9">
            <w:pPr>
              <w:spacing w:before="100" w:line="228" w:lineRule="auto"/>
              <w:jc w:val="center"/>
              <w:rPr>
                <w:noProof/>
                <w:lang w:val="en-US"/>
              </w:rPr>
            </w:pPr>
          </w:p>
        </w:tc>
      </w:tr>
      <w:tr w:rsidR="003304F9" w:rsidRPr="003304F9" w14:paraId="57C71732"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34FDA375" w14:textId="77777777" w:rsidR="003304F9" w:rsidRPr="003304F9" w:rsidRDefault="003304F9" w:rsidP="003304F9">
            <w:pPr>
              <w:spacing w:before="100" w:line="228" w:lineRule="auto"/>
              <w:rPr>
                <w:noProof/>
                <w:lang w:val="en-US"/>
              </w:rPr>
            </w:pPr>
            <w:r w:rsidRPr="003304F9">
              <w:rPr>
                <w:noProof/>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01748677" w14:textId="77777777" w:rsidR="003304F9" w:rsidRPr="003304F9" w:rsidRDefault="003304F9" w:rsidP="003304F9">
            <w:pPr>
              <w:spacing w:before="100" w:line="228" w:lineRule="auto"/>
              <w:rPr>
                <w:noProof/>
              </w:rPr>
            </w:pPr>
            <w:r w:rsidRPr="003304F9">
              <w:rPr>
                <w:noProof/>
              </w:rPr>
              <w:t>Меморіали, художньо-декоративні будівлі, статуї</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6E57373A" w14:textId="77777777" w:rsidR="003304F9" w:rsidRPr="003304F9" w:rsidRDefault="003304F9" w:rsidP="003304F9">
            <w:pPr>
              <w:spacing w:before="100" w:line="228" w:lineRule="auto"/>
              <w:jc w:val="center"/>
              <w:rPr>
                <w:noProof/>
              </w:rPr>
            </w:pPr>
            <w:r w:rsidRPr="003304F9">
              <w:rPr>
                <w:noProof/>
              </w:rPr>
              <w:t>-</w:t>
            </w:r>
          </w:p>
        </w:tc>
        <w:tc>
          <w:tcPr>
            <w:tcW w:w="342" w:type="pct"/>
            <w:tcBorders>
              <w:top w:val="single" w:sz="4" w:space="0" w:color="auto"/>
              <w:left w:val="single" w:sz="4" w:space="0" w:color="auto"/>
              <w:bottom w:val="single" w:sz="4" w:space="0" w:color="auto"/>
              <w:right w:val="single" w:sz="4" w:space="0" w:color="auto"/>
            </w:tcBorders>
          </w:tcPr>
          <w:p w14:paraId="22EEAE86"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9AA12D6"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CA17282" w14:textId="77777777" w:rsidR="003304F9" w:rsidRPr="003304F9" w:rsidRDefault="003304F9" w:rsidP="003304F9">
            <w:pPr>
              <w:spacing w:before="100" w:line="228" w:lineRule="auto"/>
              <w:jc w:val="center"/>
              <w:rPr>
                <w:noProof/>
              </w:rPr>
            </w:pPr>
            <w:r w:rsidRPr="003304F9">
              <w:rPr>
                <w:noProof/>
              </w:rPr>
              <w:t>-</w:t>
            </w:r>
          </w:p>
        </w:tc>
        <w:tc>
          <w:tcPr>
            <w:tcW w:w="320" w:type="pct"/>
            <w:tcBorders>
              <w:top w:val="single" w:sz="4" w:space="0" w:color="auto"/>
              <w:left w:val="single" w:sz="4" w:space="0" w:color="auto"/>
              <w:bottom w:val="single" w:sz="4" w:space="0" w:color="auto"/>
              <w:right w:val="single" w:sz="4" w:space="0" w:color="auto"/>
            </w:tcBorders>
          </w:tcPr>
          <w:p w14:paraId="68B2CC1A"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2E4CEA59" w14:textId="77777777" w:rsidR="003304F9" w:rsidRPr="003304F9" w:rsidRDefault="003304F9" w:rsidP="003304F9">
            <w:pPr>
              <w:spacing w:before="100" w:line="228" w:lineRule="auto"/>
              <w:jc w:val="center"/>
              <w:rPr>
                <w:noProof/>
              </w:rPr>
            </w:pPr>
          </w:p>
        </w:tc>
      </w:tr>
      <w:tr w:rsidR="003304F9" w:rsidRPr="003304F9" w14:paraId="7336CD7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0BD1C238" w14:textId="77777777" w:rsidR="003304F9" w:rsidRPr="003304F9" w:rsidRDefault="003304F9" w:rsidP="003304F9">
            <w:pPr>
              <w:spacing w:before="100" w:line="228" w:lineRule="auto"/>
              <w:rPr>
                <w:noProof/>
                <w:lang w:val="en-US"/>
              </w:rPr>
            </w:pPr>
            <w:r w:rsidRPr="003304F9">
              <w:rPr>
                <w:noProof/>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14:paraId="091484C9" w14:textId="77777777" w:rsidR="003304F9" w:rsidRPr="003304F9" w:rsidRDefault="003304F9" w:rsidP="003304F9">
            <w:pPr>
              <w:spacing w:before="100" w:line="228" w:lineRule="auto"/>
              <w:jc w:val="center"/>
              <w:rPr>
                <w:noProof/>
              </w:rPr>
            </w:pPr>
            <w:r w:rsidRPr="003304F9">
              <w:rPr>
                <w:noProof/>
              </w:rPr>
              <w:t>Будівлі інші, не класифіковані раніше</w:t>
            </w:r>
            <w:r w:rsidRPr="003304F9">
              <w:rPr>
                <w:noProof/>
                <w:vertAlign w:val="superscript"/>
              </w:rPr>
              <w:t>5</w:t>
            </w:r>
          </w:p>
        </w:tc>
      </w:tr>
      <w:tr w:rsidR="003304F9" w:rsidRPr="003304F9" w14:paraId="755C5D90"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18751BC9" w14:textId="77777777" w:rsidR="003304F9" w:rsidRPr="003304F9" w:rsidRDefault="003304F9" w:rsidP="003304F9">
            <w:pPr>
              <w:spacing w:before="100" w:line="228" w:lineRule="auto"/>
              <w:rPr>
                <w:noProof/>
                <w:lang w:val="en-US"/>
              </w:rPr>
            </w:pPr>
            <w:r w:rsidRPr="003304F9">
              <w:rPr>
                <w:noProof/>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5FB7A17E" w14:textId="77777777" w:rsidR="003304F9" w:rsidRPr="003304F9" w:rsidRDefault="003304F9" w:rsidP="003304F9">
            <w:pPr>
              <w:spacing w:before="100" w:line="228" w:lineRule="auto"/>
              <w:rPr>
                <w:noProof/>
                <w:lang w:val="en-US"/>
              </w:rPr>
            </w:pPr>
            <w:r w:rsidRPr="003304F9">
              <w:rPr>
                <w:noProof/>
                <w:lang w:val="en-US"/>
              </w:rPr>
              <w:t>Казарми Збройних Сил</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22BB56D0" w14:textId="77777777" w:rsidR="003304F9" w:rsidRPr="003304F9" w:rsidRDefault="003304F9" w:rsidP="003304F9">
            <w:pPr>
              <w:spacing w:before="100" w:line="228" w:lineRule="auto"/>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07FE1C98"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A9B9B15"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E994061" w14:textId="77777777" w:rsidR="003304F9" w:rsidRPr="003304F9" w:rsidRDefault="003304F9" w:rsidP="003304F9">
            <w:pPr>
              <w:spacing w:before="100" w:line="228" w:lineRule="auto"/>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5847BB94"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52F3FDCC" w14:textId="77777777" w:rsidR="003304F9" w:rsidRPr="003304F9" w:rsidRDefault="003304F9" w:rsidP="003304F9">
            <w:pPr>
              <w:spacing w:before="100" w:line="228" w:lineRule="auto"/>
              <w:jc w:val="center"/>
              <w:rPr>
                <w:noProof/>
                <w:lang w:val="en-US"/>
              </w:rPr>
            </w:pPr>
          </w:p>
        </w:tc>
      </w:tr>
      <w:tr w:rsidR="003304F9" w:rsidRPr="003304F9" w14:paraId="28365F14"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737E5113" w14:textId="77777777" w:rsidR="003304F9" w:rsidRPr="003304F9" w:rsidRDefault="003304F9" w:rsidP="003304F9">
            <w:pPr>
              <w:spacing w:before="100" w:line="228" w:lineRule="auto"/>
              <w:rPr>
                <w:noProof/>
                <w:lang w:val="en-US"/>
              </w:rPr>
            </w:pPr>
            <w:r w:rsidRPr="003304F9">
              <w:rPr>
                <w:noProof/>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4FF9382B" w14:textId="77777777" w:rsidR="003304F9" w:rsidRPr="003304F9" w:rsidRDefault="003304F9" w:rsidP="003304F9">
            <w:pPr>
              <w:spacing w:before="100" w:line="228" w:lineRule="auto"/>
              <w:rPr>
                <w:noProof/>
              </w:rPr>
            </w:pPr>
            <w:r w:rsidRPr="003304F9">
              <w:rPr>
                <w:noProof/>
              </w:rPr>
              <w:t>Будівлі поліцейських та пожежних служб</w:t>
            </w:r>
            <w:r w:rsidRPr="003304F9">
              <w:rPr>
                <w:noProof/>
                <w:vertAlign w:val="superscript"/>
              </w:rPr>
              <w:t>5</w:t>
            </w:r>
          </w:p>
        </w:tc>
        <w:tc>
          <w:tcPr>
            <w:tcW w:w="347" w:type="pct"/>
            <w:tcBorders>
              <w:top w:val="single" w:sz="4" w:space="0" w:color="auto"/>
              <w:left w:val="single" w:sz="4" w:space="0" w:color="auto"/>
              <w:bottom w:val="single" w:sz="4" w:space="0" w:color="auto"/>
              <w:right w:val="single" w:sz="4" w:space="0" w:color="auto"/>
            </w:tcBorders>
          </w:tcPr>
          <w:p w14:paraId="26ECA39D" w14:textId="77777777" w:rsidR="003304F9" w:rsidRPr="003304F9" w:rsidRDefault="003304F9" w:rsidP="003304F9">
            <w:pPr>
              <w:spacing w:before="100" w:line="228" w:lineRule="auto"/>
              <w:jc w:val="center"/>
              <w:rPr>
                <w:noProof/>
              </w:rPr>
            </w:pPr>
            <w:r w:rsidRPr="003304F9">
              <w:rPr>
                <w:noProof/>
              </w:rPr>
              <w:t>-</w:t>
            </w:r>
          </w:p>
        </w:tc>
        <w:tc>
          <w:tcPr>
            <w:tcW w:w="342" w:type="pct"/>
            <w:tcBorders>
              <w:top w:val="single" w:sz="4" w:space="0" w:color="auto"/>
              <w:left w:val="single" w:sz="4" w:space="0" w:color="auto"/>
              <w:bottom w:val="single" w:sz="4" w:space="0" w:color="auto"/>
              <w:right w:val="single" w:sz="4" w:space="0" w:color="auto"/>
            </w:tcBorders>
          </w:tcPr>
          <w:p w14:paraId="5F4D7747"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39E5D64E"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415B3D50" w14:textId="77777777" w:rsidR="003304F9" w:rsidRPr="003304F9" w:rsidRDefault="003304F9" w:rsidP="003304F9">
            <w:pPr>
              <w:spacing w:before="100" w:line="228" w:lineRule="auto"/>
              <w:jc w:val="center"/>
              <w:rPr>
                <w:noProof/>
              </w:rPr>
            </w:pPr>
            <w:r w:rsidRPr="003304F9">
              <w:rPr>
                <w:noProof/>
              </w:rPr>
              <w:t>-</w:t>
            </w:r>
          </w:p>
        </w:tc>
        <w:tc>
          <w:tcPr>
            <w:tcW w:w="320" w:type="pct"/>
            <w:tcBorders>
              <w:top w:val="single" w:sz="4" w:space="0" w:color="auto"/>
              <w:left w:val="single" w:sz="4" w:space="0" w:color="auto"/>
              <w:bottom w:val="single" w:sz="4" w:space="0" w:color="auto"/>
              <w:right w:val="single" w:sz="4" w:space="0" w:color="auto"/>
            </w:tcBorders>
          </w:tcPr>
          <w:p w14:paraId="644BEAC5"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4F7A770F" w14:textId="77777777" w:rsidR="003304F9" w:rsidRPr="003304F9" w:rsidRDefault="003304F9" w:rsidP="003304F9">
            <w:pPr>
              <w:spacing w:before="100" w:line="228" w:lineRule="auto"/>
              <w:jc w:val="center"/>
              <w:rPr>
                <w:noProof/>
              </w:rPr>
            </w:pPr>
          </w:p>
        </w:tc>
      </w:tr>
      <w:tr w:rsidR="003304F9" w:rsidRPr="003304F9" w14:paraId="0F027145"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8EA59EE" w14:textId="77777777" w:rsidR="003304F9" w:rsidRPr="003304F9" w:rsidRDefault="003304F9" w:rsidP="003304F9">
            <w:pPr>
              <w:spacing w:before="100" w:line="228" w:lineRule="auto"/>
              <w:rPr>
                <w:noProof/>
                <w:lang w:val="en-US"/>
              </w:rPr>
            </w:pPr>
            <w:r w:rsidRPr="003304F9">
              <w:rPr>
                <w:noProof/>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6188ED3B" w14:textId="77777777" w:rsidR="003304F9" w:rsidRPr="003304F9" w:rsidRDefault="003304F9" w:rsidP="003304F9">
            <w:pPr>
              <w:spacing w:before="100" w:line="228" w:lineRule="auto"/>
              <w:rPr>
                <w:noProof/>
                <w:lang w:val="en-US"/>
              </w:rPr>
            </w:pPr>
            <w:r w:rsidRPr="003304F9">
              <w:rPr>
                <w:noProof/>
                <w:lang w:val="en-US"/>
              </w:rPr>
              <w:t>Будівлі виправних закладів, в’язниць та слідчих ізоляторів</w:t>
            </w:r>
            <w:r w:rsidRPr="003304F9">
              <w:rPr>
                <w:noProof/>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14:paraId="5D01CE3E" w14:textId="77777777" w:rsidR="003304F9" w:rsidRPr="003304F9" w:rsidRDefault="003304F9" w:rsidP="003304F9">
            <w:pPr>
              <w:spacing w:before="100" w:line="228" w:lineRule="auto"/>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29520A40"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4B5FF80A"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BBB79B7" w14:textId="77777777" w:rsidR="003304F9" w:rsidRPr="003304F9" w:rsidRDefault="003304F9" w:rsidP="003304F9">
            <w:pPr>
              <w:spacing w:before="100" w:line="228" w:lineRule="auto"/>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22393268"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074F79DB" w14:textId="77777777" w:rsidR="003304F9" w:rsidRPr="003304F9" w:rsidRDefault="003304F9" w:rsidP="003304F9">
            <w:pPr>
              <w:spacing w:before="100" w:line="228" w:lineRule="auto"/>
              <w:jc w:val="center"/>
              <w:rPr>
                <w:noProof/>
                <w:lang w:val="en-US"/>
              </w:rPr>
            </w:pPr>
          </w:p>
        </w:tc>
      </w:tr>
      <w:tr w:rsidR="003304F9" w:rsidRPr="003304F9" w14:paraId="60C41FA6"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tcPr>
          <w:p w14:paraId="6BC02C12" w14:textId="77777777" w:rsidR="003304F9" w:rsidRPr="003304F9" w:rsidRDefault="003304F9" w:rsidP="003304F9">
            <w:pPr>
              <w:spacing w:before="100" w:line="228" w:lineRule="auto"/>
              <w:rPr>
                <w:noProof/>
                <w:lang w:val="en-US"/>
              </w:rPr>
            </w:pPr>
          </w:p>
        </w:tc>
        <w:tc>
          <w:tcPr>
            <w:tcW w:w="2586" w:type="pct"/>
            <w:tcBorders>
              <w:top w:val="single" w:sz="4" w:space="0" w:color="auto"/>
              <w:left w:val="single" w:sz="4" w:space="0" w:color="auto"/>
              <w:bottom w:val="single" w:sz="4" w:space="0" w:color="auto"/>
              <w:right w:val="single" w:sz="4" w:space="0" w:color="auto"/>
            </w:tcBorders>
            <w:vAlign w:val="center"/>
          </w:tcPr>
          <w:p w14:paraId="46679DBC" w14:textId="77777777" w:rsidR="003304F9" w:rsidRPr="003304F9" w:rsidRDefault="003304F9" w:rsidP="003304F9">
            <w:pPr>
              <w:spacing w:before="100" w:line="228" w:lineRule="auto"/>
              <w:rPr>
                <w:noProof/>
                <w:lang w:val="en-US"/>
              </w:rPr>
            </w:pPr>
          </w:p>
        </w:tc>
        <w:tc>
          <w:tcPr>
            <w:tcW w:w="347" w:type="pct"/>
            <w:tcBorders>
              <w:top w:val="single" w:sz="4" w:space="0" w:color="auto"/>
              <w:left w:val="single" w:sz="4" w:space="0" w:color="auto"/>
              <w:bottom w:val="single" w:sz="4" w:space="0" w:color="auto"/>
              <w:right w:val="single" w:sz="4" w:space="0" w:color="auto"/>
            </w:tcBorders>
          </w:tcPr>
          <w:p w14:paraId="101AFE0E" w14:textId="77777777" w:rsidR="003304F9" w:rsidRPr="003304F9" w:rsidRDefault="003304F9" w:rsidP="003304F9">
            <w:pPr>
              <w:spacing w:before="100" w:line="228" w:lineRule="auto"/>
              <w:jc w:val="center"/>
              <w:rPr>
                <w:noProof/>
                <w:lang w:val="uk-UA"/>
              </w:rPr>
            </w:pPr>
          </w:p>
        </w:tc>
        <w:tc>
          <w:tcPr>
            <w:tcW w:w="342" w:type="pct"/>
            <w:tcBorders>
              <w:top w:val="single" w:sz="4" w:space="0" w:color="auto"/>
              <w:left w:val="single" w:sz="4" w:space="0" w:color="auto"/>
              <w:bottom w:val="single" w:sz="4" w:space="0" w:color="auto"/>
              <w:right w:val="single" w:sz="4" w:space="0" w:color="auto"/>
            </w:tcBorders>
          </w:tcPr>
          <w:p w14:paraId="769120DF"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38A6F749"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8697120" w14:textId="77777777" w:rsidR="003304F9" w:rsidRPr="003304F9" w:rsidRDefault="003304F9" w:rsidP="003304F9">
            <w:pPr>
              <w:spacing w:before="100" w:line="228" w:lineRule="auto"/>
              <w:jc w:val="center"/>
              <w:rPr>
                <w:noProof/>
                <w:lang w:val="uk-UA"/>
              </w:rPr>
            </w:pPr>
          </w:p>
        </w:tc>
        <w:tc>
          <w:tcPr>
            <w:tcW w:w="320" w:type="pct"/>
            <w:tcBorders>
              <w:top w:val="single" w:sz="4" w:space="0" w:color="auto"/>
              <w:left w:val="single" w:sz="4" w:space="0" w:color="auto"/>
              <w:bottom w:val="single" w:sz="4" w:space="0" w:color="auto"/>
              <w:right w:val="single" w:sz="4" w:space="0" w:color="auto"/>
            </w:tcBorders>
          </w:tcPr>
          <w:p w14:paraId="0025CF04"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45837FA1" w14:textId="77777777" w:rsidR="003304F9" w:rsidRPr="003304F9" w:rsidRDefault="003304F9" w:rsidP="003304F9">
            <w:pPr>
              <w:spacing w:before="100" w:line="228" w:lineRule="auto"/>
              <w:jc w:val="center"/>
              <w:rPr>
                <w:noProof/>
                <w:lang w:val="en-US"/>
              </w:rPr>
            </w:pPr>
          </w:p>
        </w:tc>
      </w:tr>
      <w:tr w:rsidR="003304F9" w:rsidRPr="003304F9" w14:paraId="28DD4F69"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5EFF1B90" w14:textId="77777777" w:rsidR="003304F9" w:rsidRPr="003304F9" w:rsidRDefault="003304F9" w:rsidP="003304F9">
            <w:pPr>
              <w:spacing w:before="100" w:line="228" w:lineRule="auto"/>
              <w:rPr>
                <w:noProof/>
                <w:lang w:val="en-US"/>
              </w:rPr>
            </w:pPr>
            <w:r w:rsidRPr="003304F9">
              <w:rPr>
                <w:noProof/>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7BD1519B" w14:textId="77777777" w:rsidR="003304F9" w:rsidRPr="003304F9" w:rsidRDefault="003304F9" w:rsidP="003304F9">
            <w:pPr>
              <w:spacing w:before="100" w:line="228" w:lineRule="auto"/>
              <w:rPr>
                <w:noProof/>
                <w:lang w:val="en-US"/>
              </w:rPr>
            </w:pPr>
            <w:r w:rsidRPr="003304F9">
              <w:rPr>
                <w:noProof/>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14:paraId="28348F89" w14:textId="77777777" w:rsidR="003304F9" w:rsidRPr="003304F9" w:rsidRDefault="003304F9" w:rsidP="003304F9">
            <w:pPr>
              <w:spacing w:before="100" w:line="228" w:lineRule="auto"/>
              <w:jc w:val="center"/>
              <w:rPr>
                <w:noProof/>
                <w:lang w:val="uk-UA"/>
              </w:rPr>
            </w:pPr>
            <w:r w:rsidRPr="003304F9">
              <w:rPr>
                <w:noProof/>
                <w:lang w:val="uk-UA"/>
              </w:rPr>
              <w:t>-</w:t>
            </w:r>
          </w:p>
        </w:tc>
        <w:tc>
          <w:tcPr>
            <w:tcW w:w="342" w:type="pct"/>
            <w:tcBorders>
              <w:top w:val="single" w:sz="4" w:space="0" w:color="auto"/>
              <w:left w:val="single" w:sz="4" w:space="0" w:color="auto"/>
              <w:bottom w:val="single" w:sz="4" w:space="0" w:color="auto"/>
              <w:right w:val="single" w:sz="4" w:space="0" w:color="auto"/>
            </w:tcBorders>
          </w:tcPr>
          <w:p w14:paraId="037347BA" w14:textId="77777777" w:rsidR="003304F9" w:rsidRPr="003304F9" w:rsidRDefault="003304F9" w:rsidP="003304F9">
            <w:pPr>
              <w:spacing w:before="100" w:line="228" w:lineRule="auto"/>
              <w:jc w:val="center"/>
              <w:rPr>
                <w:noProof/>
                <w:lang w:val="en-US"/>
              </w:rPr>
            </w:pPr>
          </w:p>
        </w:tc>
        <w:tc>
          <w:tcPr>
            <w:tcW w:w="356" w:type="pct"/>
            <w:tcBorders>
              <w:top w:val="single" w:sz="4" w:space="0" w:color="auto"/>
              <w:left w:val="single" w:sz="4" w:space="0" w:color="auto"/>
              <w:bottom w:val="single" w:sz="4" w:space="0" w:color="auto"/>
              <w:right w:val="single" w:sz="4" w:space="0" w:color="auto"/>
            </w:tcBorders>
          </w:tcPr>
          <w:p w14:paraId="78934C96" w14:textId="77777777" w:rsidR="003304F9" w:rsidRPr="003304F9" w:rsidRDefault="003304F9" w:rsidP="003304F9">
            <w:pPr>
              <w:spacing w:before="100" w:line="228" w:lineRule="auto"/>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5EE022A" w14:textId="77777777" w:rsidR="003304F9" w:rsidRPr="003304F9" w:rsidRDefault="003304F9" w:rsidP="003304F9">
            <w:pPr>
              <w:spacing w:before="100" w:line="228" w:lineRule="auto"/>
              <w:jc w:val="center"/>
              <w:rPr>
                <w:noProof/>
                <w:lang w:val="uk-UA"/>
              </w:rPr>
            </w:pPr>
            <w:r w:rsidRPr="003304F9">
              <w:rPr>
                <w:noProof/>
                <w:lang w:val="uk-UA"/>
              </w:rPr>
              <w:t>-</w:t>
            </w:r>
          </w:p>
        </w:tc>
        <w:tc>
          <w:tcPr>
            <w:tcW w:w="320" w:type="pct"/>
            <w:tcBorders>
              <w:top w:val="single" w:sz="4" w:space="0" w:color="auto"/>
              <w:left w:val="single" w:sz="4" w:space="0" w:color="auto"/>
              <w:bottom w:val="single" w:sz="4" w:space="0" w:color="auto"/>
              <w:right w:val="single" w:sz="4" w:space="0" w:color="auto"/>
            </w:tcBorders>
          </w:tcPr>
          <w:p w14:paraId="56D5DFD8" w14:textId="77777777" w:rsidR="003304F9" w:rsidRPr="003304F9" w:rsidRDefault="003304F9" w:rsidP="003304F9">
            <w:pPr>
              <w:spacing w:before="100" w:line="228" w:lineRule="auto"/>
              <w:jc w:val="center"/>
              <w:rPr>
                <w:noProof/>
                <w:lang w:val="en-US"/>
              </w:rPr>
            </w:pPr>
          </w:p>
        </w:tc>
        <w:tc>
          <w:tcPr>
            <w:tcW w:w="333" w:type="pct"/>
            <w:tcBorders>
              <w:top w:val="single" w:sz="4" w:space="0" w:color="auto"/>
              <w:left w:val="single" w:sz="4" w:space="0" w:color="auto"/>
              <w:bottom w:val="single" w:sz="4" w:space="0" w:color="auto"/>
              <w:right w:val="single" w:sz="4" w:space="0" w:color="auto"/>
            </w:tcBorders>
          </w:tcPr>
          <w:p w14:paraId="65F95275" w14:textId="77777777" w:rsidR="003304F9" w:rsidRPr="003304F9" w:rsidRDefault="003304F9" w:rsidP="003304F9">
            <w:pPr>
              <w:spacing w:before="100" w:line="228" w:lineRule="auto"/>
              <w:jc w:val="center"/>
              <w:rPr>
                <w:noProof/>
                <w:lang w:val="en-US"/>
              </w:rPr>
            </w:pPr>
          </w:p>
        </w:tc>
      </w:tr>
      <w:tr w:rsidR="003304F9" w:rsidRPr="003304F9" w14:paraId="32517407" w14:textId="77777777" w:rsidTr="006E1A29">
        <w:trPr>
          <w:trHeight w:val="20"/>
        </w:trPr>
        <w:tc>
          <w:tcPr>
            <w:tcW w:w="351" w:type="pct"/>
            <w:tcBorders>
              <w:top w:val="single" w:sz="4" w:space="0" w:color="auto"/>
              <w:left w:val="single" w:sz="4" w:space="0" w:color="auto"/>
              <w:bottom w:val="single" w:sz="4" w:space="0" w:color="auto"/>
              <w:right w:val="single" w:sz="4" w:space="0" w:color="auto"/>
            </w:tcBorders>
            <w:hideMark/>
          </w:tcPr>
          <w:p w14:paraId="4D3C411E" w14:textId="77777777" w:rsidR="003304F9" w:rsidRPr="003304F9" w:rsidRDefault="003304F9" w:rsidP="003304F9">
            <w:pPr>
              <w:spacing w:before="100" w:line="228" w:lineRule="auto"/>
              <w:rPr>
                <w:noProof/>
                <w:lang w:val="en-US"/>
              </w:rPr>
            </w:pPr>
            <w:r w:rsidRPr="003304F9">
              <w:rPr>
                <w:noProof/>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14:paraId="1B9AEACD" w14:textId="77777777" w:rsidR="003304F9" w:rsidRPr="003304F9" w:rsidRDefault="003304F9" w:rsidP="003304F9">
            <w:pPr>
              <w:spacing w:before="100" w:line="228" w:lineRule="auto"/>
              <w:rPr>
                <w:noProof/>
              </w:rPr>
            </w:pPr>
            <w:r w:rsidRPr="003304F9">
              <w:rPr>
                <w:noProof/>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14:paraId="212E7837" w14:textId="77777777" w:rsidR="003304F9" w:rsidRPr="003304F9" w:rsidRDefault="003304F9" w:rsidP="003304F9">
            <w:pPr>
              <w:spacing w:before="100" w:line="228" w:lineRule="auto"/>
              <w:jc w:val="center"/>
              <w:rPr>
                <w:noProof/>
              </w:rPr>
            </w:pPr>
            <w:r w:rsidRPr="003304F9">
              <w:rPr>
                <w:noProof/>
              </w:rPr>
              <w:t>-</w:t>
            </w:r>
          </w:p>
        </w:tc>
        <w:tc>
          <w:tcPr>
            <w:tcW w:w="342" w:type="pct"/>
            <w:tcBorders>
              <w:top w:val="single" w:sz="4" w:space="0" w:color="auto"/>
              <w:left w:val="single" w:sz="4" w:space="0" w:color="auto"/>
              <w:bottom w:val="single" w:sz="4" w:space="0" w:color="auto"/>
              <w:right w:val="single" w:sz="4" w:space="0" w:color="auto"/>
            </w:tcBorders>
          </w:tcPr>
          <w:p w14:paraId="0EC6A33C" w14:textId="77777777" w:rsidR="003304F9" w:rsidRPr="003304F9" w:rsidRDefault="003304F9" w:rsidP="003304F9">
            <w:pPr>
              <w:spacing w:before="100" w:line="228" w:lineRule="auto"/>
              <w:jc w:val="center"/>
              <w:rPr>
                <w:noProof/>
              </w:rPr>
            </w:pPr>
          </w:p>
        </w:tc>
        <w:tc>
          <w:tcPr>
            <w:tcW w:w="356" w:type="pct"/>
            <w:tcBorders>
              <w:top w:val="single" w:sz="4" w:space="0" w:color="auto"/>
              <w:left w:val="single" w:sz="4" w:space="0" w:color="auto"/>
              <w:bottom w:val="single" w:sz="4" w:space="0" w:color="auto"/>
              <w:right w:val="single" w:sz="4" w:space="0" w:color="auto"/>
            </w:tcBorders>
          </w:tcPr>
          <w:p w14:paraId="7570F2AF" w14:textId="77777777" w:rsidR="003304F9" w:rsidRPr="003304F9" w:rsidRDefault="003304F9" w:rsidP="003304F9">
            <w:pPr>
              <w:spacing w:before="100" w:line="228" w:lineRule="auto"/>
              <w:jc w:val="center"/>
              <w:rPr>
                <w:noProof/>
              </w:rPr>
            </w:pPr>
          </w:p>
        </w:tc>
        <w:tc>
          <w:tcPr>
            <w:tcW w:w="365" w:type="pct"/>
            <w:tcBorders>
              <w:top w:val="single" w:sz="4" w:space="0" w:color="auto"/>
              <w:left w:val="single" w:sz="4" w:space="0" w:color="auto"/>
              <w:bottom w:val="single" w:sz="4" w:space="0" w:color="auto"/>
              <w:right w:val="single" w:sz="4" w:space="0" w:color="auto"/>
            </w:tcBorders>
          </w:tcPr>
          <w:p w14:paraId="091B2521" w14:textId="77777777" w:rsidR="003304F9" w:rsidRPr="003304F9" w:rsidRDefault="003304F9" w:rsidP="003304F9">
            <w:pPr>
              <w:spacing w:before="100" w:line="228" w:lineRule="auto"/>
              <w:jc w:val="center"/>
              <w:rPr>
                <w:noProof/>
              </w:rPr>
            </w:pPr>
            <w:r w:rsidRPr="003304F9">
              <w:rPr>
                <w:noProof/>
              </w:rPr>
              <w:t>-</w:t>
            </w:r>
          </w:p>
        </w:tc>
        <w:tc>
          <w:tcPr>
            <w:tcW w:w="320" w:type="pct"/>
            <w:tcBorders>
              <w:top w:val="single" w:sz="4" w:space="0" w:color="auto"/>
              <w:left w:val="single" w:sz="4" w:space="0" w:color="auto"/>
              <w:bottom w:val="single" w:sz="4" w:space="0" w:color="auto"/>
              <w:right w:val="single" w:sz="4" w:space="0" w:color="auto"/>
            </w:tcBorders>
          </w:tcPr>
          <w:p w14:paraId="716C18B6" w14:textId="77777777" w:rsidR="003304F9" w:rsidRPr="003304F9" w:rsidRDefault="003304F9" w:rsidP="003304F9">
            <w:pPr>
              <w:spacing w:before="100" w:line="228" w:lineRule="auto"/>
              <w:jc w:val="center"/>
              <w:rPr>
                <w:noProof/>
              </w:rPr>
            </w:pPr>
          </w:p>
        </w:tc>
        <w:tc>
          <w:tcPr>
            <w:tcW w:w="333" w:type="pct"/>
            <w:tcBorders>
              <w:top w:val="single" w:sz="4" w:space="0" w:color="auto"/>
              <w:left w:val="single" w:sz="4" w:space="0" w:color="auto"/>
              <w:bottom w:val="single" w:sz="4" w:space="0" w:color="auto"/>
              <w:right w:val="single" w:sz="4" w:space="0" w:color="auto"/>
            </w:tcBorders>
          </w:tcPr>
          <w:p w14:paraId="5AFCE105" w14:textId="77777777" w:rsidR="003304F9" w:rsidRPr="003304F9" w:rsidRDefault="003304F9" w:rsidP="003304F9">
            <w:pPr>
              <w:spacing w:before="100" w:line="228" w:lineRule="auto"/>
              <w:jc w:val="center"/>
              <w:rPr>
                <w:noProof/>
              </w:rPr>
            </w:pPr>
          </w:p>
        </w:tc>
      </w:tr>
    </w:tbl>
    <w:p w14:paraId="79DD0A01" w14:textId="77777777" w:rsidR="003304F9" w:rsidRPr="003304F9" w:rsidRDefault="003304F9" w:rsidP="003304F9">
      <w:pPr>
        <w:spacing w:before="120"/>
        <w:jc w:val="both"/>
        <w:rPr>
          <w:noProof/>
        </w:rPr>
      </w:pPr>
      <w:r w:rsidRPr="003304F9">
        <w:rPr>
          <w:noProof/>
        </w:rPr>
        <w:t>__________</w:t>
      </w:r>
    </w:p>
    <w:p w14:paraId="2FD5C3EC" w14:textId="77777777" w:rsidR="003304F9" w:rsidRPr="003304F9" w:rsidRDefault="003304F9" w:rsidP="003304F9">
      <w:pPr>
        <w:jc w:val="both"/>
        <w:rPr>
          <w:noProof/>
          <w:sz w:val="20"/>
          <w:szCs w:val="20"/>
        </w:rPr>
      </w:pPr>
      <w:r w:rsidRPr="003304F9">
        <w:rPr>
          <w:noProof/>
          <w:sz w:val="20"/>
          <w:szCs w:val="20"/>
          <w:vertAlign w:val="superscript"/>
        </w:rPr>
        <w:t>1</w:t>
      </w:r>
      <w:r w:rsidRPr="003304F9">
        <w:rPr>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36C9FC71" w14:textId="77777777" w:rsidR="003304F9" w:rsidRPr="003304F9" w:rsidRDefault="003304F9" w:rsidP="003304F9">
      <w:pPr>
        <w:spacing w:before="60"/>
        <w:jc w:val="both"/>
        <w:rPr>
          <w:noProof/>
          <w:sz w:val="20"/>
          <w:szCs w:val="20"/>
        </w:rPr>
      </w:pPr>
      <w:r w:rsidRPr="003304F9">
        <w:rPr>
          <w:noProof/>
          <w:sz w:val="20"/>
          <w:szCs w:val="20"/>
          <w:vertAlign w:val="superscript"/>
        </w:rPr>
        <w:t>2</w:t>
      </w:r>
      <w:r w:rsidRPr="003304F9">
        <w:rPr>
          <w:noProof/>
          <w:sz w:val="20"/>
          <w:szCs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14:paraId="7DE64E5E" w14:textId="77777777" w:rsidR="003304F9" w:rsidRPr="003304F9" w:rsidRDefault="003304F9" w:rsidP="003304F9">
      <w:pPr>
        <w:spacing w:before="60"/>
        <w:jc w:val="both"/>
        <w:rPr>
          <w:noProof/>
          <w:sz w:val="20"/>
          <w:szCs w:val="20"/>
        </w:rPr>
      </w:pPr>
      <w:r w:rsidRPr="003304F9">
        <w:rPr>
          <w:noProof/>
          <w:sz w:val="20"/>
          <w:szCs w:val="20"/>
          <w:vertAlign w:val="superscript"/>
        </w:rPr>
        <w:t>3</w:t>
      </w:r>
      <w:r w:rsidRPr="003304F9">
        <w:rPr>
          <w:noProof/>
          <w:sz w:val="20"/>
          <w:szCs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14:paraId="07596BC1" w14:textId="77777777" w:rsidR="003304F9" w:rsidRPr="003304F9" w:rsidRDefault="003304F9" w:rsidP="003304F9">
      <w:pPr>
        <w:spacing w:before="60"/>
        <w:jc w:val="both"/>
        <w:rPr>
          <w:noProof/>
          <w:sz w:val="20"/>
          <w:szCs w:val="20"/>
        </w:rPr>
      </w:pPr>
      <w:r w:rsidRPr="003304F9">
        <w:rPr>
          <w:noProof/>
          <w:sz w:val="20"/>
          <w:szCs w:val="20"/>
          <w:vertAlign w:val="superscript"/>
        </w:rPr>
        <w:t>4</w:t>
      </w:r>
      <w:r w:rsidRPr="003304F9">
        <w:rPr>
          <w:noProof/>
          <w:sz w:val="20"/>
          <w:szCs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14:paraId="0C878B7B" w14:textId="77777777" w:rsidR="003304F9" w:rsidRPr="003304F9" w:rsidRDefault="003304F9" w:rsidP="003304F9">
      <w:pPr>
        <w:spacing w:before="60"/>
        <w:jc w:val="both"/>
        <w:rPr>
          <w:noProof/>
          <w:sz w:val="20"/>
          <w:szCs w:val="20"/>
          <w:vertAlign w:val="superscript"/>
        </w:rPr>
      </w:pPr>
      <w:r w:rsidRPr="003304F9">
        <w:rPr>
          <w:noProof/>
          <w:sz w:val="20"/>
          <w:szCs w:val="20"/>
          <w:vertAlign w:val="superscript"/>
        </w:rPr>
        <w:t>5</w:t>
      </w:r>
      <w:r w:rsidRPr="003304F9">
        <w:rPr>
          <w:noProof/>
          <w:sz w:val="20"/>
          <w:szCs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3304F9">
        <w:rPr>
          <w:noProof/>
          <w:sz w:val="20"/>
          <w:szCs w:val="20"/>
          <w:vertAlign w:val="superscript"/>
        </w:rPr>
        <w:t xml:space="preserve"> </w:t>
      </w:r>
    </w:p>
    <w:p w14:paraId="7617EA16" w14:textId="77777777" w:rsidR="003304F9" w:rsidRDefault="003304F9" w:rsidP="00491CBB">
      <w:pPr>
        <w:rPr>
          <w:b/>
          <w:sz w:val="28"/>
          <w:szCs w:val="28"/>
        </w:rPr>
      </w:pPr>
    </w:p>
    <w:p w14:paraId="5296FCE9" w14:textId="77777777" w:rsidR="003304F9" w:rsidRDefault="003304F9" w:rsidP="00491CBB">
      <w:pPr>
        <w:rPr>
          <w:b/>
          <w:sz w:val="28"/>
          <w:szCs w:val="28"/>
        </w:rPr>
      </w:pPr>
    </w:p>
    <w:p w14:paraId="6A797091" w14:textId="77777777" w:rsidR="003304F9" w:rsidRDefault="003304F9" w:rsidP="00491CBB">
      <w:pPr>
        <w:rPr>
          <w:b/>
          <w:sz w:val="28"/>
          <w:szCs w:val="28"/>
        </w:rPr>
      </w:pPr>
    </w:p>
    <w:p w14:paraId="6B6919D6" w14:textId="77777777" w:rsidR="003304F9" w:rsidRDefault="003304F9" w:rsidP="00491CBB">
      <w:pPr>
        <w:rPr>
          <w:b/>
          <w:sz w:val="28"/>
          <w:szCs w:val="28"/>
        </w:rPr>
      </w:pPr>
    </w:p>
    <w:p w14:paraId="200359E4" w14:textId="3A1115C9" w:rsidR="003304F9" w:rsidRDefault="003304F9" w:rsidP="00491CBB">
      <w:pPr>
        <w:rPr>
          <w:b/>
          <w:sz w:val="28"/>
          <w:szCs w:val="28"/>
        </w:rPr>
        <w:sectPr w:rsidR="003304F9" w:rsidSect="003304F9">
          <w:pgSz w:w="16838" w:h="11906" w:orient="landscape"/>
          <w:pgMar w:top="1418" w:right="1134" w:bottom="709" w:left="992" w:header="709" w:footer="709" w:gutter="0"/>
          <w:cols w:space="708"/>
          <w:docGrid w:linePitch="360"/>
        </w:sectPr>
      </w:pPr>
    </w:p>
    <w:p w14:paraId="387DCD6D" w14:textId="77777777" w:rsidR="006E1A29" w:rsidRPr="0037261B" w:rsidRDefault="006E1A29" w:rsidP="006E1A29">
      <w:pPr>
        <w:jc w:val="right"/>
        <w:rPr>
          <w:b/>
        </w:rPr>
      </w:pPr>
      <w:r w:rsidRPr="0037261B">
        <w:rPr>
          <w:b/>
        </w:rPr>
        <w:lastRenderedPageBreak/>
        <w:t>ПРОЕКТ</w:t>
      </w:r>
    </w:p>
    <w:p w14:paraId="4D3EA969" w14:textId="77777777" w:rsidR="006E1A29" w:rsidRPr="0037261B" w:rsidRDefault="006E1A29" w:rsidP="006E1A29">
      <w:pPr>
        <w:jc w:val="right"/>
      </w:pPr>
      <w:r w:rsidRPr="0037261B">
        <w:t xml:space="preserve"> </w:t>
      </w:r>
      <w:r w:rsidRPr="0037261B">
        <w:rPr>
          <w:lang w:val="uk-UA"/>
        </w:rPr>
        <w:t xml:space="preserve"> </w:t>
      </w:r>
    </w:p>
    <w:p w14:paraId="77F600AD" w14:textId="77777777" w:rsidR="006E1A29" w:rsidRPr="0037261B" w:rsidRDefault="006E1A29" w:rsidP="006E1A29">
      <w:pPr>
        <w:jc w:val="right"/>
        <w:rPr>
          <w:lang w:val="uk-UA"/>
        </w:rPr>
      </w:pPr>
      <w:r w:rsidRPr="0037261B">
        <w:rPr>
          <w:lang w:val="uk-UA"/>
        </w:rPr>
        <w:t xml:space="preserve">Додаток 2 </w:t>
      </w:r>
    </w:p>
    <w:p w14:paraId="3384DD64" w14:textId="77777777" w:rsidR="006E1A29" w:rsidRPr="0037261B" w:rsidRDefault="006E1A29" w:rsidP="006E1A29">
      <w:pPr>
        <w:pStyle w:val="a8"/>
        <w:jc w:val="right"/>
        <w:rPr>
          <w:rFonts w:ascii="Times New Roman" w:hAnsi="Times New Roman" w:cs="Times New Roman"/>
          <w:sz w:val="24"/>
          <w:szCs w:val="24"/>
        </w:rPr>
      </w:pPr>
      <w:r w:rsidRPr="0037261B">
        <w:rPr>
          <w:rFonts w:ascii="Times New Roman" w:hAnsi="Times New Roman" w:cs="Times New Roman"/>
          <w:sz w:val="24"/>
          <w:szCs w:val="24"/>
        </w:rPr>
        <w:t>ЗАТВЕРДЖЕНО</w:t>
      </w:r>
    </w:p>
    <w:p w14:paraId="0B2E1894" w14:textId="77777777" w:rsidR="006E1A29" w:rsidRPr="0037261B" w:rsidRDefault="006E1A29" w:rsidP="006E1A29">
      <w:pPr>
        <w:pStyle w:val="a8"/>
        <w:jc w:val="right"/>
        <w:rPr>
          <w:rFonts w:ascii="Times New Roman" w:hAnsi="Times New Roman" w:cs="Times New Roman"/>
          <w:sz w:val="24"/>
          <w:szCs w:val="24"/>
        </w:rPr>
      </w:pPr>
      <w:r w:rsidRPr="0037261B">
        <w:rPr>
          <w:rFonts w:ascii="Times New Roman" w:hAnsi="Times New Roman" w:cs="Times New Roman"/>
          <w:sz w:val="24"/>
          <w:szCs w:val="24"/>
        </w:rPr>
        <w:t xml:space="preserve">Рішенням </w:t>
      </w:r>
      <w:r>
        <w:rPr>
          <w:rFonts w:ascii="Times New Roman" w:hAnsi="Times New Roman" w:cs="Times New Roman"/>
          <w:sz w:val="24"/>
          <w:szCs w:val="24"/>
        </w:rPr>
        <w:t>ІХ</w:t>
      </w:r>
      <w:r w:rsidRPr="0037261B">
        <w:rPr>
          <w:rFonts w:ascii="Times New Roman" w:hAnsi="Times New Roman" w:cs="Times New Roman"/>
          <w:sz w:val="24"/>
          <w:szCs w:val="24"/>
        </w:rPr>
        <w:t xml:space="preserve"> сесії</w:t>
      </w:r>
    </w:p>
    <w:p w14:paraId="027191AD" w14:textId="77777777" w:rsidR="006E1A29" w:rsidRPr="0037261B" w:rsidRDefault="006E1A29" w:rsidP="006E1A29">
      <w:pPr>
        <w:pStyle w:val="a8"/>
        <w:jc w:val="right"/>
        <w:rPr>
          <w:rFonts w:ascii="Times New Roman" w:hAnsi="Times New Roman" w:cs="Times New Roman"/>
          <w:sz w:val="24"/>
          <w:szCs w:val="24"/>
        </w:rPr>
      </w:pPr>
      <w:r w:rsidRPr="0037261B">
        <w:rPr>
          <w:rFonts w:ascii="Times New Roman" w:hAnsi="Times New Roman" w:cs="Times New Roman"/>
          <w:sz w:val="24"/>
          <w:szCs w:val="24"/>
        </w:rPr>
        <w:t>Мамалигівської сільської ради</w:t>
      </w:r>
    </w:p>
    <w:p w14:paraId="59EE5E42" w14:textId="77777777" w:rsidR="006E1A29" w:rsidRPr="0037261B" w:rsidRDefault="006E1A29" w:rsidP="006E1A29">
      <w:pPr>
        <w:pStyle w:val="a8"/>
        <w:jc w:val="right"/>
        <w:rPr>
          <w:rFonts w:ascii="Times New Roman" w:hAnsi="Times New Roman" w:cs="Times New Roman"/>
          <w:sz w:val="24"/>
          <w:szCs w:val="24"/>
        </w:rPr>
      </w:pPr>
      <w:r w:rsidRPr="0037261B">
        <w:rPr>
          <w:rFonts w:ascii="Times New Roman" w:hAnsi="Times New Roman" w:cs="Times New Roman"/>
          <w:sz w:val="24"/>
          <w:szCs w:val="24"/>
        </w:rPr>
        <w:t>УІІІ скликання від _______ р. №__</w:t>
      </w:r>
    </w:p>
    <w:p w14:paraId="28A2DD9A" w14:textId="77777777" w:rsidR="006E1A29" w:rsidRPr="0037261B" w:rsidRDefault="006E1A29" w:rsidP="006E1A29">
      <w:pPr>
        <w:rPr>
          <w:lang w:val="uk-UA"/>
        </w:rPr>
      </w:pPr>
    </w:p>
    <w:p w14:paraId="0B1C1C57" w14:textId="77777777" w:rsidR="006E1A29" w:rsidRPr="00E8644C" w:rsidRDefault="006E1A29" w:rsidP="006E1A29">
      <w:pPr>
        <w:spacing w:before="100" w:beforeAutospacing="1" w:after="100" w:afterAutospacing="1"/>
        <w:jc w:val="center"/>
        <w:outlineLvl w:val="2"/>
        <w:rPr>
          <w:b/>
          <w:bCs/>
          <w:sz w:val="27"/>
          <w:szCs w:val="27"/>
          <w:lang w:val="uk-UA"/>
        </w:rPr>
      </w:pPr>
      <w:r w:rsidRPr="00E8644C">
        <w:rPr>
          <w:b/>
          <w:bCs/>
          <w:sz w:val="27"/>
          <w:szCs w:val="27"/>
          <w:lang w:val="uk-UA"/>
        </w:rPr>
        <w:t>ПЕРЕЛІК</w:t>
      </w:r>
      <w:r w:rsidRPr="00E8644C">
        <w:rPr>
          <w:b/>
          <w:bCs/>
          <w:sz w:val="27"/>
          <w:szCs w:val="27"/>
          <w:lang w:val="uk-UA"/>
        </w:rPr>
        <w:br/>
        <w:t xml:space="preserve">пільг для фізичних та юридичних осіб, наданих відповідно до </w:t>
      </w:r>
      <w:hyperlink r:id="rId7" w:tgtFrame="_top" w:history="1">
        <w:r w:rsidRPr="00E8644C">
          <w:rPr>
            <w:rStyle w:val="a3"/>
            <w:sz w:val="27"/>
            <w:szCs w:val="27"/>
            <w:lang w:val="uk-UA"/>
          </w:rPr>
          <w:t>підпункту 266.4.2 пункту 266.4 статті 266 Податкового кодексу України</w:t>
        </w:r>
      </w:hyperlink>
      <w:r w:rsidRPr="00E8644C">
        <w:rPr>
          <w:b/>
          <w:bCs/>
          <w:sz w:val="27"/>
          <w:szCs w:val="27"/>
          <w:lang w:val="uk-UA"/>
        </w:rPr>
        <w:t>, із сплати податку на нерухоме майно, відмінне від земельної ділянки</w:t>
      </w:r>
      <w:r w:rsidRPr="00E8644C">
        <w:rPr>
          <w:b/>
          <w:bCs/>
          <w:sz w:val="27"/>
          <w:szCs w:val="27"/>
          <w:vertAlign w:val="superscript"/>
          <w:lang w:val="uk-UA"/>
        </w:rPr>
        <w:t>1</w:t>
      </w:r>
    </w:p>
    <w:p w14:paraId="5077DC58" w14:textId="77777777" w:rsidR="006E1A29" w:rsidRPr="00E8644C" w:rsidRDefault="006E1A29" w:rsidP="006E1A29">
      <w:pPr>
        <w:spacing w:before="100" w:beforeAutospacing="1" w:after="100" w:afterAutospacing="1"/>
        <w:rPr>
          <w:lang w:val="uk-UA"/>
        </w:rPr>
      </w:pPr>
      <w:r w:rsidRPr="007836A6">
        <w:rPr>
          <w:lang w:val="uk-UA"/>
        </w:rPr>
        <w:t>Пільги встановлюються на 2022 рік та вводяться</w:t>
      </w:r>
      <w:r w:rsidRPr="00E8644C">
        <w:rPr>
          <w:lang w:val="uk-UA"/>
        </w:rPr>
        <w:t xml:space="preserve"> в дію з 01 січня 202</w:t>
      </w:r>
      <w:r>
        <w:rPr>
          <w:lang w:val="uk-UA"/>
        </w:rPr>
        <w:t>2</w:t>
      </w:r>
      <w:r w:rsidRPr="00E8644C">
        <w:rPr>
          <w:lang w:val="uk-UA"/>
        </w:rPr>
        <w:t xml:space="preserve"> року.</w:t>
      </w:r>
    </w:p>
    <w:p w14:paraId="214CF24A" w14:textId="77777777" w:rsidR="006E1A29" w:rsidRPr="00E8644C" w:rsidRDefault="006E1A29" w:rsidP="006E1A29">
      <w:pPr>
        <w:spacing w:before="100" w:beforeAutospacing="1" w:after="100" w:afterAutospacing="1"/>
        <w:rPr>
          <w:lang w:val="uk-UA"/>
        </w:rPr>
      </w:pPr>
      <w:r>
        <w:rPr>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r w:rsidRPr="00E8644C">
        <w:rPr>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68"/>
        <w:gridCol w:w="1398"/>
        <w:gridCol w:w="1847"/>
        <w:gridCol w:w="2133"/>
        <w:gridCol w:w="2681"/>
      </w:tblGrid>
      <w:tr w:rsidR="006E1A29" w:rsidRPr="006E1A29" w14:paraId="0D0E20EA"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F7BDF4"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Код області</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3EEE89"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Код району</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52071D"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Код згідно з КОАТУУ</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E7BB6E" w14:textId="77777777" w:rsidR="006E1A29" w:rsidRPr="00E8644C" w:rsidRDefault="006E1A29" w:rsidP="006E1A29">
            <w:pPr>
              <w:spacing w:before="100" w:beforeAutospacing="1" w:after="100" w:afterAutospacing="1" w:line="276" w:lineRule="auto"/>
              <w:rPr>
                <w:lang w:val="uk-UA" w:eastAsia="en-US"/>
              </w:rPr>
            </w:pPr>
            <w:r>
              <w:rPr>
                <w:lang w:val="uk-UA" w:eastAsia="en-US"/>
              </w:rPr>
              <w:t xml:space="preserve">Населені пункти </w:t>
            </w:r>
            <w:r w:rsidRPr="00E8644C">
              <w:rPr>
                <w:lang w:val="uk-UA" w:eastAsia="en-US"/>
              </w:rPr>
              <w:t>Мамалигівськ</w:t>
            </w:r>
            <w:r>
              <w:rPr>
                <w:lang w:val="uk-UA" w:eastAsia="en-US"/>
              </w:rPr>
              <w:t>ої</w:t>
            </w:r>
            <w:r w:rsidRPr="00E8644C">
              <w:rPr>
                <w:lang w:val="uk-UA" w:eastAsia="en-US"/>
              </w:rPr>
              <w:t xml:space="preserve"> сільськ</w:t>
            </w:r>
            <w:r>
              <w:rPr>
                <w:lang w:val="uk-UA" w:eastAsia="en-US"/>
              </w:rPr>
              <w:t>ої</w:t>
            </w:r>
            <w:r w:rsidRPr="00E8644C">
              <w:rPr>
                <w:lang w:val="uk-UA" w:eastAsia="en-US"/>
              </w:rPr>
              <w:t xml:space="preserve"> рад</w:t>
            </w:r>
            <w:r>
              <w:rPr>
                <w:lang w:val="uk-UA" w:eastAsia="en-US"/>
              </w:rPr>
              <w:t>и</w:t>
            </w:r>
            <w:r w:rsidRPr="00E8644C">
              <w:rPr>
                <w:lang w:val="uk-UA" w:eastAsia="en-US"/>
              </w:rPr>
              <w:t xml:space="preserve"> об'єднаної територіальної громади</w:t>
            </w:r>
          </w:p>
        </w:tc>
      </w:tr>
      <w:tr w:rsidR="006E1A29" w:rsidRPr="00E8644C" w14:paraId="23A3D663"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115C17"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06C935"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61AAA1" w14:textId="77777777" w:rsidR="006E1A29" w:rsidRPr="00E8644C" w:rsidRDefault="006E1A29" w:rsidP="006E1A29">
            <w:pPr>
              <w:spacing w:before="100" w:beforeAutospacing="1" w:after="100" w:afterAutospacing="1" w:line="276" w:lineRule="auto"/>
              <w:rPr>
                <w:lang w:val="uk-UA" w:eastAsia="en-US"/>
              </w:rPr>
            </w:pPr>
            <w:r w:rsidRPr="00E8644C">
              <w:rPr>
                <w:shd w:val="clear" w:color="auto" w:fill="FFFFFF"/>
                <w:lang w:val="uk-UA"/>
              </w:rPr>
              <w:t>7323084301</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DBBB0D"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Мамалига</w:t>
            </w:r>
          </w:p>
        </w:tc>
      </w:tr>
      <w:tr w:rsidR="006E1A29" w:rsidRPr="00E8644C" w14:paraId="648FE9D2"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6466AF"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C435CC"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508E00"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7323084302</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648D5D"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Кошуляни</w:t>
            </w:r>
          </w:p>
        </w:tc>
      </w:tr>
      <w:tr w:rsidR="006E1A29" w:rsidRPr="00E8644C" w14:paraId="072E8990"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0A109C"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2BD2B1"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3E959D"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7323087501</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FE69D3" w14:textId="77777777" w:rsidR="006E1A29" w:rsidRPr="00E8644C" w:rsidRDefault="006E1A29" w:rsidP="006E1A29">
            <w:pPr>
              <w:spacing w:before="100" w:beforeAutospacing="1" w:after="100" w:afterAutospacing="1" w:line="276" w:lineRule="auto"/>
              <w:rPr>
                <w:lang w:val="uk-UA" w:eastAsia="en-US"/>
              </w:rPr>
            </w:pPr>
            <w:proofErr w:type="spellStart"/>
            <w:r w:rsidRPr="00E8644C">
              <w:rPr>
                <w:lang w:val="uk-UA" w:eastAsia="en-US"/>
              </w:rPr>
              <w:t>Стальнівці</w:t>
            </w:r>
            <w:proofErr w:type="spellEnd"/>
          </w:p>
        </w:tc>
      </w:tr>
      <w:tr w:rsidR="006E1A29" w:rsidRPr="00E8644C" w14:paraId="0E8EC58B"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601ED9"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8C33E3"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AF6920"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7323085501</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60CC6A"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Подвірне</w:t>
            </w:r>
          </w:p>
        </w:tc>
      </w:tr>
      <w:tr w:rsidR="006E1A29" w:rsidRPr="00E8644C" w14:paraId="67B601E1"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3D2078"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134D32"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855A71"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7323082001</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EB94BE"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 xml:space="preserve">Драниця </w:t>
            </w:r>
          </w:p>
        </w:tc>
      </w:tr>
      <w:tr w:rsidR="006E1A29" w:rsidRPr="00E8644C" w14:paraId="11163DCD"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73122B"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8CD801"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479D25"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7323082002</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6454CE" w14:textId="77777777" w:rsidR="006E1A29" w:rsidRPr="00E8644C" w:rsidRDefault="006E1A29" w:rsidP="006E1A29">
            <w:pPr>
              <w:spacing w:before="100" w:beforeAutospacing="1" w:after="100" w:afterAutospacing="1" w:line="276" w:lineRule="auto"/>
              <w:rPr>
                <w:lang w:val="uk-UA" w:eastAsia="en-US"/>
              </w:rPr>
            </w:pPr>
            <w:proofErr w:type="spellStart"/>
            <w:r w:rsidRPr="00E8644C">
              <w:rPr>
                <w:lang w:val="uk-UA" w:eastAsia="en-US"/>
              </w:rPr>
              <w:t>Негринці</w:t>
            </w:r>
            <w:proofErr w:type="spellEnd"/>
            <w:r w:rsidRPr="00E8644C">
              <w:rPr>
                <w:lang w:val="uk-UA" w:eastAsia="en-US"/>
              </w:rPr>
              <w:t xml:space="preserve"> </w:t>
            </w:r>
          </w:p>
        </w:tc>
      </w:tr>
      <w:tr w:rsidR="006E1A29" w:rsidRPr="00E8644C" w14:paraId="6C1518C2"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4DA895"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491E11"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134605"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7323085101</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721179" w14:textId="77777777" w:rsidR="006E1A29" w:rsidRPr="00E8644C" w:rsidRDefault="006E1A29" w:rsidP="006E1A29">
            <w:pPr>
              <w:spacing w:before="100" w:beforeAutospacing="1" w:after="100" w:afterAutospacing="1" w:line="276" w:lineRule="auto"/>
              <w:rPr>
                <w:lang w:val="uk-UA" w:eastAsia="en-US"/>
              </w:rPr>
            </w:pPr>
            <w:proofErr w:type="spellStart"/>
            <w:r w:rsidRPr="00E8644C">
              <w:rPr>
                <w:lang w:val="uk-UA" w:eastAsia="en-US"/>
              </w:rPr>
              <w:t>Несвоя</w:t>
            </w:r>
            <w:proofErr w:type="spellEnd"/>
            <w:r w:rsidRPr="00E8644C">
              <w:rPr>
                <w:lang w:val="uk-UA" w:eastAsia="en-US"/>
              </w:rPr>
              <w:t xml:space="preserve"> </w:t>
            </w:r>
          </w:p>
        </w:tc>
      </w:tr>
      <w:tr w:rsidR="006E1A29" w:rsidRPr="00E8644C" w14:paraId="7A3BCB1A" w14:textId="77777777" w:rsidTr="006E1A29">
        <w:trPr>
          <w:tblCellSpacing w:w="22" w:type="dxa"/>
        </w:trPr>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63C776" w14:textId="77777777" w:rsidR="006E1A29" w:rsidRPr="00E8644C" w:rsidRDefault="006E1A29" w:rsidP="006E1A29">
            <w:pPr>
              <w:rPr>
                <w:lang w:val="uk-UA"/>
              </w:rPr>
            </w:pPr>
            <w:r w:rsidRPr="00E8644C">
              <w:rPr>
                <w:lang w:val="uk-UA"/>
              </w:rPr>
              <w:t>24</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E7AC72" w14:textId="77777777" w:rsidR="006E1A29" w:rsidRPr="00E8644C" w:rsidRDefault="006E1A29" w:rsidP="006E1A29">
            <w:pPr>
              <w:rPr>
                <w:lang w:val="uk-UA"/>
              </w:rPr>
            </w:pPr>
            <w:r w:rsidRPr="00E8644C">
              <w:rPr>
                <w:lang w:val="uk-UA"/>
              </w:rPr>
              <w:t>230</w:t>
            </w:r>
          </w:p>
        </w:tc>
        <w:tc>
          <w:tcPr>
            <w:tcW w:w="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CF5C31"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7323080401</w:t>
            </w:r>
          </w:p>
        </w:tc>
        <w:tc>
          <w:tcPr>
            <w:tcW w:w="23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10B6A5" w14:textId="77777777" w:rsidR="006E1A29" w:rsidRPr="00E8644C" w:rsidRDefault="006E1A29" w:rsidP="006E1A29">
            <w:pPr>
              <w:spacing w:before="100" w:beforeAutospacing="1" w:after="100" w:afterAutospacing="1" w:line="276" w:lineRule="auto"/>
              <w:rPr>
                <w:lang w:val="uk-UA" w:eastAsia="en-US"/>
              </w:rPr>
            </w:pPr>
            <w:proofErr w:type="spellStart"/>
            <w:r w:rsidRPr="00E8644C">
              <w:rPr>
                <w:lang w:val="uk-UA" w:eastAsia="en-US"/>
              </w:rPr>
              <w:t>Балківці</w:t>
            </w:r>
            <w:proofErr w:type="spellEnd"/>
          </w:p>
        </w:tc>
      </w:tr>
      <w:tr w:rsidR="006E1A29" w:rsidRPr="00E8644C" w14:paraId="0D1F22CE"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EBABB0"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Група платників, категорія/класифікація будівель та споруд</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2679E6" w14:textId="77777777" w:rsidR="006E1A29" w:rsidRPr="00E8644C" w:rsidRDefault="006E1A29" w:rsidP="006E1A29">
            <w:pPr>
              <w:spacing w:before="100" w:beforeAutospacing="1" w:after="100" w:afterAutospacing="1" w:line="276" w:lineRule="auto"/>
              <w:rPr>
                <w:lang w:val="uk-UA" w:eastAsia="en-US"/>
              </w:rPr>
            </w:pPr>
            <w:r w:rsidRPr="00E8644C">
              <w:rPr>
                <w:lang w:val="uk-UA" w:eastAsia="en-US"/>
              </w:rPr>
              <w:t>Розмір пільги (відсотків суми податкового зобов'язання за рік)</w:t>
            </w:r>
          </w:p>
        </w:tc>
      </w:tr>
      <w:tr w:rsidR="006E1A29" w:rsidRPr="00E8644C" w14:paraId="296EB369"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86FFCA" w14:textId="77777777" w:rsidR="006E1A29" w:rsidRPr="00B11408" w:rsidRDefault="006E1A29" w:rsidP="006E1A29">
            <w:pPr>
              <w:pStyle w:val="2"/>
              <w:spacing w:line="228" w:lineRule="auto"/>
              <w:rPr>
                <w:b w:val="0"/>
                <w:spacing w:val="-4"/>
                <w:sz w:val="24"/>
                <w:szCs w:val="24"/>
                <w:lang w:val="uk-UA" w:eastAsia="en-US"/>
              </w:rPr>
            </w:pPr>
            <w:r w:rsidRPr="00B11408">
              <w:rPr>
                <w:b w:val="0"/>
                <w:spacing w:val="-4"/>
                <w:sz w:val="24"/>
                <w:szCs w:val="24"/>
                <w:lang w:val="uk-UA" w:eastAsia="en-US"/>
              </w:rPr>
              <w:t>Об’єкти житлової нерухомості, які перебувають у власності багатодітних сімей, в яких виховуються 3 і більше дітей до 18 років</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0FE91D" w14:textId="77777777" w:rsidR="006E1A29" w:rsidRPr="00E8644C" w:rsidRDefault="006E1A29" w:rsidP="006E1A29">
            <w:pPr>
              <w:pStyle w:val="2"/>
              <w:spacing w:line="228" w:lineRule="auto"/>
              <w:rPr>
                <w:b w:val="0"/>
                <w:spacing w:val="-4"/>
                <w:sz w:val="24"/>
                <w:szCs w:val="24"/>
                <w:lang w:val="uk-UA" w:eastAsia="en-US"/>
              </w:rPr>
            </w:pPr>
            <w:r w:rsidRPr="00E8644C">
              <w:rPr>
                <w:b w:val="0"/>
                <w:spacing w:val="-4"/>
                <w:sz w:val="24"/>
                <w:szCs w:val="24"/>
                <w:lang w:val="uk-UA" w:eastAsia="en-US"/>
              </w:rPr>
              <w:t xml:space="preserve"> 100</w:t>
            </w:r>
          </w:p>
        </w:tc>
      </w:tr>
      <w:tr w:rsidR="006E1A29" w:rsidRPr="00E8644C" w14:paraId="12A40F26"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E58DA0" w14:textId="77777777" w:rsidR="006E1A29" w:rsidRPr="00B11408" w:rsidRDefault="006E1A29" w:rsidP="006E1A29">
            <w:pPr>
              <w:pStyle w:val="2"/>
              <w:spacing w:line="228" w:lineRule="auto"/>
              <w:rPr>
                <w:b w:val="0"/>
                <w:spacing w:val="-4"/>
                <w:sz w:val="24"/>
                <w:szCs w:val="24"/>
                <w:lang w:val="uk-UA" w:eastAsia="en-US"/>
              </w:rPr>
            </w:pPr>
            <w:r w:rsidRPr="00B11408">
              <w:rPr>
                <w:b w:val="0"/>
                <w:spacing w:val="-4"/>
                <w:sz w:val="24"/>
                <w:szCs w:val="24"/>
                <w:lang w:val="uk-UA" w:eastAsia="en-US"/>
              </w:rPr>
              <w:t>Об’єкти нежитлової нерухомості спортивно-оздоровчих комплексів підприємств, які не використовуються ними з метою одержання доходів</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6FBBA" w14:textId="77777777" w:rsidR="006E1A29" w:rsidRPr="00E8644C" w:rsidRDefault="006E1A29" w:rsidP="006E1A29">
            <w:pPr>
              <w:pStyle w:val="2"/>
              <w:spacing w:line="228" w:lineRule="auto"/>
              <w:rPr>
                <w:b w:val="0"/>
                <w:spacing w:val="-4"/>
                <w:sz w:val="24"/>
                <w:szCs w:val="24"/>
                <w:lang w:val="uk-UA" w:eastAsia="en-US"/>
              </w:rPr>
            </w:pPr>
            <w:r w:rsidRPr="00E8644C">
              <w:rPr>
                <w:b w:val="0"/>
                <w:spacing w:val="-4"/>
                <w:sz w:val="24"/>
                <w:szCs w:val="24"/>
                <w:lang w:val="uk-UA" w:eastAsia="en-US"/>
              </w:rPr>
              <w:t>100</w:t>
            </w:r>
          </w:p>
        </w:tc>
      </w:tr>
      <w:tr w:rsidR="006E1A29" w:rsidRPr="00E8644C" w14:paraId="649BC67B"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E5F2F5" w14:textId="77777777" w:rsidR="006E1A29" w:rsidRPr="00B11408" w:rsidRDefault="006E1A29" w:rsidP="006E1A29">
            <w:pPr>
              <w:pStyle w:val="2"/>
              <w:spacing w:line="228" w:lineRule="auto"/>
              <w:rPr>
                <w:b w:val="0"/>
                <w:spacing w:val="-4"/>
                <w:sz w:val="24"/>
                <w:szCs w:val="24"/>
                <w:lang w:val="uk-UA" w:eastAsia="en-US"/>
              </w:rPr>
            </w:pPr>
            <w:r w:rsidRPr="00B11408">
              <w:rPr>
                <w:b w:val="0"/>
                <w:spacing w:val="-4"/>
                <w:sz w:val="24"/>
                <w:szCs w:val="24"/>
                <w:lang w:val="uk-UA" w:eastAsia="en-US"/>
              </w:rPr>
              <w:t>Об’єкти нежитлової нерухомості, які перебувають  у власності органів державної  влади, місцевого самоврядування</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665CA" w14:textId="77777777" w:rsidR="006E1A29" w:rsidRPr="00E8644C" w:rsidRDefault="006E1A29" w:rsidP="006E1A29">
            <w:pPr>
              <w:pStyle w:val="2"/>
              <w:spacing w:line="228" w:lineRule="auto"/>
              <w:rPr>
                <w:b w:val="0"/>
                <w:spacing w:val="-4"/>
                <w:sz w:val="24"/>
                <w:szCs w:val="24"/>
                <w:lang w:val="uk-UA" w:eastAsia="en-US"/>
              </w:rPr>
            </w:pPr>
            <w:r w:rsidRPr="00E8644C">
              <w:rPr>
                <w:b w:val="0"/>
                <w:spacing w:val="-4"/>
                <w:sz w:val="24"/>
                <w:szCs w:val="24"/>
                <w:lang w:val="uk-UA" w:eastAsia="en-US"/>
              </w:rPr>
              <w:t>100</w:t>
            </w:r>
          </w:p>
        </w:tc>
      </w:tr>
      <w:tr w:rsidR="006E1A29" w:rsidRPr="00E8644C" w14:paraId="261F1A5B"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1A3D31" w14:textId="77777777" w:rsidR="006E1A29" w:rsidRPr="00B11408" w:rsidRDefault="006E1A29" w:rsidP="006E1A29">
            <w:pPr>
              <w:pStyle w:val="2"/>
              <w:spacing w:line="228" w:lineRule="auto"/>
              <w:rPr>
                <w:b w:val="0"/>
                <w:spacing w:val="-4"/>
                <w:sz w:val="24"/>
                <w:szCs w:val="24"/>
                <w:lang w:val="uk-UA" w:eastAsia="en-US"/>
              </w:rPr>
            </w:pPr>
            <w:r w:rsidRPr="00B11408">
              <w:rPr>
                <w:b w:val="0"/>
                <w:spacing w:val="-4"/>
                <w:sz w:val="24"/>
                <w:szCs w:val="24"/>
                <w:lang w:val="uk-UA" w:eastAsia="en-US"/>
              </w:rPr>
              <w:t>Об’єкти нежитлової нерухомості організацій, які віднесені до Реєстру неприбуткових організацій (установ)</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A58D7" w14:textId="77777777" w:rsidR="006E1A29" w:rsidRPr="00E8644C" w:rsidRDefault="006E1A29" w:rsidP="006E1A29">
            <w:pPr>
              <w:pStyle w:val="2"/>
              <w:spacing w:line="228" w:lineRule="auto"/>
              <w:rPr>
                <w:b w:val="0"/>
                <w:spacing w:val="-4"/>
                <w:sz w:val="24"/>
                <w:szCs w:val="24"/>
                <w:lang w:val="uk-UA" w:eastAsia="en-US"/>
              </w:rPr>
            </w:pPr>
            <w:r w:rsidRPr="00E8644C">
              <w:rPr>
                <w:b w:val="0"/>
                <w:spacing w:val="-4"/>
                <w:sz w:val="24"/>
                <w:szCs w:val="24"/>
                <w:lang w:val="uk-UA" w:eastAsia="en-US"/>
              </w:rPr>
              <w:t>100</w:t>
            </w:r>
          </w:p>
        </w:tc>
      </w:tr>
      <w:tr w:rsidR="006E1A29" w:rsidRPr="00E8644C" w14:paraId="314C19BC"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42DE44" w14:textId="77777777" w:rsidR="006E1A29" w:rsidRPr="00B11408" w:rsidRDefault="006E1A29" w:rsidP="006E1A29">
            <w:pPr>
              <w:pStyle w:val="2"/>
              <w:spacing w:line="228" w:lineRule="auto"/>
              <w:rPr>
                <w:b w:val="0"/>
                <w:spacing w:val="-4"/>
                <w:sz w:val="24"/>
                <w:szCs w:val="24"/>
                <w:lang w:val="uk-UA" w:eastAsia="en-US"/>
              </w:rPr>
            </w:pPr>
            <w:r w:rsidRPr="00B11408">
              <w:rPr>
                <w:b w:val="0"/>
                <w:spacing w:val="-4"/>
                <w:sz w:val="24"/>
                <w:szCs w:val="24"/>
                <w:lang w:val="uk-UA" w:eastAsia="en-US"/>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 постраждалих  внаслідок аварії на Чорнобильській АЕС</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59BF0" w14:textId="77777777" w:rsidR="006E1A29" w:rsidRPr="00E8644C" w:rsidRDefault="006E1A29" w:rsidP="006E1A29">
            <w:pPr>
              <w:pStyle w:val="2"/>
              <w:spacing w:line="228" w:lineRule="auto"/>
              <w:rPr>
                <w:b w:val="0"/>
                <w:spacing w:val="-4"/>
                <w:sz w:val="24"/>
                <w:szCs w:val="24"/>
                <w:lang w:val="uk-UA" w:eastAsia="en-US"/>
              </w:rPr>
            </w:pPr>
            <w:r w:rsidRPr="00E8644C">
              <w:rPr>
                <w:b w:val="0"/>
                <w:spacing w:val="-4"/>
                <w:sz w:val="24"/>
                <w:szCs w:val="24"/>
                <w:lang w:val="uk-UA" w:eastAsia="en-US"/>
              </w:rPr>
              <w:t>100</w:t>
            </w:r>
          </w:p>
        </w:tc>
      </w:tr>
      <w:tr w:rsidR="006E1A29" w:rsidRPr="00E8644C" w14:paraId="6A6A02B4"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840914" w14:textId="77777777" w:rsidR="006E1A29" w:rsidRPr="00B11408" w:rsidRDefault="006E1A29" w:rsidP="006E1A29">
            <w:pPr>
              <w:pStyle w:val="2"/>
              <w:spacing w:line="228" w:lineRule="auto"/>
              <w:rPr>
                <w:b w:val="0"/>
                <w:spacing w:val="-4"/>
                <w:sz w:val="24"/>
                <w:szCs w:val="24"/>
                <w:lang w:val="uk-UA" w:eastAsia="en-US"/>
              </w:rPr>
            </w:pPr>
            <w:r w:rsidRPr="00B11408">
              <w:rPr>
                <w:b w:val="0"/>
                <w:spacing w:val="-4"/>
                <w:sz w:val="24"/>
                <w:szCs w:val="24"/>
                <w:lang w:val="uk-UA" w:eastAsia="en-US"/>
              </w:rPr>
              <w:t xml:space="preserve">Об’єкти нежитлової нерухомості, господарських (присадибних) будівель, що розміщені на прибудинкових територіях  житлових будинків та знаходяться у власності фізичних осіб ( така пільгова </w:t>
            </w:r>
            <w:r w:rsidRPr="00B11408">
              <w:rPr>
                <w:b w:val="0"/>
                <w:spacing w:val="-4"/>
                <w:sz w:val="24"/>
                <w:szCs w:val="24"/>
                <w:lang w:val="uk-UA" w:eastAsia="en-US"/>
              </w:rPr>
              <w:lastRenderedPageBreak/>
              <w:t>ставка застосовується лише для об’єктів нежитлової нерухомості , які розміщені на одній прибудинковій території)</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D1E8F" w14:textId="77777777" w:rsidR="006E1A29" w:rsidRPr="00E8644C" w:rsidRDefault="006E1A29" w:rsidP="006E1A29">
            <w:pPr>
              <w:pStyle w:val="2"/>
              <w:spacing w:line="228" w:lineRule="auto"/>
              <w:rPr>
                <w:b w:val="0"/>
                <w:spacing w:val="-4"/>
                <w:sz w:val="24"/>
                <w:szCs w:val="24"/>
                <w:lang w:val="uk-UA" w:eastAsia="en-US"/>
              </w:rPr>
            </w:pPr>
            <w:r w:rsidRPr="00E8644C">
              <w:rPr>
                <w:b w:val="0"/>
                <w:spacing w:val="-4"/>
                <w:sz w:val="24"/>
                <w:szCs w:val="24"/>
                <w:lang w:val="uk-UA" w:eastAsia="en-US"/>
              </w:rPr>
              <w:lastRenderedPageBreak/>
              <w:t xml:space="preserve"> 100</w:t>
            </w:r>
          </w:p>
        </w:tc>
      </w:tr>
      <w:tr w:rsidR="006E1A29" w:rsidRPr="00E8644C" w14:paraId="2B1BCC1B"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F69A6A" w14:textId="77777777" w:rsidR="006E1A29" w:rsidRPr="00B11408" w:rsidRDefault="006E1A29" w:rsidP="006E1A29">
            <w:pPr>
              <w:pStyle w:val="2"/>
              <w:spacing w:line="228" w:lineRule="auto"/>
              <w:rPr>
                <w:b w:val="0"/>
                <w:spacing w:val="-4"/>
                <w:sz w:val="24"/>
                <w:szCs w:val="24"/>
                <w:lang w:val="uk-UA" w:eastAsia="en-US"/>
              </w:rPr>
            </w:pPr>
            <w:r w:rsidRPr="00B11408">
              <w:rPr>
                <w:b w:val="0"/>
                <w:sz w:val="24"/>
                <w:szCs w:val="24"/>
                <w:lang w:val="uk-UA"/>
              </w:rPr>
              <w:t xml:space="preserve">об’єкти закладів торгівлі, які є недіючими  і перебувають у власності юридичних  </w:t>
            </w:r>
            <w:r>
              <w:rPr>
                <w:b w:val="0"/>
                <w:sz w:val="24"/>
                <w:szCs w:val="24"/>
                <w:lang w:val="uk-UA"/>
              </w:rPr>
              <w:t xml:space="preserve">або фізичних </w:t>
            </w:r>
            <w:r w:rsidRPr="00B11408">
              <w:rPr>
                <w:b w:val="0"/>
                <w:sz w:val="24"/>
                <w:szCs w:val="24"/>
                <w:lang w:val="uk-UA"/>
              </w:rPr>
              <w:t>осіб</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8ECB58" w14:textId="77777777" w:rsidR="006E1A29" w:rsidRPr="00E8644C" w:rsidRDefault="006E1A29" w:rsidP="006E1A29">
            <w:pPr>
              <w:pStyle w:val="2"/>
              <w:spacing w:line="228" w:lineRule="auto"/>
              <w:rPr>
                <w:b w:val="0"/>
                <w:spacing w:val="-4"/>
                <w:sz w:val="24"/>
                <w:szCs w:val="24"/>
                <w:lang w:val="uk-UA" w:eastAsia="en-US"/>
              </w:rPr>
            </w:pPr>
            <w:r>
              <w:rPr>
                <w:b w:val="0"/>
                <w:spacing w:val="-4"/>
                <w:sz w:val="24"/>
                <w:szCs w:val="24"/>
                <w:lang w:val="uk-UA" w:eastAsia="en-US"/>
              </w:rPr>
              <w:t>70</w:t>
            </w:r>
          </w:p>
        </w:tc>
      </w:tr>
      <w:tr w:rsidR="006E1A29" w:rsidRPr="00E8644C" w14:paraId="2A54A891" w14:textId="77777777" w:rsidTr="006E1A29">
        <w:trPr>
          <w:tblCellSpacing w:w="22" w:type="dxa"/>
        </w:trPr>
        <w:tc>
          <w:tcPr>
            <w:tcW w:w="359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71F92E" w14:textId="77777777" w:rsidR="006E1A29" w:rsidRPr="00B11408" w:rsidRDefault="006E1A29" w:rsidP="006E1A29">
            <w:pPr>
              <w:pStyle w:val="2"/>
              <w:spacing w:line="228" w:lineRule="auto"/>
              <w:rPr>
                <w:b w:val="0"/>
                <w:sz w:val="24"/>
                <w:szCs w:val="24"/>
                <w:lang w:val="uk-UA"/>
              </w:rPr>
            </w:pPr>
            <w:r w:rsidRPr="00B11408">
              <w:rPr>
                <w:b w:val="0"/>
                <w:sz w:val="24"/>
                <w:szCs w:val="24"/>
                <w:lang w:val="uk-UA"/>
              </w:rPr>
              <w:t xml:space="preserve">Об’єкти житлової нерухомості, які перебувають у власності пенсіонерів за віком, </w:t>
            </w:r>
            <w:r>
              <w:rPr>
                <w:b w:val="0"/>
                <w:sz w:val="24"/>
                <w:szCs w:val="24"/>
                <w:lang w:val="uk-UA"/>
              </w:rPr>
              <w:t>осіб з інвалідністю</w:t>
            </w:r>
            <w:r w:rsidRPr="00B11408">
              <w:rPr>
                <w:b w:val="0"/>
                <w:sz w:val="24"/>
                <w:szCs w:val="24"/>
                <w:lang w:val="uk-UA"/>
              </w:rPr>
              <w:t xml:space="preserve"> І та ІІ групи </w:t>
            </w:r>
          </w:p>
        </w:tc>
        <w:tc>
          <w:tcPr>
            <w:tcW w:w="1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713D98" w14:textId="77777777" w:rsidR="006E1A29" w:rsidRPr="00E8644C" w:rsidRDefault="006E1A29" w:rsidP="006E1A29">
            <w:pPr>
              <w:pStyle w:val="2"/>
              <w:spacing w:line="228" w:lineRule="auto"/>
              <w:rPr>
                <w:b w:val="0"/>
                <w:spacing w:val="-4"/>
                <w:sz w:val="24"/>
                <w:szCs w:val="24"/>
                <w:lang w:val="uk-UA" w:eastAsia="en-US"/>
              </w:rPr>
            </w:pPr>
            <w:r>
              <w:rPr>
                <w:b w:val="0"/>
                <w:spacing w:val="-4"/>
                <w:sz w:val="24"/>
                <w:szCs w:val="24"/>
                <w:lang w:val="uk-UA" w:eastAsia="en-US"/>
              </w:rPr>
              <w:t>100</w:t>
            </w:r>
          </w:p>
        </w:tc>
      </w:tr>
    </w:tbl>
    <w:p w14:paraId="0CD38CEF" w14:textId="77777777" w:rsidR="006E1A29" w:rsidRPr="00E8644C" w:rsidRDefault="006E1A29" w:rsidP="006E1A29">
      <w:pPr>
        <w:rPr>
          <w:sz w:val="28"/>
          <w:szCs w:val="28"/>
          <w:lang w:val="uk-UA"/>
        </w:rPr>
      </w:pPr>
    </w:p>
    <w:p w14:paraId="2AD26087" w14:textId="77777777" w:rsidR="006E1A29" w:rsidRPr="00E8644C" w:rsidRDefault="006E1A29" w:rsidP="006E1A29">
      <w:pPr>
        <w:rPr>
          <w:sz w:val="28"/>
          <w:szCs w:val="28"/>
          <w:lang w:val="uk-UA"/>
        </w:rPr>
      </w:pPr>
    </w:p>
    <w:p w14:paraId="63CDDB41" w14:textId="77777777" w:rsidR="006E1A29" w:rsidRPr="00E8644C" w:rsidRDefault="006E1A29" w:rsidP="006E1A29">
      <w:pPr>
        <w:rPr>
          <w:sz w:val="28"/>
          <w:szCs w:val="28"/>
          <w:lang w:val="uk-UA"/>
        </w:rPr>
      </w:pPr>
    </w:p>
    <w:p w14:paraId="6B614000" w14:textId="77777777" w:rsidR="006E1A29" w:rsidRPr="00505519" w:rsidRDefault="006E1A29" w:rsidP="006E1A29">
      <w:pPr>
        <w:rPr>
          <w:b/>
          <w:sz w:val="28"/>
          <w:szCs w:val="28"/>
          <w:lang w:val="uk-UA"/>
        </w:rPr>
      </w:pPr>
    </w:p>
    <w:p w14:paraId="0CE135B7" w14:textId="77777777" w:rsidR="006E1A29" w:rsidRPr="00505519" w:rsidRDefault="006E1A29" w:rsidP="006E1A29">
      <w:pPr>
        <w:rPr>
          <w:b/>
          <w:lang w:val="uk-UA"/>
        </w:rPr>
      </w:pPr>
      <w:r w:rsidRPr="00505519">
        <w:rPr>
          <w:b/>
          <w:lang w:val="uk-UA"/>
        </w:rPr>
        <w:t>Секретар  сільської ради</w:t>
      </w:r>
      <w:r w:rsidRPr="00505519">
        <w:rPr>
          <w:b/>
          <w:lang w:val="uk-UA"/>
        </w:rPr>
        <w:tab/>
      </w:r>
      <w:r w:rsidRPr="00505519">
        <w:rPr>
          <w:b/>
          <w:lang w:val="uk-UA"/>
        </w:rPr>
        <w:tab/>
      </w:r>
      <w:r w:rsidRPr="00505519">
        <w:rPr>
          <w:b/>
          <w:lang w:val="uk-UA"/>
        </w:rPr>
        <w:tab/>
      </w:r>
      <w:r w:rsidRPr="00505519">
        <w:rPr>
          <w:b/>
          <w:lang w:val="uk-UA"/>
        </w:rPr>
        <w:tab/>
      </w:r>
      <w:r w:rsidRPr="00505519">
        <w:rPr>
          <w:b/>
          <w:lang w:val="uk-UA"/>
        </w:rPr>
        <w:tab/>
      </w:r>
      <w:r w:rsidRPr="00505519">
        <w:rPr>
          <w:b/>
          <w:lang w:val="uk-UA"/>
        </w:rPr>
        <w:tab/>
      </w:r>
      <w:r w:rsidRPr="00505519">
        <w:rPr>
          <w:b/>
          <w:lang w:val="uk-UA"/>
        </w:rPr>
        <w:tab/>
      </w:r>
      <w:r w:rsidRPr="00505519">
        <w:rPr>
          <w:b/>
          <w:lang w:val="uk-UA"/>
        </w:rPr>
        <w:tab/>
        <w:t xml:space="preserve">Л.С. </w:t>
      </w:r>
      <w:proofErr w:type="spellStart"/>
      <w:r w:rsidRPr="00505519">
        <w:rPr>
          <w:b/>
          <w:lang w:val="uk-UA"/>
        </w:rPr>
        <w:t>Шова</w:t>
      </w:r>
      <w:proofErr w:type="spellEnd"/>
    </w:p>
    <w:p w14:paraId="36D66EBE" w14:textId="77777777" w:rsidR="006E1A29" w:rsidRPr="00E8644C" w:rsidRDefault="006E1A29" w:rsidP="006E1A29">
      <w:pPr>
        <w:rPr>
          <w:lang w:val="uk-UA"/>
        </w:rPr>
      </w:pPr>
    </w:p>
    <w:p w14:paraId="5B6350E1" w14:textId="77777777" w:rsidR="006E1A29" w:rsidRPr="00E8644C" w:rsidRDefault="006E1A29" w:rsidP="006E1A29">
      <w:pPr>
        <w:jc w:val="right"/>
        <w:rPr>
          <w:b/>
          <w:lang w:val="uk-UA"/>
        </w:rPr>
      </w:pPr>
    </w:p>
    <w:p w14:paraId="0C22AA1F" w14:textId="77777777" w:rsidR="006E1A29" w:rsidRPr="00E8644C" w:rsidRDefault="006E1A29" w:rsidP="006E1A29">
      <w:pPr>
        <w:jc w:val="right"/>
        <w:rPr>
          <w:b/>
          <w:lang w:val="uk-UA"/>
        </w:rPr>
      </w:pPr>
    </w:p>
    <w:p w14:paraId="28E52DB2" w14:textId="77777777" w:rsidR="006E1A29" w:rsidRPr="00E8644C" w:rsidRDefault="006E1A29" w:rsidP="006E1A29">
      <w:pPr>
        <w:jc w:val="right"/>
        <w:rPr>
          <w:b/>
          <w:lang w:val="uk-UA"/>
        </w:rPr>
      </w:pPr>
    </w:p>
    <w:p w14:paraId="7B16D59C" w14:textId="77777777" w:rsidR="006E1A29" w:rsidRPr="00E8644C" w:rsidRDefault="006E1A29" w:rsidP="006E1A29">
      <w:pPr>
        <w:jc w:val="right"/>
        <w:rPr>
          <w:b/>
          <w:lang w:val="uk-UA"/>
        </w:rPr>
      </w:pPr>
    </w:p>
    <w:p w14:paraId="360DBA9B" w14:textId="698E1655" w:rsidR="006E1A29" w:rsidRDefault="006E1A29" w:rsidP="006E1A29">
      <w:pPr>
        <w:rPr>
          <w:b/>
          <w:lang w:val="uk-UA"/>
        </w:rPr>
      </w:pPr>
    </w:p>
    <w:p w14:paraId="0AFBAFEC" w14:textId="74989991" w:rsidR="00940956" w:rsidRDefault="00940956" w:rsidP="006E1A29">
      <w:pPr>
        <w:rPr>
          <w:b/>
          <w:lang w:val="uk-UA"/>
        </w:rPr>
      </w:pPr>
    </w:p>
    <w:p w14:paraId="1D484FA8" w14:textId="7A249CCB" w:rsidR="00940956" w:rsidRDefault="00940956" w:rsidP="006E1A29">
      <w:pPr>
        <w:rPr>
          <w:b/>
          <w:lang w:val="uk-UA"/>
        </w:rPr>
      </w:pPr>
    </w:p>
    <w:p w14:paraId="69A023DC" w14:textId="3F8CA289" w:rsidR="00940956" w:rsidRDefault="00940956" w:rsidP="006E1A29">
      <w:pPr>
        <w:rPr>
          <w:b/>
          <w:lang w:val="uk-UA"/>
        </w:rPr>
      </w:pPr>
    </w:p>
    <w:p w14:paraId="11444607" w14:textId="033F2F5F" w:rsidR="00940956" w:rsidRDefault="00940956" w:rsidP="006E1A29">
      <w:pPr>
        <w:rPr>
          <w:b/>
          <w:lang w:val="uk-UA"/>
        </w:rPr>
      </w:pPr>
    </w:p>
    <w:p w14:paraId="2A090529" w14:textId="3717D1D6" w:rsidR="00940956" w:rsidRDefault="00940956" w:rsidP="006E1A29">
      <w:pPr>
        <w:rPr>
          <w:b/>
          <w:lang w:val="uk-UA"/>
        </w:rPr>
      </w:pPr>
    </w:p>
    <w:p w14:paraId="27D9C45A" w14:textId="684E80B7" w:rsidR="00940956" w:rsidRDefault="00940956" w:rsidP="006E1A29">
      <w:pPr>
        <w:rPr>
          <w:b/>
          <w:lang w:val="uk-UA"/>
        </w:rPr>
      </w:pPr>
    </w:p>
    <w:p w14:paraId="26ACEC63" w14:textId="52F547C3" w:rsidR="00940956" w:rsidRDefault="00940956" w:rsidP="006E1A29">
      <w:pPr>
        <w:rPr>
          <w:b/>
          <w:lang w:val="uk-UA"/>
        </w:rPr>
      </w:pPr>
    </w:p>
    <w:p w14:paraId="26CEEDB7" w14:textId="6B825234" w:rsidR="00940956" w:rsidRDefault="00940956" w:rsidP="006E1A29">
      <w:pPr>
        <w:rPr>
          <w:b/>
          <w:lang w:val="uk-UA"/>
        </w:rPr>
      </w:pPr>
    </w:p>
    <w:p w14:paraId="01989519" w14:textId="559C8B77" w:rsidR="00940956" w:rsidRDefault="00940956" w:rsidP="006E1A29">
      <w:pPr>
        <w:rPr>
          <w:b/>
          <w:lang w:val="uk-UA"/>
        </w:rPr>
      </w:pPr>
    </w:p>
    <w:p w14:paraId="719F3496" w14:textId="03B15A6D" w:rsidR="00940956" w:rsidRDefault="00940956" w:rsidP="006E1A29">
      <w:pPr>
        <w:rPr>
          <w:b/>
          <w:lang w:val="uk-UA"/>
        </w:rPr>
      </w:pPr>
    </w:p>
    <w:p w14:paraId="45E6CBDB" w14:textId="42277C9B" w:rsidR="00940956" w:rsidRDefault="00940956" w:rsidP="006E1A29">
      <w:pPr>
        <w:rPr>
          <w:b/>
          <w:lang w:val="uk-UA"/>
        </w:rPr>
      </w:pPr>
    </w:p>
    <w:p w14:paraId="7FE41D4C" w14:textId="6D44E863" w:rsidR="00940956" w:rsidRDefault="00940956" w:rsidP="006E1A29">
      <w:pPr>
        <w:rPr>
          <w:b/>
          <w:lang w:val="uk-UA"/>
        </w:rPr>
      </w:pPr>
    </w:p>
    <w:p w14:paraId="079420DE" w14:textId="58BDA4B6" w:rsidR="00940956" w:rsidRDefault="00940956" w:rsidP="006E1A29">
      <w:pPr>
        <w:rPr>
          <w:b/>
          <w:lang w:val="uk-UA"/>
        </w:rPr>
      </w:pPr>
    </w:p>
    <w:p w14:paraId="7E64BF91" w14:textId="7A161BA1" w:rsidR="00940956" w:rsidRDefault="00940956" w:rsidP="006E1A29">
      <w:pPr>
        <w:rPr>
          <w:b/>
          <w:lang w:val="uk-UA"/>
        </w:rPr>
      </w:pPr>
    </w:p>
    <w:p w14:paraId="3D2ED65E" w14:textId="48E296C2" w:rsidR="00940956" w:rsidRDefault="00940956" w:rsidP="006E1A29">
      <w:pPr>
        <w:rPr>
          <w:b/>
          <w:lang w:val="uk-UA"/>
        </w:rPr>
      </w:pPr>
    </w:p>
    <w:p w14:paraId="37BE7CAD" w14:textId="21C1B76A" w:rsidR="00940956" w:rsidRDefault="00940956" w:rsidP="006E1A29">
      <w:pPr>
        <w:rPr>
          <w:b/>
          <w:lang w:val="uk-UA"/>
        </w:rPr>
      </w:pPr>
    </w:p>
    <w:p w14:paraId="1FA62AB0" w14:textId="44C058DC" w:rsidR="00940956" w:rsidRDefault="00940956" w:rsidP="006E1A29">
      <w:pPr>
        <w:rPr>
          <w:b/>
          <w:lang w:val="uk-UA"/>
        </w:rPr>
      </w:pPr>
    </w:p>
    <w:p w14:paraId="221DCF3C" w14:textId="6CA3E612" w:rsidR="00940956" w:rsidRDefault="00940956" w:rsidP="006E1A29">
      <w:pPr>
        <w:rPr>
          <w:b/>
          <w:lang w:val="uk-UA"/>
        </w:rPr>
      </w:pPr>
    </w:p>
    <w:p w14:paraId="66BE1FFF" w14:textId="26DE635D" w:rsidR="00940956" w:rsidRDefault="00940956" w:rsidP="006E1A29">
      <w:pPr>
        <w:rPr>
          <w:b/>
          <w:lang w:val="uk-UA"/>
        </w:rPr>
      </w:pPr>
    </w:p>
    <w:p w14:paraId="3C96A593" w14:textId="7A5ADA7B" w:rsidR="00940956" w:rsidRDefault="00940956" w:rsidP="006E1A29">
      <w:pPr>
        <w:rPr>
          <w:b/>
          <w:lang w:val="uk-UA"/>
        </w:rPr>
      </w:pPr>
    </w:p>
    <w:p w14:paraId="0A7C97F9" w14:textId="68DEE586" w:rsidR="00940956" w:rsidRDefault="00940956" w:rsidP="006E1A29">
      <w:pPr>
        <w:rPr>
          <w:b/>
          <w:lang w:val="uk-UA"/>
        </w:rPr>
      </w:pPr>
    </w:p>
    <w:p w14:paraId="4A183D1D" w14:textId="1EED6FE8" w:rsidR="00940956" w:rsidRDefault="00940956" w:rsidP="006E1A29">
      <w:pPr>
        <w:rPr>
          <w:b/>
          <w:lang w:val="uk-UA"/>
        </w:rPr>
      </w:pPr>
    </w:p>
    <w:p w14:paraId="15EAE01D" w14:textId="6EA4814A" w:rsidR="00940956" w:rsidRDefault="00940956" w:rsidP="006E1A29">
      <w:pPr>
        <w:rPr>
          <w:b/>
          <w:lang w:val="uk-UA"/>
        </w:rPr>
      </w:pPr>
    </w:p>
    <w:p w14:paraId="3800DC09" w14:textId="14060B55" w:rsidR="00940956" w:rsidRDefault="00940956" w:rsidP="006E1A29">
      <w:pPr>
        <w:rPr>
          <w:b/>
          <w:lang w:val="uk-UA"/>
        </w:rPr>
      </w:pPr>
    </w:p>
    <w:p w14:paraId="46ED68FC" w14:textId="77777777" w:rsidR="00940956" w:rsidRPr="00E8644C" w:rsidRDefault="00940956" w:rsidP="006E1A29">
      <w:pPr>
        <w:rPr>
          <w:b/>
          <w:lang w:val="uk-UA"/>
        </w:rPr>
      </w:pPr>
    </w:p>
    <w:p w14:paraId="47BCACBE" w14:textId="77777777" w:rsidR="006E1A29" w:rsidRPr="00E8644C" w:rsidRDefault="006E1A29" w:rsidP="006E1A29">
      <w:pPr>
        <w:jc w:val="right"/>
        <w:rPr>
          <w:b/>
          <w:lang w:val="uk-UA"/>
        </w:rPr>
      </w:pPr>
    </w:p>
    <w:p w14:paraId="0FFB019F" w14:textId="77777777" w:rsidR="00940956" w:rsidRDefault="00940956" w:rsidP="006E1A29">
      <w:pPr>
        <w:jc w:val="right"/>
        <w:rPr>
          <w:b/>
          <w:lang w:val="uk-UA"/>
        </w:rPr>
      </w:pPr>
    </w:p>
    <w:p w14:paraId="7D72529F" w14:textId="77777777" w:rsidR="00940956" w:rsidRDefault="00940956" w:rsidP="006E1A29">
      <w:pPr>
        <w:jc w:val="right"/>
        <w:rPr>
          <w:b/>
          <w:lang w:val="uk-UA"/>
        </w:rPr>
      </w:pPr>
    </w:p>
    <w:p w14:paraId="03E00B15" w14:textId="77777777" w:rsidR="00940956" w:rsidRDefault="00940956" w:rsidP="006E1A29">
      <w:pPr>
        <w:jc w:val="right"/>
        <w:rPr>
          <w:b/>
          <w:lang w:val="uk-UA"/>
        </w:rPr>
      </w:pPr>
    </w:p>
    <w:p w14:paraId="7263B1BA" w14:textId="77777777" w:rsidR="00940956" w:rsidRDefault="00940956" w:rsidP="006E1A29">
      <w:pPr>
        <w:jc w:val="right"/>
        <w:rPr>
          <w:b/>
          <w:lang w:val="uk-UA"/>
        </w:rPr>
      </w:pPr>
    </w:p>
    <w:p w14:paraId="0255A229" w14:textId="77777777" w:rsidR="00940956" w:rsidRDefault="00940956" w:rsidP="006E1A29">
      <w:pPr>
        <w:jc w:val="right"/>
        <w:rPr>
          <w:b/>
          <w:lang w:val="uk-UA"/>
        </w:rPr>
      </w:pPr>
    </w:p>
    <w:p w14:paraId="2AC821F2" w14:textId="77777777" w:rsidR="00940956" w:rsidRDefault="00940956" w:rsidP="006E1A29">
      <w:pPr>
        <w:jc w:val="right"/>
        <w:rPr>
          <w:b/>
          <w:lang w:val="uk-UA"/>
        </w:rPr>
      </w:pPr>
    </w:p>
    <w:p w14:paraId="37B24AA1" w14:textId="77777777" w:rsidR="00940956" w:rsidRDefault="00940956" w:rsidP="006E1A29">
      <w:pPr>
        <w:jc w:val="right"/>
        <w:rPr>
          <w:b/>
          <w:lang w:val="uk-UA"/>
        </w:rPr>
      </w:pPr>
    </w:p>
    <w:p w14:paraId="057BFD1D" w14:textId="77777777" w:rsidR="00940956" w:rsidRDefault="00940956" w:rsidP="006E1A29">
      <w:pPr>
        <w:jc w:val="right"/>
        <w:rPr>
          <w:b/>
          <w:lang w:val="uk-UA"/>
        </w:rPr>
      </w:pPr>
    </w:p>
    <w:p w14:paraId="15768B41" w14:textId="77777777" w:rsidR="00940956" w:rsidRDefault="00940956" w:rsidP="006E1A29">
      <w:pPr>
        <w:jc w:val="right"/>
        <w:rPr>
          <w:b/>
          <w:lang w:val="uk-UA"/>
        </w:rPr>
      </w:pPr>
    </w:p>
    <w:p w14:paraId="5A7EA1BA" w14:textId="77777777" w:rsidR="00940956" w:rsidRDefault="00940956" w:rsidP="006E1A29">
      <w:pPr>
        <w:jc w:val="right"/>
        <w:rPr>
          <w:b/>
          <w:lang w:val="uk-UA"/>
        </w:rPr>
      </w:pPr>
    </w:p>
    <w:p w14:paraId="2ECC5EA0" w14:textId="77777777" w:rsidR="00940956" w:rsidRDefault="00940956" w:rsidP="006E1A29">
      <w:pPr>
        <w:jc w:val="right"/>
        <w:rPr>
          <w:b/>
          <w:lang w:val="uk-UA"/>
        </w:rPr>
      </w:pPr>
    </w:p>
    <w:p w14:paraId="30EE4856" w14:textId="77777777" w:rsidR="00940956" w:rsidRDefault="00940956" w:rsidP="006E1A29">
      <w:pPr>
        <w:jc w:val="right"/>
        <w:rPr>
          <w:b/>
          <w:lang w:val="uk-UA"/>
        </w:rPr>
      </w:pPr>
    </w:p>
    <w:p w14:paraId="141F72BD" w14:textId="7156FB29" w:rsidR="006E1A29" w:rsidRPr="00B92AE2" w:rsidRDefault="006E1A29" w:rsidP="006E1A29">
      <w:pPr>
        <w:jc w:val="right"/>
        <w:rPr>
          <w:b/>
          <w:lang w:val="uk-UA"/>
        </w:rPr>
      </w:pPr>
      <w:r w:rsidRPr="00B92AE2">
        <w:rPr>
          <w:b/>
          <w:lang w:val="uk-UA"/>
        </w:rPr>
        <w:lastRenderedPageBreak/>
        <w:t>ПРОЕКТ</w:t>
      </w:r>
    </w:p>
    <w:p w14:paraId="15817DB3" w14:textId="77777777" w:rsidR="006E1A29" w:rsidRPr="00B92AE2" w:rsidRDefault="006E1A29" w:rsidP="006E1A29">
      <w:pPr>
        <w:jc w:val="right"/>
        <w:rPr>
          <w:b/>
          <w:lang w:val="uk-UA"/>
        </w:rPr>
      </w:pPr>
    </w:p>
    <w:p w14:paraId="23C008FB" w14:textId="77777777" w:rsidR="006E1A29" w:rsidRPr="00B92AE2" w:rsidRDefault="006E1A29" w:rsidP="006E1A29">
      <w:pPr>
        <w:jc w:val="right"/>
        <w:rPr>
          <w:lang w:val="uk-UA"/>
        </w:rPr>
      </w:pPr>
      <w:r w:rsidRPr="00B92AE2">
        <w:rPr>
          <w:lang w:val="uk-UA"/>
        </w:rPr>
        <w:t>Додаток 3</w:t>
      </w:r>
    </w:p>
    <w:p w14:paraId="19254D91" w14:textId="77777777" w:rsidR="006E1A29" w:rsidRPr="00B92AE2" w:rsidRDefault="006E1A29" w:rsidP="006E1A29">
      <w:pPr>
        <w:pStyle w:val="a8"/>
        <w:jc w:val="right"/>
        <w:rPr>
          <w:rFonts w:ascii="Times New Roman" w:hAnsi="Times New Roman" w:cs="Times New Roman"/>
          <w:sz w:val="24"/>
          <w:szCs w:val="24"/>
        </w:rPr>
      </w:pPr>
      <w:r w:rsidRPr="00B92AE2">
        <w:rPr>
          <w:rFonts w:ascii="Times New Roman" w:hAnsi="Times New Roman" w:cs="Times New Roman"/>
          <w:sz w:val="24"/>
          <w:szCs w:val="24"/>
        </w:rPr>
        <w:t>ЗАТВЕРДЖЕНО</w:t>
      </w:r>
    </w:p>
    <w:p w14:paraId="471D78FC" w14:textId="77777777" w:rsidR="006E1A29" w:rsidRPr="00B92AE2" w:rsidRDefault="006E1A29" w:rsidP="006E1A29">
      <w:pPr>
        <w:pStyle w:val="a8"/>
        <w:jc w:val="right"/>
        <w:rPr>
          <w:rFonts w:ascii="Times New Roman" w:hAnsi="Times New Roman" w:cs="Times New Roman"/>
          <w:sz w:val="24"/>
          <w:szCs w:val="24"/>
        </w:rPr>
      </w:pPr>
      <w:r w:rsidRPr="00B92AE2">
        <w:rPr>
          <w:rFonts w:ascii="Times New Roman" w:hAnsi="Times New Roman" w:cs="Times New Roman"/>
          <w:sz w:val="24"/>
          <w:szCs w:val="24"/>
        </w:rPr>
        <w:t>Рішенням</w:t>
      </w:r>
      <w:r>
        <w:rPr>
          <w:rFonts w:ascii="Times New Roman" w:hAnsi="Times New Roman" w:cs="Times New Roman"/>
          <w:sz w:val="24"/>
          <w:szCs w:val="24"/>
        </w:rPr>
        <w:t xml:space="preserve"> ІХ</w:t>
      </w:r>
      <w:r w:rsidRPr="00B92AE2">
        <w:rPr>
          <w:rFonts w:ascii="Times New Roman" w:hAnsi="Times New Roman" w:cs="Times New Roman"/>
          <w:sz w:val="24"/>
          <w:szCs w:val="24"/>
        </w:rPr>
        <w:t xml:space="preserve"> сесії</w:t>
      </w:r>
    </w:p>
    <w:p w14:paraId="50B7360F" w14:textId="77777777" w:rsidR="006E1A29" w:rsidRPr="00B92AE2" w:rsidRDefault="006E1A29" w:rsidP="006E1A29">
      <w:pPr>
        <w:pStyle w:val="a8"/>
        <w:jc w:val="right"/>
        <w:rPr>
          <w:rFonts w:ascii="Times New Roman" w:hAnsi="Times New Roman" w:cs="Times New Roman"/>
          <w:sz w:val="24"/>
          <w:szCs w:val="24"/>
        </w:rPr>
      </w:pPr>
      <w:r w:rsidRPr="00B92AE2">
        <w:rPr>
          <w:rFonts w:ascii="Times New Roman" w:hAnsi="Times New Roman" w:cs="Times New Roman"/>
          <w:sz w:val="24"/>
          <w:szCs w:val="24"/>
        </w:rPr>
        <w:t>Мамалигівської сільської ради</w:t>
      </w:r>
    </w:p>
    <w:p w14:paraId="1FA1C77A" w14:textId="77777777" w:rsidR="006E1A29" w:rsidRPr="00B92AE2" w:rsidRDefault="006E1A29" w:rsidP="006E1A29">
      <w:pPr>
        <w:pStyle w:val="a8"/>
        <w:jc w:val="right"/>
        <w:rPr>
          <w:rFonts w:ascii="Times New Roman" w:hAnsi="Times New Roman" w:cs="Times New Roman"/>
          <w:sz w:val="24"/>
          <w:szCs w:val="24"/>
        </w:rPr>
      </w:pPr>
      <w:r w:rsidRPr="00B92AE2">
        <w:rPr>
          <w:rFonts w:ascii="Times New Roman" w:hAnsi="Times New Roman" w:cs="Times New Roman"/>
          <w:sz w:val="24"/>
          <w:szCs w:val="24"/>
        </w:rPr>
        <w:t>УІІІ скликання від _____ р. №__</w:t>
      </w:r>
    </w:p>
    <w:p w14:paraId="1C6E479F" w14:textId="77777777" w:rsidR="006E1A29" w:rsidRPr="00E8644C" w:rsidRDefault="006E1A29" w:rsidP="00940956">
      <w:pPr>
        <w:pStyle w:val="a5"/>
        <w:jc w:val="center"/>
        <w:rPr>
          <w:sz w:val="28"/>
          <w:szCs w:val="28"/>
          <w:lang w:val="uk-UA"/>
        </w:rPr>
      </w:pPr>
      <w:r w:rsidRPr="00E8644C">
        <w:rPr>
          <w:b/>
          <w:bCs/>
          <w:sz w:val="28"/>
          <w:szCs w:val="28"/>
          <w:lang w:val="uk-UA"/>
        </w:rPr>
        <w:t>Елементи  податку на нерухоме майно, відмінне від земельної ділянки</w:t>
      </w:r>
    </w:p>
    <w:p w14:paraId="4DBE705C"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1.Платники податку</w:t>
      </w:r>
    </w:p>
    <w:p w14:paraId="1DE94BD8" w14:textId="77777777" w:rsidR="006E1A29" w:rsidRPr="00E8644C" w:rsidRDefault="006E1A29" w:rsidP="006E1A29">
      <w:pPr>
        <w:pStyle w:val="a5"/>
        <w:spacing w:before="0" w:beforeAutospacing="0" w:after="0" w:afterAutospacing="0"/>
        <w:rPr>
          <w:sz w:val="28"/>
          <w:szCs w:val="28"/>
          <w:lang w:val="uk-UA"/>
        </w:rPr>
      </w:pPr>
      <w:r w:rsidRPr="00E8644C">
        <w:rPr>
          <w:sz w:val="28"/>
          <w:szCs w:val="28"/>
          <w:lang w:val="uk-UA"/>
        </w:rPr>
        <w:t>Платниками податку є фізичні та юридичні особи, визначені пунктом 266.1 статті 266 Податкового кодексу України.</w:t>
      </w:r>
    </w:p>
    <w:p w14:paraId="1A0F6FD1"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2.</w:t>
      </w:r>
      <w:r w:rsidRPr="00E8644C">
        <w:rPr>
          <w:sz w:val="28"/>
          <w:szCs w:val="28"/>
          <w:lang w:val="uk-UA"/>
        </w:rPr>
        <w:t xml:space="preserve"> </w:t>
      </w:r>
      <w:r w:rsidRPr="00E8644C">
        <w:rPr>
          <w:b/>
          <w:bCs/>
          <w:sz w:val="28"/>
          <w:szCs w:val="28"/>
          <w:lang w:val="uk-UA"/>
        </w:rPr>
        <w:t>Об’єкт оподаткування</w:t>
      </w:r>
    </w:p>
    <w:p w14:paraId="5D41704D" w14:textId="77777777" w:rsidR="006E1A29" w:rsidRPr="00E8644C" w:rsidRDefault="006E1A29" w:rsidP="006E1A29">
      <w:pPr>
        <w:pStyle w:val="a5"/>
        <w:spacing w:before="0" w:beforeAutospacing="0" w:after="0" w:afterAutospacing="0"/>
        <w:rPr>
          <w:sz w:val="28"/>
          <w:szCs w:val="28"/>
          <w:lang w:val="uk-UA"/>
        </w:rPr>
      </w:pPr>
      <w:r w:rsidRPr="00E8644C">
        <w:rPr>
          <w:sz w:val="28"/>
          <w:szCs w:val="28"/>
          <w:lang w:val="uk-UA"/>
        </w:rPr>
        <w:t>Об’єкт оподаткування визначено пунктом 266.2 статті 266 Податкового кодексу України.</w:t>
      </w:r>
    </w:p>
    <w:p w14:paraId="327E2FD6"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3. База оподаткування</w:t>
      </w:r>
    </w:p>
    <w:p w14:paraId="2DFDF3DE" w14:textId="77777777" w:rsidR="006E1A29" w:rsidRPr="00E8644C" w:rsidRDefault="006E1A29" w:rsidP="006E1A29">
      <w:pPr>
        <w:pStyle w:val="a5"/>
        <w:spacing w:before="0" w:beforeAutospacing="0" w:after="0" w:afterAutospacing="0"/>
        <w:rPr>
          <w:sz w:val="28"/>
          <w:szCs w:val="28"/>
          <w:lang w:val="uk-UA"/>
        </w:rPr>
      </w:pPr>
      <w:r w:rsidRPr="00E8644C">
        <w:rPr>
          <w:sz w:val="28"/>
          <w:szCs w:val="28"/>
          <w:lang w:val="uk-UA"/>
        </w:rPr>
        <w:t>База  оподаткування визначена   пунктом 266.3 статті 266 Податкового кодексу України.</w:t>
      </w:r>
    </w:p>
    <w:p w14:paraId="02815E4C"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4. Пільги із сплати податку</w:t>
      </w:r>
    </w:p>
    <w:p w14:paraId="380B4A80" w14:textId="77777777" w:rsidR="006E1A29" w:rsidRPr="00E8644C" w:rsidRDefault="006E1A29" w:rsidP="006E1A29">
      <w:pPr>
        <w:pStyle w:val="a5"/>
        <w:spacing w:before="0" w:beforeAutospacing="0" w:after="0" w:afterAutospacing="0"/>
        <w:rPr>
          <w:sz w:val="28"/>
          <w:szCs w:val="28"/>
          <w:lang w:val="uk-UA"/>
        </w:rPr>
      </w:pPr>
      <w:r w:rsidRPr="00E8644C">
        <w:rPr>
          <w:sz w:val="28"/>
          <w:szCs w:val="28"/>
          <w:lang w:val="uk-UA"/>
        </w:rPr>
        <w:t xml:space="preserve">Пільги  із сплати податку  визначені  пунктом 266.4  статті 266 Податкового кодексу України  та  в </w:t>
      </w:r>
      <w:r>
        <w:rPr>
          <w:sz w:val="28"/>
          <w:szCs w:val="28"/>
          <w:lang w:val="uk-UA"/>
        </w:rPr>
        <w:t>Д</w:t>
      </w:r>
      <w:r w:rsidRPr="00E8644C">
        <w:rPr>
          <w:sz w:val="28"/>
          <w:szCs w:val="28"/>
          <w:lang w:val="uk-UA"/>
        </w:rPr>
        <w:t xml:space="preserve">одатку </w:t>
      </w:r>
      <w:r>
        <w:rPr>
          <w:sz w:val="28"/>
          <w:szCs w:val="28"/>
          <w:lang w:val="uk-UA"/>
        </w:rPr>
        <w:t>2 до даного рішення</w:t>
      </w:r>
      <w:r w:rsidRPr="00E8644C">
        <w:rPr>
          <w:sz w:val="28"/>
          <w:szCs w:val="28"/>
          <w:lang w:val="uk-UA"/>
        </w:rPr>
        <w:t>.</w:t>
      </w:r>
    </w:p>
    <w:p w14:paraId="2435CF85"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5. Ставка податку</w:t>
      </w:r>
    </w:p>
    <w:p w14:paraId="3F66E294" w14:textId="77777777" w:rsidR="006E1A29" w:rsidRPr="00E8644C" w:rsidRDefault="006E1A29" w:rsidP="006E1A29">
      <w:pPr>
        <w:tabs>
          <w:tab w:val="left" w:pos="284"/>
          <w:tab w:val="left" w:pos="426"/>
        </w:tabs>
        <w:jc w:val="both"/>
        <w:rPr>
          <w:sz w:val="28"/>
          <w:szCs w:val="28"/>
          <w:lang w:val="uk-UA"/>
        </w:rPr>
      </w:pPr>
      <w:r w:rsidRPr="00E8644C">
        <w:rPr>
          <w:sz w:val="28"/>
          <w:szCs w:val="28"/>
          <w:lang w:val="uk-UA"/>
        </w:rPr>
        <w:t xml:space="preserve">Ставки податку на нерухоме майно, відмінне від земельної ділянки, визначені у Додатку </w:t>
      </w:r>
      <w:r>
        <w:rPr>
          <w:sz w:val="28"/>
          <w:szCs w:val="28"/>
          <w:lang w:val="uk-UA"/>
        </w:rPr>
        <w:t>1</w:t>
      </w:r>
      <w:r w:rsidRPr="00E8644C">
        <w:rPr>
          <w:sz w:val="28"/>
          <w:szCs w:val="28"/>
          <w:lang w:val="uk-UA"/>
        </w:rPr>
        <w:t xml:space="preserve"> до даного рішення. </w:t>
      </w:r>
    </w:p>
    <w:p w14:paraId="690F299F"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6. Податковий період</w:t>
      </w:r>
    </w:p>
    <w:p w14:paraId="05BC9B25" w14:textId="77777777" w:rsidR="006E1A29" w:rsidRPr="00E8644C" w:rsidRDefault="006E1A29" w:rsidP="006E1A29">
      <w:pPr>
        <w:pStyle w:val="a5"/>
        <w:spacing w:before="0" w:beforeAutospacing="0" w:after="0" w:afterAutospacing="0"/>
        <w:rPr>
          <w:sz w:val="28"/>
          <w:szCs w:val="28"/>
          <w:lang w:val="uk-UA"/>
        </w:rPr>
      </w:pPr>
      <w:r w:rsidRPr="00E8644C">
        <w:rPr>
          <w:sz w:val="28"/>
          <w:szCs w:val="28"/>
          <w:lang w:val="uk-UA"/>
        </w:rPr>
        <w:t>Базовий податковий (звітний) період дорівнює календарному року.</w:t>
      </w:r>
    </w:p>
    <w:p w14:paraId="2F98A0E0"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7. Порядок обчислення суми податку</w:t>
      </w:r>
    </w:p>
    <w:p w14:paraId="0D608154" w14:textId="77777777" w:rsidR="006E1A29" w:rsidRPr="00E8644C" w:rsidRDefault="006E1A29" w:rsidP="006E1A29">
      <w:pPr>
        <w:pStyle w:val="a5"/>
        <w:spacing w:before="0" w:beforeAutospacing="0" w:after="0" w:afterAutospacing="0"/>
        <w:jc w:val="both"/>
        <w:rPr>
          <w:sz w:val="28"/>
          <w:szCs w:val="28"/>
          <w:lang w:val="uk-UA"/>
        </w:rPr>
      </w:pPr>
      <w:r w:rsidRPr="00E8644C">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266.7.1.- 266.7.3., 266.7.5 пунктом 266.8 статті 266  Податкового кодексу України .</w:t>
      </w:r>
    </w:p>
    <w:p w14:paraId="4A4E1FB9"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8. Порядок сплати податку</w:t>
      </w:r>
    </w:p>
    <w:p w14:paraId="3223DC7E" w14:textId="77777777" w:rsidR="006E1A29" w:rsidRPr="00E8644C" w:rsidRDefault="006E1A29" w:rsidP="006E1A29">
      <w:pPr>
        <w:pStyle w:val="a5"/>
        <w:spacing w:before="0" w:beforeAutospacing="0" w:after="0" w:afterAutospacing="0"/>
        <w:rPr>
          <w:sz w:val="28"/>
          <w:szCs w:val="28"/>
          <w:lang w:val="uk-UA"/>
        </w:rPr>
      </w:pPr>
      <w:r w:rsidRPr="00E8644C">
        <w:rPr>
          <w:sz w:val="28"/>
          <w:szCs w:val="28"/>
          <w:lang w:val="uk-UA"/>
        </w:rPr>
        <w:t>Податок сплачується відповідно до пункту 266.9 статті 266 Податкового кодексу України .</w:t>
      </w:r>
    </w:p>
    <w:p w14:paraId="24CE90E9" w14:textId="77777777" w:rsidR="006E1A29" w:rsidRPr="00E8644C" w:rsidRDefault="006E1A29" w:rsidP="006E1A29">
      <w:pPr>
        <w:pStyle w:val="a5"/>
        <w:spacing w:before="0" w:beforeAutospacing="0" w:after="0" w:afterAutospacing="0"/>
        <w:rPr>
          <w:sz w:val="28"/>
          <w:szCs w:val="28"/>
          <w:lang w:val="uk-UA"/>
        </w:rPr>
      </w:pPr>
      <w:r w:rsidRPr="00E8644C">
        <w:rPr>
          <w:b/>
          <w:bCs/>
          <w:sz w:val="28"/>
          <w:szCs w:val="28"/>
          <w:lang w:val="uk-UA"/>
        </w:rPr>
        <w:t>9. Строки сплати податку</w:t>
      </w:r>
    </w:p>
    <w:p w14:paraId="239A0AE5" w14:textId="77777777" w:rsidR="006E1A29" w:rsidRPr="00E8644C" w:rsidRDefault="006E1A29" w:rsidP="006E1A29">
      <w:pPr>
        <w:jc w:val="both"/>
        <w:rPr>
          <w:sz w:val="28"/>
          <w:szCs w:val="28"/>
          <w:lang w:val="uk-UA"/>
        </w:rPr>
      </w:pPr>
      <w:r w:rsidRPr="00E8644C">
        <w:rPr>
          <w:sz w:val="28"/>
          <w:szCs w:val="28"/>
          <w:lang w:val="uk-UA"/>
        </w:rPr>
        <w:t>Строки сплати податку визначені  пунктом 266.10 статті 266 Податкового кодексу України .</w:t>
      </w:r>
    </w:p>
    <w:p w14:paraId="67A0BB45" w14:textId="77777777" w:rsidR="006E1A29" w:rsidRPr="00E8644C" w:rsidRDefault="006E1A29" w:rsidP="006E1A29">
      <w:pPr>
        <w:rPr>
          <w:sz w:val="28"/>
          <w:szCs w:val="28"/>
          <w:lang w:val="uk-UA"/>
        </w:rPr>
      </w:pPr>
    </w:p>
    <w:p w14:paraId="1C3D3C3B" w14:textId="77777777" w:rsidR="006E1A29" w:rsidRPr="00E8644C" w:rsidRDefault="006E1A29" w:rsidP="006E1A29">
      <w:pPr>
        <w:rPr>
          <w:sz w:val="28"/>
          <w:szCs w:val="28"/>
          <w:lang w:val="uk-UA"/>
        </w:rPr>
      </w:pPr>
    </w:p>
    <w:p w14:paraId="743C6811" w14:textId="77777777" w:rsidR="006E1A29" w:rsidRPr="00E8644C" w:rsidRDefault="006E1A29" w:rsidP="006E1A29">
      <w:pPr>
        <w:rPr>
          <w:sz w:val="28"/>
          <w:szCs w:val="28"/>
          <w:lang w:val="uk-UA"/>
        </w:rPr>
      </w:pPr>
    </w:p>
    <w:p w14:paraId="4C713CB3" w14:textId="77777777" w:rsidR="006E1A29" w:rsidRPr="00D2768D" w:rsidRDefault="006E1A29" w:rsidP="006E1A29">
      <w:pPr>
        <w:rPr>
          <w:b/>
          <w:sz w:val="28"/>
          <w:szCs w:val="28"/>
          <w:lang w:val="uk-UA"/>
        </w:rPr>
      </w:pPr>
      <w:r w:rsidRPr="00D2768D">
        <w:rPr>
          <w:b/>
          <w:sz w:val="28"/>
          <w:szCs w:val="28"/>
          <w:lang w:val="uk-UA"/>
        </w:rPr>
        <w:t>Секретар сільської ради</w:t>
      </w:r>
      <w:r w:rsidRPr="00D2768D">
        <w:rPr>
          <w:b/>
          <w:sz w:val="28"/>
          <w:szCs w:val="28"/>
          <w:lang w:val="uk-UA"/>
        </w:rPr>
        <w:tab/>
      </w:r>
      <w:r w:rsidRPr="00D2768D">
        <w:rPr>
          <w:b/>
          <w:sz w:val="28"/>
          <w:szCs w:val="28"/>
          <w:lang w:val="uk-UA"/>
        </w:rPr>
        <w:tab/>
      </w:r>
      <w:r w:rsidRPr="00D2768D">
        <w:rPr>
          <w:b/>
          <w:sz w:val="28"/>
          <w:szCs w:val="28"/>
          <w:lang w:val="uk-UA"/>
        </w:rPr>
        <w:tab/>
      </w:r>
      <w:r w:rsidRPr="00D2768D">
        <w:rPr>
          <w:b/>
          <w:sz w:val="28"/>
          <w:szCs w:val="28"/>
          <w:lang w:val="uk-UA"/>
        </w:rPr>
        <w:tab/>
      </w:r>
      <w:r w:rsidRPr="00D2768D">
        <w:rPr>
          <w:b/>
          <w:sz w:val="28"/>
          <w:szCs w:val="28"/>
          <w:lang w:val="uk-UA"/>
        </w:rPr>
        <w:tab/>
      </w:r>
      <w:r w:rsidRPr="00D2768D">
        <w:rPr>
          <w:b/>
          <w:sz w:val="28"/>
          <w:szCs w:val="28"/>
          <w:lang w:val="uk-UA"/>
        </w:rPr>
        <w:tab/>
      </w:r>
      <w:r w:rsidRPr="00D2768D">
        <w:rPr>
          <w:b/>
          <w:sz w:val="28"/>
          <w:szCs w:val="28"/>
          <w:lang w:val="uk-UA"/>
        </w:rPr>
        <w:tab/>
        <w:t xml:space="preserve">Л.С. </w:t>
      </w:r>
      <w:proofErr w:type="spellStart"/>
      <w:r w:rsidRPr="00D2768D">
        <w:rPr>
          <w:b/>
          <w:sz w:val="28"/>
          <w:szCs w:val="28"/>
          <w:lang w:val="uk-UA"/>
        </w:rPr>
        <w:t>Шова</w:t>
      </w:r>
      <w:proofErr w:type="spellEnd"/>
      <w:r w:rsidRPr="00D2768D">
        <w:rPr>
          <w:b/>
          <w:sz w:val="28"/>
          <w:szCs w:val="28"/>
          <w:lang w:val="uk-UA"/>
        </w:rPr>
        <w:tab/>
      </w:r>
      <w:r w:rsidRPr="00D2768D">
        <w:rPr>
          <w:b/>
          <w:sz w:val="28"/>
          <w:szCs w:val="28"/>
          <w:lang w:val="uk-UA"/>
        </w:rPr>
        <w:tab/>
      </w:r>
    </w:p>
    <w:p w14:paraId="2F3287DA" w14:textId="77777777" w:rsidR="006E1A29" w:rsidRPr="00E8644C" w:rsidRDefault="006E1A29" w:rsidP="006E1A29">
      <w:pPr>
        <w:rPr>
          <w:lang w:val="uk-UA"/>
        </w:rPr>
      </w:pPr>
    </w:p>
    <w:p w14:paraId="4F88D869" w14:textId="77777777" w:rsidR="00940956" w:rsidRDefault="00940956" w:rsidP="006E1A29">
      <w:pPr>
        <w:jc w:val="right"/>
        <w:rPr>
          <w:b/>
        </w:rPr>
      </w:pPr>
    </w:p>
    <w:p w14:paraId="54519195" w14:textId="77777777" w:rsidR="00940956" w:rsidRDefault="00940956" w:rsidP="006E1A29">
      <w:pPr>
        <w:jc w:val="right"/>
        <w:rPr>
          <w:b/>
        </w:rPr>
      </w:pPr>
    </w:p>
    <w:p w14:paraId="497D3C40" w14:textId="77777777" w:rsidR="00940956" w:rsidRDefault="00940956" w:rsidP="006E1A29">
      <w:pPr>
        <w:jc w:val="right"/>
        <w:rPr>
          <w:b/>
        </w:rPr>
      </w:pPr>
    </w:p>
    <w:p w14:paraId="33BA2BBC" w14:textId="77777777" w:rsidR="00940956" w:rsidRDefault="00940956" w:rsidP="006E1A29">
      <w:pPr>
        <w:jc w:val="right"/>
        <w:rPr>
          <w:b/>
        </w:rPr>
      </w:pPr>
    </w:p>
    <w:p w14:paraId="33498714" w14:textId="77777777" w:rsidR="00940956" w:rsidRDefault="00940956" w:rsidP="006E1A29">
      <w:pPr>
        <w:jc w:val="right"/>
        <w:rPr>
          <w:b/>
        </w:rPr>
      </w:pPr>
    </w:p>
    <w:p w14:paraId="0ECB045E" w14:textId="77777777" w:rsidR="00940956" w:rsidRDefault="00940956" w:rsidP="006E1A29">
      <w:pPr>
        <w:jc w:val="right"/>
        <w:rPr>
          <w:b/>
        </w:rPr>
      </w:pPr>
    </w:p>
    <w:p w14:paraId="25C682C3" w14:textId="26CFD92B" w:rsidR="006E1A29" w:rsidRDefault="006E1A29" w:rsidP="006E1A29">
      <w:pPr>
        <w:jc w:val="right"/>
        <w:rPr>
          <w:b/>
        </w:rPr>
      </w:pPr>
      <w:r w:rsidRPr="005C44AA">
        <w:rPr>
          <w:b/>
        </w:rPr>
        <w:lastRenderedPageBreak/>
        <w:t>ПРОЕКТ</w:t>
      </w:r>
    </w:p>
    <w:p w14:paraId="4B934530" w14:textId="77777777" w:rsidR="006E1A29" w:rsidRPr="005C44AA" w:rsidRDefault="006E1A29" w:rsidP="006E1A29">
      <w:pPr>
        <w:jc w:val="right"/>
        <w:rPr>
          <w:b/>
        </w:rPr>
      </w:pPr>
    </w:p>
    <w:p w14:paraId="6BD20DD0" w14:textId="77777777" w:rsidR="006E1A29" w:rsidRPr="005C44AA" w:rsidRDefault="006E1A29" w:rsidP="006E1A29">
      <w:pPr>
        <w:jc w:val="right"/>
      </w:pPr>
      <w:proofErr w:type="spellStart"/>
      <w:r w:rsidRPr="005C44AA">
        <w:t>Додаток</w:t>
      </w:r>
      <w:proofErr w:type="spellEnd"/>
      <w:r w:rsidRPr="005C44AA">
        <w:t xml:space="preserve"> 4</w:t>
      </w:r>
    </w:p>
    <w:p w14:paraId="7468DA6C" w14:textId="77777777" w:rsidR="006E1A29" w:rsidRPr="005C44AA" w:rsidRDefault="006E1A29" w:rsidP="006E1A29">
      <w:pPr>
        <w:pStyle w:val="a8"/>
        <w:jc w:val="right"/>
        <w:rPr>
          <w:rFonts w:ascii="Times New Roman" w:hAnsi="Times New Roman" w:cs="Times New Roman"/>
          <w:sz w:val="24"/>
          <w:szCs w:val="24"/>
        </w:rPr>
      </w:pPr>
      <w:r w:rsidRPr="005C44AA">
        <w:rPr>
          <w:rFonts w:ascii="Times New Roman" w:hAnsi="Times New Roman" w:cs="Times New Roman"/>
          <w:sz w:val="24"/>
          <w:szCs w:val="24"/>
        </w:rPr>
        <w:t>ЗАТВЕРДЖЕНО</w:t>
      </w:r>
      <w:r w:rsidRPr="005C44AA">
        <w:rPr>
          <w:rFonts w:ascii="Times New Roman" w:hAnsi="Times New Roman"/>
          <w:sz w:val="24"/>
          <w:szCs w:val="24"/>
        </w:rPr>
        <w:br/>
      </w:r>
      <w:r w:rsidRPr="005C44AA">
        <w:rPr>
          <w:rFonts w:ascii="Times New Roman" w:hAnsi="Times New Roman" w:cs="Times New Roman"/>
          <w:sz w:val="24"/>
          <w:szCs w:val="24"/>
        </w:rPr>
        <w:t>Рішенням</w:t>
      </w:r>
      <w:r>
        <w:rPr>
          <w:rFonts w:ascii="Times New Roman" w:hAnsi="Times New Roman" w:cs="Times New Roman"/>
          <w:sz w:val="24"/>
          <w:szCs w:val="24"/>
        </w:rPr>
        <w:t xml:space="preserve"> ІХ</w:t>
      </w:r>
      <w:r w:rsidRPr="005C44AA">
        <w:rPr>
          <w:rFonts w:ascii="Times New Roman" w:hAnsi="Times New Roman" w:cs="Times New Roman"/>
          <w:sz w:val="24"/>
          <w:szCs w:val="24"/>
        </w:rPr>
        <w:t xml:space="preserve"> сесії</w:t>
      </w:r>
    </w:p>
    <w:p w14:paraId="759056CB" w14:textId="77777777" w:rsidR="006E1A29" w:rsidRPr="005C44AA" w:rsidRDefault="006E1A29" w:rsidP="006E1A29">
      <w:pPr>
        <w:pStyle w:val="a8"/>
        <w:jc w:val="right"/>
        <w:rPr>
          <w:rFonts w:ascii="Times New Roman" w:hAnsi="Times New Roman" w:cs="Times New Roman"/>
          <w:sz w:val="24"/>
          <w:szCs w:val="24"/>
        </w:rPr>
      </w:pPr>
      <w:r w:rsidRPr="005C44AA">
        <w:rPr>
          <w:rFonts w:ascii="Times New Roman" w:hAnsi="Times New Roman" w:cs="Times New Roman"/>
          <w:sz w:val="24"/>
          <w:szCs w:val="24"/>
        </w:rPr>
        <w:t>Мамалигівської сільської ради</w:t>
      </w:r>
    </w:p>
    <w:p w14:paraId="3D5EA9CD" w14:textId="77777777" w:rsidR="006E1A29" w:rsidRPr="005C44AA" w:rsidRDefault="006E1A29" w:rsidP="006E1A29">
      <w:pPr>
        <w:pStyle w:val="ab"/>
        <w:spacing w:before="0" w:after="0"/>
        <w:jc w:val="right"/>
        <w:rPr>
          <w:rFonts w:ascii="Times New Roman" w:hAnsi="Times New Roman"/>
          <w:noProof/>
          <w:sz w:val="24"/>
          <w:szCs w:val="24"/>
        </w:rPr>
      </w:pPr>
      <w:r w:rsidRPr="005C44AA">
        <w:rPr>
          <w:rFonts w:ascii="Times New Roman" w:hAnsi="Times New Roman"/>
          <w:b w:val="0"/>
          <w:sz w:val="24"/>
          <w:szCs w:val="24"/>
        </w:rPr>
        <w:t>УІІІ скликання від ______ р. №__</w:t>
      </w:r>
      <w:r w:rsidRPr="005C44AA">
        <w:rPr>
          <w:rFonts w:ascii="Times New Roman" w:hAnsi="Times New Roman"/>
          <w:noProof/>
          <w:sz w:val="24"/>
          <w:szCs w:val="24"/>
        </w:rPr>
        <w:t xml:space="preserve"> </w:t>
      </w:r>
    </w:p>
    <w:p w14:paraId="73A4E148" w14:textId="77777777" w:rsidR="006E1A29" w:rsidRPr="005C44AA" w:rsidRDefault="006E1A29" w:rsidP="006E1A29">
      <w:pPr>
        <w:pStyle w:val="ShapkaDocumentu"/>
        <w:spacing w:after="0"/>
        <w:jc w:val="right"/>
        <w:rPr>
          <w:rFonts w:ascii="Times New Roman" w:hAnsi="Times New Roman"/>
          <w:sz w:val="24"/>
          <w:szCs w:val="24"/>
        </w:rPr>
      </w:pPr>
    </w:p>
    <w:p w14:paraId="17636FC2" w14:textId="77777777" w:rsidR="006E1A29" w:rsidRPr="006874E5" w:rsidRDefault="006E1A29" w:rsidP="006E1A29">
      <w:pPr>
        <w:pStyle w:val="ab"/>
        <w:spacing w:after="120"/>
        <w:rPr>
          <w:rFonts w:ascii="Times New Roman" w:hAnsi="Times New Roman"/>
          <w:sz w:val="24"/>
          <w:szCs w:val="24"/>
        </w:rPr>
      </w:pPr>
      <w:r w:rsidRPr="006874E5">
        <w:rPr>
          <w:rFonts w:ascii="Times New Roman" w:hAnsi="Times New Roman"/>
          <w:sz w:val="24"/>
          <w:szCs w:val="24"/>
        </w:rPr>
        <w:t xml:space="preserve">СТАВКИ </w:t>
      </w:r>
      <w:r w:rsidRPr="006874E5">
        <w:rPr>
          <w:rFonts w:ascii="Times New Roman" w:hAnsi="Times New Roman"/>
          <w:sz w:val="24"/>
          <w:szCs w:val="24"/>
        </w:rPr>
        <w:br/>
        <w:t>земельного податку</w:t>
      </w:r>
      <w:r w:rsidRPr="006874E5">
        <w:rPr>
          <w:rFonts w:ascii="Times New Roman" w:hAnsi="Times New Roman"/>
          <w:sz w:val="24"/>
          <w:szCs w:val="24"/>
          <w:vertAlign w:val="superscript"/>
        </w:rPr>
        <w:t>1</w:t>
      </w:r>
    </w:p>
    <w:p w14:paraId="5CC32ED4" w14:textId="77777777" w:rsidR="006E1A29" w:rsidRPr="003F69F2" w:rsidRDefault="006E1A29" w:rsidP="006E1A29">
      <w:pPr>
        <w:pStyle w:val="aa"/>
        <w:jc w:val="both"/>
        <w:rPr>
          <w:rFonts w:ascii="Times New Roman" w:hAnsi="Times New Roman"/>
          <w:sz w:val="24"/>
          <w:szCs w:val="24"/>
        </w:rPr>
      </w:pPr>
      <w:r w:rsidRPr="003F69F2">
        <w:rPr>
          <w:rFonts w:ascii="Times New Roman" w:hAnsi="Times New Roman"/>
          <w:sz w:val="24"/>
          <w:szCs w:val="24"/>
        </w:rPr>
        <w:t xml:space="preserve">Ставки встановлюються на </w:t>
      </w:r>
      <w:r>
        <w:rPr>
          <w:rFonts w:ascii="Times New Roman" w:hAnsi="Times New Roman"/>
          <w:sz w:val="24"/>
          <w:szCs w:val="24"/>
        </w:rPr>
        <w:t>2022</w:t>
      </w:r>
      <w:r w:rsidRPr="003F69F2">
        <w:rPr>
          <w:rFonts w:ascii="Times New Roman" w:hAnsi="Times New Roman"/>
          <w:sz w:val="24"/>
          <w:szCs w:val="24"/>
        </w:rPr>
        <w:t xml:space="preserve"> рік та вводяться в дію</w:t>
      </w:r>
      <w:r w:rsidRPr="003F69F2">
        <w:rPr>
          <w:rFonts w:ascii="Times New Roman" w:hAnsi="Times New Roman"/>
          <w:sz w:val="24"/>
          <w:szCs w:val="24"/>
        </w:rPr>
        <w:br/>
        <w:t xml:space="preserve">з </w:t>
      </w:r>
      <w:r>
        <w:rPr>
          <w:rFonts w:ascii="Times New Roman" w:hAnsi="Times New Roman"/>
          <w:sz w:val="24"/>
          <w:szCs w:val="24"/>
        </w:rPr>
        <w:t xml:space="preserve">01 січня 2022 </w:t>
      </w:r>
      <w:r w:rsidRPr="003F69F2">
        <w:rPr>
          <w:rFonts w:ascii="Times New Roman" w:hAnsi="Times New Roman"/>
          <w:sz w:val="24"/>
          <w:szCs w:val="24"/>
        </w:rPr>
        <w:t>року.</w:t>
      </w:r>
    </w:p>
    <w:p w14:paraId="46E8748D" w14:textId="77777777" w:rsidR="006E1A29" w:rsidRPr="003F69F2" w:rsidRDefault="006E1A29" w:rsidP="006E1A29">
      <w:pPr>
        <w:pStyle w:val="aa"/>
        <w:spacing w:before="0"/>
        <w:ind w:firstLine="1276"/>
        <w:rPr>
          <w:rFonts w:ascii="Times New Roman" w:hAnsi="Times New Roman"/>
          <w:sz w:val="24"/>
          <w:szCs w:val="24"/>
        </w:rPr>
      </w:pPr>
    </w:p>
    <w:p w14:paraId="5ECC1086" w14:textId="77777777" w:rsidR="006E1A29" w:rsidRPr="003F69F2" w:rsidRDefault="006E1A29" w:rsidP="006E1A29">
      <w:pPr>
        <w:pStyle w:val="aa"/>
        <w:jc w:val="both"/>
        <w:rPr>
          <w:rFonts w:ascii="Times New Roman" w:hAnsi="Times New Roman"/>
          <w:sz w:val="24"/>
          <w:szCs w:val="24"/>
        </w:rPr>
      </w:pPr>
      <w:r w:rsidRPr="003F69F2">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00" w:type="dxa"/>
        <w:tblInd w:w="-25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75"/>
        <w:gridCol w:w="1074"/>
        <w:gridCol w:w="1797"/>
        <w:gridCol w:w="5854"/>
      </w:tblGrid>
      <w:tr w:rsidR="006E1A29" w:rsidRPr="003F69F2" w14:paraId="5685C2F8" w14:textId="77777777" w:rsidTr="006E1A29">
        <w:tc>
          <w:tcPr>
            <w:tcW w:w="1175" w:type="dxa"/>
            <w:hideMark/>
          </w:tcPr>
          <w:p w14:paraId="55A2D393" w14:textId="77777777" w:rsidR="006E1A29" w:rsidRPr="00F361DD" w:rsidRDefault="006E1A29" w:rsidP="006E1A29">
            <w:r w:rsidRPr="00F361DD">
              <w:t xml:space="preserve">Код </w:t>
            </w:r>
            <w:proofErr w:type="spellStart"/>
            <w:r w:rsidRPr="00F361DD">
              <w:t>області</w:t>
            </w:r>
            <w:proofErr w:type="spellEnd"/>
          </w:p>
        </w:tc>
        <w:tc>
          <w:tcPr>
            <w:tcW w:w="1074" w:type="dxa"/>
            <w:hideMark/>
          </w:tcPr>
          <w:p w14:paraId="629B81A5" w14:textId="77777777" w:rsidR="006E1A29" w:rsidRPr="00F361DD" w:rsidRDefault="006E1A29" w:rsidP="006E1A29">
            <w:r w:rsidRPr="00F361DD">
              <w:t>Код району</w:t>
            </w:r>
          </w:p>
        </w:tc>
        <w:tc>
          <w:tcPr>
            <w:tcW w:w="1797" w:type="dxa"/>
            <w:hideMark/>
          </w:tcPr>
          <w:p w14:paraId="02C98F94" w14:textId="77777777" w:rsidR="006E1A29" w:rsidRPr="00F361DD" w:rsidRDefault="006E1A29" w:rsidP="006E1A29">
            <w:r w:rsidRPr="00F361DD">
              <w:t xml:space="preserve">Код </w:t>
            </w:r>
            <w:proofErr w:type="spellStart"/>
            <w:r w:rsidRPr="00F361DD">
              <w:t>згідно</w:t>
            </w:r>
            <w:proofErr w:type="spellEnd"/>
            <w:r w:rsidRPr="00F361DD">
              <w:t xml:space="preserve"> з КОАТУУ</w:t>
            </w:r>
          </w:p>
        </w:tc>
        <w:tc>
          <w:tcPr>
            <w:tcW w:w="5854" w:type="dxa"/>
            <w:hideMark/>
          </w:tcPr>
          <w:p w14:paraId="0995E52E" w14:textId="77777777" w:rsidR="006E1A29" w:rsidRPr="00F361DD" w:rsidRDefault="006E1A29" w:rsidP="006E1A29">
            <w:proofErr w:type="spellStart"/>
            <w:r w:rsidRPr="00F361DD">
              <w:t>Населені</w:t>
            </w:r>
            <w:proofErr w:type="spellEnd"/>
            <w:r w:rsidRPr="00F361DD">
              <w:t xml:space="preserve"> </w:t>
            </w:r>
            <w:proofErr w:type="spellStart"/>
            <w:r w:rsidRPr="00F361DD">
              <w:t>пункти</w:t>
            </w:r>
            <w:proofErr w:type="spellEnd"/>
            <w:r w:rsidRPr="00F361DD">
              <w:t xml:space="preserve"> Мамалигівської </w:t>
            </w:r>
            <w:proofErr w:type="spellStart"/>
            <w:r w:rsidRPr="00F361DD">
              <w:t>сільської</w:t>
            </w:r>
            <w:proofErr w:type="spellEnd"/>
            <w:r w:rsidRPr="00F361DD">
              <w:t xml:space="preserve"> ради </w:t>
            </w:r>
            <w:proofErr w:type="spellStart"/>
            <w:r w:rsidRPr="00F361DD">
              <w:t>об'єднаної</w:t>
            </w:r>
            <w:proofErr w:type="spellEnd"/>
            <w:r w:rsidRPr="00F361DD">
              <w:t xml:space="preserve"> </w:t>
            </w:r>
            <w:proofErr w:type="spellStart"/>
            <w:r w:rsidRPr="00F361DD">
              <w:t>територіальної</w:t>
            </w:r>
            <w:proofErr w:type="spellEnd"/>
            <w:r w:rsidRPr="00F361DD">
              <w:t xml:space="preserve"> </w:t>
            </w:r>
            <w:proofErr w:type="spellStart"/>
            <w:r w:rsidRPr="00F361DD">
              <w:t>громади</w:t>
            </w:r>
            <w:proofErr w:type="spellEnd"/>
          </w:p>
        </w:tc>
      </w:tr>
      <w:tr w:rsidR="006E1A29" w:rsidRPr="003F69F2" w14:paraId="4D40527E" w14:textId="77777777" w:rsidTr="006E1A29">
        <w:tc>
          <w:tcPr>
            <w:tcW w:w="1175" w:type="dxa"/>
          </w:tcPr>
          <w:p w14:paraId="649589D6" w14:textId="77777777" w:rsidR="006E1A29" w:rsidRPr="00F361DD" w:rsidRDefault="006E1A29" w:rsidP="006E1A29">
            <w:r w:rsidRPr="00F361DD">
              <w:t>24</w:t>
            </w:r>
          </w:p>
        </w:tc>
        <w:tc>
          <w:tcPr>
            <w:tcW w:w="1074" w:type="dxa"/>
          </w:tcPr>
          <w:p w14:paraId="57D5BAEC" w14:textId="77777777" w:rsidR="006E1A29" w:rsidRPr="00F361DD" w:rsidRDefault="006E1A29" w:rsidP="006E1A29">
            <w:r w:rsidRPr="00F361DD">
              <w:t>230</w:t>
            </w:r>
          </w:p>
        </w:tc>
        <w:tc>
          <w:tcPr>
            <w:tcW w:w="1797" w:type="dxa"/>
          </w:tcPr>
          <w:p w14:paraId="3D70C3F4" w14:textId="77777777" w:rsidR="006E1A29" w:rsidRPr="00F361DD" w:rsidRDefault="006E1A29" w:rsidP="006E1A29">
            <w:r w:rsidRPr="00F361DD">
              <w:t>7323084301</w:t>
            </w:r>
          </w:p>
        </w:tc>
        <w:tc>
          <w:tcPr>
            <w:tcW w:w="5854" w:type="dxa"/>
          </w:tcPr>
          <w:p w14:paraId="2A1A47C6" w14:textId="77777777" w:rsidR="006E1A29" w:rsidRPr="00F361DD" w:rsidRDefault="006E1A29" w:rsidP="006E1A29">
            <w:proofErr w:type="spellStart"/>
            <w:r w:rsidRPr="00F361DD">
              <w:t>Мамалига</w:t>
            </w:r>
            <w:proofErr w:type="spellEnd"/>
          </w:p>
        </w:tc>
      </w:tr>
      <w:tr w:rsidR="006E1A29" w:rsidRPr="003F69F2" w14:paraId="09504A1B" w14:textId="77777777" w:rsidTr="006E1A29">
        <w:tc>
          <w:tcPr>
            <w:tcW w:w="1175" w:type="dxa"/>
          </w:tcPr>
          <w:p w14:paraId="37A98444" w14:textId="77777777" w:rsidR="006E1A29" w:rsidRPr="00F361DD" w:rsidRDefault="006E1A29" w:rsidP="006E1A29">
            <w:r w:rsidRPr="00F361DD">
              <w:t>24</w:t>
            </w:r>
          </w:p>
        </w:tc>
        <w:tc>
          <w:tcPr>
            <w:tcW w:w="1074" w:type="dxa"/>
          </w:tcPr>
          <w:p w14:paraId="7D43EC08" w14:textId="77777777" w:rsidR="006E1A29" w:rsidRPr="00F361DD" w:rsidRDefault="006E1A29" w:rsidP="006E1A29">
            <w:r w:rsidRPr="00F361DD">
              <w:t>230</w:t>
            </w:r>
          </w:p>
        </w:tc>
        <w:tc>
          <w:tcPr>
            <w:tcW w:w="1797" w:type="dxa"/>
          </w:tcPr>
          <w:p w14:paraId="31C2EC1D" w14:textId="77777777" w:rsidR="006E1A29" w:rsidRPr="00F361DD" w:rsidRDefault="006E1A29" w:rsidP="006E1A29">
            <w:r w:rsidRPr="00F361DD">
              <w:t>7323084302</w:t>
            </w:r>
          </w:p>
        </w:tc>
        <w:tc>
          <w:tcPr>
            <w:tcW w:w="5854" w:type="dxa"/>
          </w:tcPr>
          <w:p w14:paraId="1DE8DC18" w14:textId="77777777" w:rsidR="006E1A29" w:rsidRPr="00F361DD" w:rsidRDefault="006E1A29" w:rsidP="006E1A29">
            <w:r w:rsidRPr="00F361DD">
              <w:t>Кошуляни</w:t>
            </w:r>
          </w:p>
        </w:tc>
      </w:tr>
      <w:tr w:rsidR="006E1A29" w:rsidRPr="003F69F2" w14:paraId="61592A15" w14:textId="77777777" w:rsidTr="006E1A29">
        <w:tc>
          <w:tcPr>
            <w:tcW w:w="1175" w:type="dxa"/>
          </w:tcPr>
          <w:p w14:paraId="6837A8ED" w14:textId="77777777" w:rsidR="006E1A29" w:rsidRPr="00F361DD" w:rsidRDefault="006E1A29" w:rsidP="006E1A29">
            <w:r w:rsidRPr="00F361DD">
              <w:t>24</w:t>
            </w:r>
          </w:p>
        </w:tc>
        <w:tc>
          <w:tcPr>
            <w:tcW w:w="1074" w:type="dxa"/>
          </w:tcPr>
          <w:p w14:paraId="3A587200" w14:textId="77777777" w:rsidR="006E1A29" w:rsidRPr="00F361DD" w:rsidRDefault="006E1A29" w:rsidP="006E1A29">
            <w:r w:rsidRPr="00F361DD">
              <w:t>230</w:t>
            </w:r>
          </w:p>
        </w:tc>
        <w:tc>
          <w:tcPr>
            <w:tcW w:w="1797" w:type="dxa"/>
          </w:tcPr>
          <w:p w14:paraId="6E1A4509" w14:textId="77777777" w:rsidR="006E1A29" w:rsidRPr="00F361DD" w:rsidRDefault="006E1A29" w:rsidP="006E1A29">
            <w:r w:rsidRPr="00F361DD">
              <w:t>7323087501</w:t>
            </w:r>
          </w:p>
        </w:tc>
        <w:tc>
          <w:tcPr>
            <w:tcW w:w="5854" w:type="dxa"/>
          </w:tcPr>
          <w:p w14:paraId="00D75EB6" w14:textId="77777777" w:rsidR="006E1A29" w:rsidRPr="00F361DD" w:rsidRDefault="006E1A29" w:rsidP="006E1A29">
            <w:proofErr w:type="spellStart"/>
            <w:r w:rsidRPr="00F361DD">
              <w:t>Стальнівці</w:t>
            </w:r>
            <w:proofErr w:type="spellEnd"/>
          </w:p>
        </w:tc>
      </w:tr>
      <w:tr w:rsidR="006E1A29" w:rsidRPr="003F69F2" w14:paraId="11EA5AA7" w14:textId="77777777" w:rsidTr="006E1A29">
        <w:tc>
          <w:tcPr>
            <w:tcW w:w="1175" w:type="dxa"/>
          </w:tcPr>
          <w:p w14:paraId="34B049CA" w14:textId="77777777" w:rsidR="006E1A29" w:rsidRPr="00F361DD" w:rsidRDefault="006E1A29" w:rsidP="006E1A29">
            <w:r w:rsidRPr="00F361DD">
              <w:t>24</w:t>
            </w:r>
          </w:p>
        </w:tc>
        <w:tc>
          <w:tcPr>
            <w:tcW w:w="1074" w:type="dxa"/>
          </w:tcPr>
          <w:p w14:paraId="6A0B875F" w14:textId="77777777" w:rsidR="006E1A29" w:rsidRPr="00F361DD" w:rsidRDefault="006E1A29" w:rsidP="006E1A29">
            <w:r w:rsidRPr="00F361DD">
              <w:t>230</w:t>
            </w:r>
          </w:p>
        </w:tc>
        <w:tc>
          <w:tcPr>
            <w:tcW w:w="1797" w:type="dxa"/>
          </w:tcPr>
          <w:p w14:paraId="5755422B" w14:textId="77777777" w:rsidR="006E1A29" w:rsidRPr="00F361DD" w:rsidRDefault="006E1A29" w:rsidP="006E1A29">
            <w:r w:rsidRPr="00F361DD">
              <w:t>7323085501</w:t>
            </w:r>
          </w:p>
        </w:tc>
        <w:tc>
          <w:tcPr>
            <w:tcW w:w="5854" w:type="dxa"/>
          </w:tcPr>
          <w:p w14:paraId="7CD852B8" w14:textId="77777777" w:rsidR="006E1A29" w:rsidRPr="00F361DD" w:rsidRDefault="006E1A29" w:rsidP="006E1A29">
            <w:proofErr w:type="spellStart"/>
            <w:r w:rsidRPr="00F361DD">
              <w:t>Подвірне</w:t>
            </w:r>
            <w:proofErr w:type="spellEnd"/>
          </w:p>
        </w:tc>
      </w:tr>
      <w:tr w:rsidR="006E1A29" w:rsidRPr="003F69F2" w14:paraId="53A9637A" w14:textId="77777777" w:rsidTr="006E1A29">
        <w:tc>
          <w:tcPr>
            <w:tcW w:w="1175" w:type="dxa"/>
          </w:tcPr>
          <w:p w14:paraId="66A46B3E" w14:textId="77777777" w:rsidR="006E1A29" w:rsidRPr="00F361DD" w:rsidRDefault="006E1A29" w:rsidP="006E1A29">
            <w:r w:rsidRPr="00F361DD">
              <w:t>24</w:t>
            </w:r>
          </w:p>
        </w:tc>
        <w:tc>
          <w:tcPr>
            <w:tcW w:w="1074" w:type="dxa"/>
          </w:tcPr>
          <w:p w14:paraId="4CB31AAA" w14:textId="77777777" w:rsidR="006E1A29" w:rsidRPr="00F361DD" w:rsidRDefault="006E1A29" w:rsidP="006E1A29">
            <w:r w:rsidRPr="00F361DD">
              <w:t>230</w:t>
            </w:r>
          </w:p>
        </w:tc>
        <w:tc>
          <w:tcPr>
            <w:tcW w:w="1797" w:type="dxa"/>
          </w:tcPr>
          <w:p w14:paraId="0E12D03D" w14:textId="77777777" w:rsidR="006E1A29" w:rsidRPr="00F361DD" w:rsidRDefault="006E1A29" w:rsidP="006E1A29">
            <w:r w:rsidRPr="00F361DD">
              <w:t>7323082001</w:t>
            </w:r>
          </w:p>
        </w:tc>
        <w:tc>
          <w:tcPr>
            <w:tcW w:w="5854" w:type="dxa"/>
          </w:tcPr>
          <w:p w14:paraId="02CB7DE5" w14:textId="77777777" w:rsidR="006E1A29" w:rsidRPr="00F361DD" w:rsidRDefault="006E1A29" w:rsidP="006E1A29">
            <w:proofErr w:type="spellStart"/>
            <w:r w:rsidRPr="00F361DD">
              <w:t>Драниця</w:t>
            </w:r>
            <w:proofErr w:type="spellEnd"/>
            <w:r w:rsidRPr="00F361DD">
              <w:t xml:space="preserve"> </w:t>
            </w:r>
          </w:p>
        </w:tc>
      </w:tr>
      <w:tr w:rsidR="006E1A29" w:rsidRPr="003F69F2" w14:paraId="312AB34A" w14:textId="77777777" w:rsidTr="006E1A29">
        <w:tc>
          <w:tcPr>
            <w:tcW w:w="1175" w:type="dxa"/>
          </w:tcPr>
          <w:p w14:paraId="245A1C63" w14:textId="77777777" w:rsidR="006E1A29" w:rsidRPr="00F361DD" w:rsidRDefault="006E1A29" w:rsidP="006E1A29">
            <w:r w:rsidRPr="00F361DD">
              <w:t>24</w:t>
            </w:r>
          </w:p>
        </w:tc>
        <w:tc>
          <w:tcPr>
            <w:tcW w:w="1074" w:type="dxa"/>
          </w:tcPr>
          <w:p w14:paraId="2FFFBD02" w14:textId="77777777" w:rsidR="006E1A29" w:rsidRPr="00F361DD" w:rsidRDefault="006E1A29" w:rsidP="006E1A29">
            <w:r w:rsidRPr="00F361DD">
              <w:t>230</w:t>
            </w:r>
          </w:p>
        </w:tc>
        <w:tc>
          <w:tcPr>
            <w:tcW w:w="1797" w:type="dxa"/>
          </w:tcPr>
          <w:p w14:paraId="0102D4AA" w14:textId="77777777" w:rsidR="006E1A29" w:rsidRPr="00F361DD" w:rsidRDefault="006E1A29" w:rsidP="006E1A29">
            <w:r w:rsidRPr="00F361DD">
              <w:t>7323082002</w:t>
            </w:r>
          </w:p>
        </w:tc>
        <w:tc>
          <w:tcPr>
            <w:tcW w:w="5854" w:type="dxa"/>
          </w:tcPr>
          <w:p w14:paraId="64A5368D" w14:textId="77777777" w:rsidR="006E1A29" w:rsidRPr="00F361DD" w:rsidRDefault="006E1A29" w:rsidP="006E1A29">
            <w:proofErr w:type="spellStart"/>
            <w:r w:rsidRPr="00F361DD">
              <w:t>Негринці</w:t>
            </w:r>
            <w:proofErr w:type="spellEnd"/>
            <w:r w:rsidRPr="00F361DD">
              <w:t xml:space="preserve"> </w:t>
            </w:r>
          </w:p>
        </w:tc>
      </w:tr>
      <w:tr w:rsidR="006E1A29" w:rsidRPr="003F69F2" w14:paraId="35039987" w14:textId="77777777" w:rsidTr="006E1A29">
        <w:tc>
          <w:tcPr>
            <w:tcW w:w="1175" w:type="dxa"/>
          </w:tcPr>
          <w:p w14:paraId="4E2CEAAF" w14:textId="77777777" w:rsidR="006E1A29" w:rsidRPr="00F361DD" w:rsidRDefault="006E1A29" w:rsidP="006E1A29">
            <w:r w:rsidRPr="00F361DD">
              <w:t>24</w:t>
            </w:r>
          </w:p>
        </w:tc>
        <w:tc>
          <w:tcPr>
            <w:tcW w:w="1074" w:type="dxa"/>
          </w:tcPr>
          <w:p w14:paraId="2C341C62" w14:textId="77777777" w:rsidR="006E1A29" w:rsidRPr="00F361DD" w:rsidRDefault="006E1A29" w:rsidP="006E1A29">
            <w:r w:rsidRPr="00F361DD">
              <w:t>230</w:t>
            </w:r>
          </w:p>
        </w:tc>
        <w:tc>
          <w:tcPr>
            <w:tcW w:w="1797" w:type="dxa"/>
          </w:tcPr>
          <w:p w14:paraId="6631A926" w14:textId="77777777" w:rsidR="006E1A29" w:rsidRPr="00F361DD" w:rsidRDefault="006E1A29" w:rsidP="006E1A29">
            <w:r w:rsidRPr="00F361DD">
              <w:t>7323085101</w:t>
            </w:r>
          </w:p>
        </w:tc>
        <w:tc>
          <w:tcPr>
            <w:tcW w:w="5854" w:type="dxa"/>
          </w:tcPr>
          <w:p w14:paraId="1A3316EF" w14:textId="77777777" w:rsidR="006E1A29" w:rsidRPr="00F361DD" w:rsidRDefault="006E1A29" w:rsidP="006E1A29">
            <w:proofErr w:type="spellStart"/>
            <w:r w:rsidRPr="00F361DD">
              <w:t>Несвоя</w:t>
            </w:r>
            <w:proofErr w:type="spellEnd"/>
            <w:r w:rsidRPr="00F361DD">
              <w:t xml:space="preserve"> </w:t>
            </w:r>
          </w:p>
        </w:tc>
      </w:tr>
      <w:tr w:rsidR="006E1A29" w:rsidRPr="003F69F2" w14:paraId="4E772749" w14:textId="77777777" w:rsidTr="006E1A29">
        <w:tc>
          <w:tcPr>
            <w:tcW w:w="1175" w:type="dxa"/>
          </w:tcPr>
          <w:p w14:paraId="6625AD8D" w14:textId="77777777" w:rsidR="006E1A29" w:rsidRPr="00F361DD" w:rsidRDefault="006E1A29" w:rsidP="006E1A29">
            <w:r w:rsidRPr="00F361DD">
              <w:t>24</w:t>
            </w:r>
          </w:p>
        </w:tc>
        <w:tc>
          <w:tcPr>
            <w:tcW w:w="1074" w:type="dxa"/>
          </w:tcPr>
          <w:p w14:paraId="4E7FEE70" w14:textId="77777777" w:rsidR="006E1A29" w:rsidRPr="00F361DD" w:rsidRDefault="006E1A29" w:rsidP="006E1A29">
            <w:r w:rsidRPr="00F361DD">
              <w:t>230</w:t>
            </w:r>
          </w:p>
        </w:tc>
        <w:tc>
          <w:tcPr>
            <w:tcW w:w="1797" w:type="dxa"/>
          </w:tcPr>
          <w:p w14:paraId="1CEB0DF7" w14:textId="77777777" w:rsidR="006E1A29" w:rsidRPr="00F361DD" w:rsidRDefault="006E1A29" w:rsidP="006E1A29">
            <w:r w:rsidRPr="00F361DD">
              <w:t>7323080401</w:t>
            </w:r>
          </w:p>
        </w:tc>
        <w:tc>
          <w:tcPr>
            <w:tcW w:w="5854" w:type="dxa"/>
          </w:tcPr>
          <w:p w14:paraId="008376F4" w14:textId="77777777" w:rsidR="006E1A29" w:rsidRPr="00F361DD" w:rsidRDefault="006E1A29" w:rsidP="006E1A29">
            <w:proofErr w:type="spellStart"/>
            <w:r w:rsidRPr="00F361DD">
              <w:t>Балківці</w:t>
            </w:r>
            <w:proofErr w:type="spellEnd"/>
          </w:p>
        </w:tc>
      </w:tr>
    </w:tbl>
    <w:p w14:paraId="4C2B01A6" w14:textId="77777777" w:rsidR="006E1A29" w:rsidRPr="003F69F2" w:rsidRDefault="006E1A29" w:rsidP="006E1A29">
      <w:pPr>
        <w:pStyle w:val="a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0005" w:type="dxa"/>
        <w:tblInd w:w="-332" w:type="dxa"/>
        <w:tblLayout w:type="fixed"/>
        <w:tblCellMar>
          <w:left w:w="28" w:type="dxa"/>
          <w:right w:w="28" w:type="dxa"/>
        </w:tblCellMar>
        <w:tblLook w:val="01E0" w:firstRow="1" w:lastRow="1" w:firstColumn="1" w:lastColumn="1" w:noHBand="0" w:noVBand="0"/>
      </w:tblPr>
      <w:tblGrid>
        <w:gridCol w:w="1060"/>
        <w:gridCol w:w="9"/>
        <w:gridCol w:w="4612"/>
        <w:gridCol w:w="1081"/>
        <w:gridCol w:w="1081"/>
        <w:gridCol w:w="1081"/>
        <w:gridCol w:w="1075"/>
        <w:gridCol w:w="6"/>
      </w:tblGrid>
      <w:tr w:rsidR="006E1A29" w:rsidRPr="003F69F2" w14:paraId="728090EB" w14:textId="77777777" w:rsidTr="006E1A29">
        <w:trPr>
          <w:tblHeader/>
        </w:trPr>
        <w:tc>
          <w:tcPr>
            <w:tcW w:w="5681" w:type="dxa"/>
            <w:gridSpan w:val="3"/>
            <w:vMerge w:val="restart"/>
            <w:tcBorders>
              <w:top w:val="single" w:sz="4" w:space="0" w:color="auto"/>
              <w:bottom w:val="single" w:sz="4" w:space="0" w:color="auto"/>
              <w:right w:val="single" w:sz="4" w:space="0" w:color="auto"/>
            </w:tcBorders>
            <w:vAlign w:val="center"/>
          </w:tcPr>
          <w:p w14:paraId="28EB125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Вид цільового призначення земель</w:t>
            </w:r>
            <w:r w:rsidRPr="003F69F2">
              <w:rPr>
                <w:rFonts w:ascii="Times New Roman" w:hAnsi="Times New Roman"/>
                <w:sz w:val="24"/>
                <w:szCs w:val="24"/>
                <w:vertAlign w:val="superscript"/>
              </w:rPr>
              <w:t>2</w:t>
            </w:r>
          </w:p>
        </w:tc>
        <w:tc>
          <w:tcPr>
            <w:tcW w:w="4324" w:type="dxa"/>
            <w:gridSpan w:val="5"/>
            <w:tcBorders>
              <w:top w:val="single" w:sz="4" w:space="0" w:color="auto"/>
              <w:left w:val="single" w:sz="4" w:space="0" w:color="auto"/>
              <w:bottom w:val="single" w:sz="4" w:space="0" w:color="auto"/>
            </w:tcBorders>
            <w:vAlign w:val="center"/>
            <w:hideMark/>
          </w:tcPr>
          <w:p w14:paraId="5D2BC06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Ставки податку</w:t>
            </w:r>
            <w:r w:rsidRPr="003F69F2">
              <w:rPr>
                <w:rFonts w:ascii="Times New Roman" w:hAnsi="Times New Roman"/>
                <w:sz w:val="24"/>
                <w:szCs w:val="24"/>
                <w:vertAlign w:val="superscript"/>
              </w:rPr>
              <w:t xml:space="preserve">3 </w:t>
            </w:r>
            <w:r w:rsidRPr="003F69F2">
              <w:rPr>
                <w:rFonts w:ascii="Times New Roman" w:hAnsi="Times New Roman"/>
                <w:sz w:val="24"/>
                <w:szCs w:val="24"/>
              </w:rPr>
              <w:br/>
              <w:t>(відсотків нормативної грошової оцінки)</w:t>
            </w:r>
          </w:p>
        </w:tc>
      </w:tr>
      <w:tr w:rsidR="006E1A29" w:rsidRPr="003F69F2" w14:paraId="6A9F50F9" w14:textId="77777777" w:rsidTr="006E1A29">
        <w:trPr>
          <w:tblHeader/>
        </w:trPr>
        <w:tc>
          <w:tcPr>
            <w:tcW w:w="5681" w:type="dxa"/>
            <w:gridSpan w:val="3"/>
            <w:vMerge/>
            <w:tcBorders>
              <w:top w:val="single" w:sz="4" w:space="0" w:color="auto"/>
              <w:bottom w:val="single" w:sz="4" w:space="0" w:color="auto"/>
              <w:right w:val="single" w:sz="4" w:space="0" w:color="auto"/>
            </w:tcBorders>
            <w:vAlign w:val="center"/>
            <w:hideMark/>
          </w:tcPr>
          <w:p w14:paraId="49448A5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657C3F4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за земельні ділянки, нормативну грошову оцінку яких проведено (незалежно від </w:t>
            </w:r>
            <w:proofErr w:type="spellStart"/>
            <w:r w:rsidRPr="003F69F2">
              <w:rPr>
                <w:rFonts w:ascii="Times New Roman" w:hAnsi="Times New Roman"/>
                <w:sz w:val="24"/>
                <w:szCs w:val="24"/>
              </w:rPr>
              <w:t>місцезнаход-ження</w:t>
            </w:r>
            <w:proofErr w:type="spellEnd"/>
            <w:r w:rsidRPr="003F69F2">
              <w:rPr>
                <w:rFonts w:ascii="Times New Roman" w:hAnsi="Times New Roman"/>
                <w:sz w:val="24"/>
                <w:szCs w:val="24"/>
              </w:rPr>
              <w:t>)</w:t>
            </w:r>
          </w:p>
        </w:tc>
        <w:tc>
          <w:tcPr>
            <w:tcW w:w="2162" w:type="dxa"/>
            <w:gridSpan w:val="3"/>
            <w:tcBorders>
              <w:top w:val="single" w:sz="4" w:space="0" w:color="auto"/>
              <w:left w:val="single" w:sz="4" w:space="0" w:color="auto"/>
              <w:bottom w:val="single" w:sz="4" w:space="0" w:color="auto"/>
            </w:tcBorders>
            <w:vAlign w:val="center"/>
            <w:hideMark/>
          </w:tcPr>
          <w:p w14:paraId="6A94D43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за земельні ділянки за межами населених пунктів, нормативну грошову оцінку яких не проведено</w:t>
            </w:r>
          </w:p>
        </w:tc>
      </w:tr>
      <w:tr w:rsidR="006E1A29" w:rsidRPr="003F69F2" w14:paraId="3F1073EE" w14:textId="77777777" w:rsidTr="006E1A29">
        <w:trPr>
          <w:tblHeader/>
        </w:trPr>
        <w:tc>
          <w:tcPr>
            <w:tcW w:w="1069" w:type="dxa"/>
            <w:gridSpan w:val="2"/>
            <w:tcBorders>
              <w:top w:val="single" w:sz="4" w:space="0" w:color="auto"/>
              <w:bottom w:val="single" w:sz="4" w:space="0" w:color="auto"/>
              <w:right w:val="single" w:sz="4" w:space="0" w:color="auto"/>
            </w:tcBorders>
            <w:vAlign w:val="center"/>
          </w:tcPr>
          <w:p w14:paraId="7CF2435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код</w:t>
            </w:r>
            <w:r w:rsidRPr="003F69F2">
              <w:rPr>
                <w:rFonts w:ascii="Times New Roman" w:hAnsi="Times New Roman"/>
                <w:sz w:val="24"/>
                <w:szCs w:val="24"/>
                <w:vertAlign w:val="superscript"/>
              </w:rPr>
              <w:t>2</w:t>
            </w:r>
          </w:p>
        </w:tc>
        <w:tc>
          <w:tcPr>
            <w:tcW w:w="4612" w:type="dxa"/>
            <w:tcBorders>
              <w:top w:val="single" w:sz="4" w:space="0" w:color="auto"/>
              <w:left w:val="single" w:sz="4" w:space="0" w:color="auto"/>
              <w:bottom w:val="single" w:sz="4" w:space="0" w:color="auto"/>
              <w:right w:val="single" w:sz="4" w:space="0" w:color="auto"/>
            </w:tcBorders>
            <w:vAlign w:val="center"/>
          </w:tcPr>
          <w:p w14:paraId="750F17A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найменування</w:t>
            </w:r>
            <w:r w:rsidRPr="003F69F2">
              <w:rPr>
                <w:rFonts w:ascii="Times New Roman" w:hAnsi="Times New Roman"/>
                <w:sz w:val="24"/>
                <w:szCs w:val="24"/>
                <w:vertAlign w:val="superscript"/>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F0A7B6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для </w:t>
            </w:r>
            <w:proofErr w:type="spellStart"/>
            <w:r w:rsidRPr="003F69F2">
              <w:rPr>
                <w:rFonts w:ascii="Times New Roman" w:hAnsi="Times New Roman"/>
                <w:sz w:val="24"/>
                <w:szCs w:val="24"/>
              </w:rPr>
              <w:t>юридич</w:t>
            </w:r>
            <w:proofErr w:type="spellEnd"/>
            <w:r w:rsidRPr="003F69F2">
              <w:rPr>
                <w:rFonts w:ascii="Times New Roman" w:hAnsi="Times New Roman"/>
                <w:sz w:val="24"/>
                <w:szCs w:val="24"/>
              </w:rPr>
              <w:t>-них осіб</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02C879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для фізичних осіб</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759902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для </w:t>
            </w:r>
            <w:proofErr w:type="spellStart"/>
            <w:r w:rsidRPr="003F69F2">
              <w:rPr>
                <w:rFonts w:ascii="Times New Roman" w:hAnsi="Times New Roman"/>
                <w:sz w:val="24"/>
                <w:szCs w:val="24"/>
              </w:rPr>
              <w:t>юридич</w:t>
            </w:r>
            <w:proofErr w:type="spellEnd"/>
            <w:r w:rsidRPr="003F69F2">
              <w:rPr>
                <w:rFonts w:ascii="Times New Roman" w:hAnsi="Times New Roman"/>
                <w:sz w:val="24"/>
                <w:szCs w:val="24"/>
              </w:rPr>
              <w:t>-них осіб</w:t>
            </w:r>
          </w:p>
        </w:tc>
        <w:tc>
          <w:tcPr>
            <w:tcW w:w="1081" w:type="dxa"/>
            <w:gridSpan w:val="2"/>
            <w:tcBorders>
              <w:top w:val="single" w:sz="4" w:space="0" w:color="auto"/>
              <w:left w:val="single" w:sz="4" w:space="0" w:color="auto"/>
              <w:bottom w:val="single" w:sz="4" w:space="0" w:color="auto"/>
            </w:tcBorders>
            <w:vAlign w:val="center"/>
            <w:hideMark/>
          </w:tcPr>
          <w:p w14:paraId="01FC172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для фізичних осіб</w:t>
            </w:r>
          </w:p>
        </w:tc>
      </w:tr>
      <w:tr w:rsidR="006E1A29" w:rsidRPr="003F69F2" w14:paraId="65C076C2" w14:textId="77777777" w:rsidTr="006E1A29">
        <w:trPr>
          <w:gridAfter w:val="1"/>
          <w:wAfter w:w="6" w:type="dxa"/>
        </w:trPr>
        <w:tc>
          <w:tcPr>
            <w:tcW w:w="1069" w:type="dxa"/>
            <w:gridSpan w:val="2"/>
            <w:hideMark/>
          </w:tcPr>
          <w:p w14:paraId="753C3F9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w:t>
            </w:r>
          </w:p>
        </w:tc>
        <w:tc>
          <w:tcPr>
            <w:tcW w:w="8930" w:type="dxa"/>
            <w:gridSpan w:val="5"/>
            <w:hideMark/>
          </w:tcPr>
          <w:p w14:paraId="236145D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Землі сільськогосподарського призначення </w:t>
            </w:r>
          </w:p>
        </w:tc>
      </w:tr>
      <w:tr w:rsidR="006E1A29" w:rsidRPr="003F69F2" w14:paraId="3CDA77F7" w14:textId="77777777" w:rsidTr="006E1A29">
        <w:tc>
          <w:tcPr>
            <w:tcW w:w="1069" w:type="dxa"/>
            <w:gridSpan w:val="2"/>
            <w:hideMark/>
          </w:tcPr>
          <w:p w14:paraId="2398D8C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01.01</w:t>
            </w:r>
          </w:p>
        </w:tc>
        <w:tc>
          <w:tcPr>
            <w:tcW w:w="4612" w:type="dxa"/>
            <w:hideMark/>
          </w:tcPr>
          <w:p w14:paraId="39C11E2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ведення товарного сільськогосподарського виробництва</w:t>
            </w:r>
            <w:r w:rsidRPr="003F69F2">
              <w:rPr>
                <w:rFonts w:ascii="Times New Roman" w:hAnsi="Times New Roman"/>
                <w:sz w:val="24"/>
                <w:szCs w:val="24"/>
                <w:vertAlign w:val="superscript"/>
              </w:rPr>
              <w:t>4</w:t>
            </w:r>
          </w:p>
        </w:tc>
        <w:tc>
          <w:tcPr>
            <w:tcW w:w="1081" w:type="dxa"/>
            <w:shd w:val="clear" w:color="auto" w:fill="auto"/>
          </w:tcPr>
          <w:p w14:paraId="40AE085F" w14:textId="77777777" w:rsidR="006E1A29" w:rsidRPr="00850C22" w:rsidRDefault="006E1A29" w:rsidP="006E1A29">
            <w:pPr>
              <w:pStyle w:val="aa"/>
              <w:spacing w:line="228" w:lineRule="auto"/>
              <w:ind w:left="57" w:right="-57" w:firstLine="0"/>
              <w:jc w:val="center"/>
              <w:rPr>
                <w:rFonts w:ascii="Times New Roman" w:hAnsi="Times New Roman"/>
                <w:sz w:val="24"/>
                <w:szCs w:val="24"/>
                <w:lang w:val="ru-RU"/>
              </w:rPr>
            </w:pPr>
            <w:r w:rsidRPr="00850C22">
              <w:rPr>
                <w:rFonts w:ascii="Times New Roman" w:hAnsi="Times New Roman"/>
                <w:sz w:val="24"/>
                <w:szCs w:val="24"/>
                <w:lang w:val="ru-RU"/>
              </w:rPr>
              <w:t>1</w:t>
            </w:r>
          </w:p>
        </w:tc>
        <w:tc>
          <w:tcPr>
            <w:tcW w:w="1081" w:type="dxa"/>
            <w:shd w:val="clear" w:color="auto" w:fill="auto"/>
          </w:tcPr>
          <w:p w14:paraId="6F83EE50" w14:textId="77777777" w:rsidR="006E1A29" w:rsidRPr="00850C22" w:rsidRDefault="006E1A29" w:rsidP="006E1A29">
            <w:pPr>
              <w:pStyle w:val="aa"/>
              <w:spacing w:line="228" w:lineRule="auto"/>
              <w:ind w:left="57" w:right="-57" w:firstLine="0"/>
              <w:jc w:val="center"/>
              <w:rPr>
                <w:rFonts w:ascii="Times New Roman" w:hAnsi="Times New Roman"/>
                <w:strike/>
                <w:sz w:val="24"/>
                <w:szCs w:val="24"/>
                <w:lang w:val="ru-RU"/>
              </w:rPr>
            </w:pPr>
            <w:r w:rsidRPr="00850C22">
              <w:rPr>
                <w:rFonts w:ascii="Times New Roman" w:hAnsi="Times New Roman"/>
                <w:sz w:val="24"/>
                <w:szCs w:val="24"/>
                <w:lang w:val="ru-RU"/>
              </w:rPr>
              <w:t>1</w:t>
            </w:r>
            <w:r w:rsidRPr="00850C22">
              <w:rPr>
                <w:rFonts w:ascii="Times New Roman" w:hAnsi="Times New Roman"/>
                <w:strike/>
                <w:sz w:val="24"/>
                <w:szCs w:val="24"/>
                <w:lang w:val="ru-RU"/>
              </w:rPr>
              <w:t xml:space="preserve"> </w:t>
            </w:r>
          </w:p>
        </w:tc>
        <w:tc>
          <w:tcPr>
            <w:tcW w:w="1081" w:type="dxa"/>
          </w:tcPr>
          <w:p w14:paraId="335A700B"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gridSpan w:val="2"/>
          </w:tcPr>
          <w:p w14:paraId="2F892EF0"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7AB9A46F" w14:textId="77777777" w:rsidTr="006E1A29">
        <w:tc>
          <w:tcPr>
            <w:tcW w:w="1069" w:type="dxa"/>
            <w:gridSpan w:val="2"/>
            <w:hideMark/>
          </w:tcPr>
          <w:p w14:paraId="2439233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01.02</w:t>
            </w:r>
          </w:p>
        </w:tc>
        <w:tc>
          <w:tcPr>
            <w:tcW w:w="4612" w:type="dxa"/>
            <w:hideMark/>
          </w:tcPr>
          <w:p w14:paraId="3F089859"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ведення фермерського господарства</w:t>
            </w:r>
            <w:r w:rsidRPr="003F69F2">
              <w:rPr>
                <w:rFonts w:ascii="Times New Roman" w:hAnsi="Times New Roman"/>
                <w:sz w:val="24"/>
                <w:szCs w:val="24"/>
                <w:vertAlign w:val="superscript"/>
              </w:rPr>
              <w:t>4</w:t>
            </w:r>
          </w:p>
        </w:tc>
        <w:tc>
          <w:tcPr>
            <w:tcW w:w="1081" w:type="dxa"/>
            <w:shd w:val="clear" w:color="auto" w:fill="auto"/>
          </w:tcPr>
          <w:p w14:paraId="47C95DFB" w14:textId="77777777" w:rsidR="006E1A29" w:rsidRPr="00850C22" w:rsidRDefault="006E1A29" w:rsidP="006E1A29">
            <w:pPr>
              <w:pStyle w:val="aa"/>
              <w:spacing w:line="228" w:lineRule="auto"/>
              <w:ind w:left="57" w:right="-57" w:firstLine="0"/>
              <w:jc w:val="center"/>
              <w:rPr>
                <w:rFonts w:ascii="Times New Roman" w:hAnsi="Times New Roman"/>
                <w:sz w:val="24"/>
                <w:szCs w:val="24"/>
              </w:rPr>
            </w:pPr>
            <w:r w:rsidRPr="00850C22">
              <w:rPr>
                <w:rFonts w:ascii="Times New Roman" w:hAnsi="Times New Roman"/>
                <w:sz w:val="24"/>
                <w:szCs w:val="24"/>
              </w:rPr>
              <w:t>1</w:t>
            </w:r>
          </w:p>
        </w:tc>
        <w:tc>
          <w:tcPr>
            <w:tcW w:w="1081" w:type="dxa"/>
            <w:shd w:val="clear" w:color="auto" w:fill="auto"/>
          </w:tcPr>
          <w:p w14:paraId="1327433F" w14:textId="77777777" w:rsidR="006E1A29" w:rsidRPr="00850C22" w:rsidRDefault="006E1A29" w:rsidP="006E1A29">
            <w:pPr>
              <w:pStyle w:val="aa"/>
              <w:spacing w:line="228" w:lineRule="auto"/>
              <w:ind w:left="57" w:right="-57" w:firstLine="0"/>
              <w:jc w:val="center"/>
              <w:rPr>
                <w:rFonts w:ascii="Times New Roman" w:hAnsi="Times New Roman"/>
                <w:sz w:val="24"/>
                <w:szCs w:val="24"/>
              </w:rPr>
            </w:pPr>
            <w:r w:rsidRPr="00850C22">
              <w:rPr>
                <w:rFonts w:ascii="Times New Roman" w:hAnsi="Times New Roman"/>
                <w:sz w:val="24"/>
                <w:szCs w:val="24"/>
              </w:rPr>
              <w:t xml:space="preserve">1 </w:t>
            </w:r>
          </w:p>
        </w:tc>
        <w:tc>
          <w:tcPr>
            <w:tcW w:w="1081" w:type="dxa"/>
          </w:tcPr>
          <w:p w14:paraId="644B924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423808E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6D7EB85F" w14:textId="77777777" w:rsidTr="006E1A29">
        <w:tc>
          <w:tcPr>
            <w:tcW w:w="1069" w:type="dxa"/>
            <w:gridSpan w:val="2"/>
            <w:hideMark/>
          </w:tcPr>
          <w:p w14:paraId="3EE62A7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01.03</w:t>
            </w:r>
          </w:p>
        </w:tc>
        <w:tc>
          <w:tcPr>
            <w:tcW w:w="4612" w:type="dxa"/>
            <w:hideMark/>
          </w:tcPr>
          <w:p w14:paraId="1EF7DFB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ведення особистого селянського господарства</w:t>
            </w:r>
            <w:r w:rsidRPr="003F69F2">
              <w:rPr>
                <w:rFonts w:ascii="Times New Roman" w:hAnsi="Times New Roman"/>
                <w:sz w:val="24"/>
                <w:szCs w:val="24"/>
                <w:vertAlign w:val="superscript"/>
              </w:rPr>
              <w:t>4</w:t>
            </w:r>
          </w:p>
        </w:tc>
        <w:tc>
          <w:tcPr>
            <w:tcW w:w="1081" w:type="dxa"/>
          </w:tcPr>
          <w:p w14:paraId="264D2F37"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 xml:space="preserve">0,8 </w:t>
            </w:r>
          </w:p>
        </w:tc>
        <w:tc>
          <w:tcPr>
            <w:tcW w:w="1081" w:type="dxa"/>
          </w:tcPr>
          <w:p w14:paraId="7A19275F"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0,1</w:t>
            </w:r>
          </w:p>
        </w:tc>
        <w:tc>
          <w:tcPr>
            <w:tcW w:w="1081" w:type="dxa"/>
          </w:tcPr>
          <w:p w14:paraId="320851E9"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gridSpan w:val="2"/>
          </w:tcPr>
          <w:p w14:paraId="043B2ECA"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1C777599" w14:textId="77777777" w:rsidTr="006E1A29">
        <w:tc>
          <w:tcPr>
            <w:tcW w:w="1069" w:type="dxa"/>
            <w:gridSpan w:val="2"/>
            <w:hideMark/>
          </w:tcPr>
          <w:p w14:paraId="31740F2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01.04</w:t>
            </w:r>
          </w:p>
        </w:tc>
        <w:tc>
          <w:tcPr>
            <w:tcW w:w="4612" w:type="dxa"/>
            <w:hideMark/>
          </w:tcPr>
          <w:p w14:paraId="4C76CBC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ведення підсобного сільського господарства</w:t>
            </w:r>
            <w:r w:rsidRPr="003F69F2">
              <w:rPr>
                <w:rFonts w:ascii="Times New Roman" w:hAnsi="Times New Roman"/>
                <w:sz w:val="24"/>
                <w:szCs w:val="24"/>
                <w:vertAlign w:val="superscript"/>
              </w:rPr>
              <w:t>4</w:t>
            </w:r>
          </w:p>
        </w:tc>
        <w:tc>
          <w:tcPr>
            <w:tcW w:w="1081" w:type="dxa"/>
          </w:tcPr>
          <w:p w14:paraId="04752F8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1EACD61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679CE7F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097D06B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53AC81D3" w14:textId="77777777" w:rsidTr="006E1A29">
        <w:tc>
          <w:tcPr>
            <w:tcW w:w="1069" w:type="dxa"/>
            <w:gridSpan w:val="2"/>
            <w:hideMark/>
          </w:tcPr>
          <w:p w14:paraId="2DE71D4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01.05</w:t>
            </w:r>
          </w:p>
        </w:tc>
        <w:tc>
          <w:tcPr>
            <w:tcW w:w="4612" w:type="dxa"/>
            <w:hideMark/>
          </w:tcPr>
          <w:p w14:paraId="165A736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індивідуального садівництва</w:t>
            </w:r>
            <w:r w:rsidRPr="003F69F2">
              <w:rPr>
                <w:rFonts w:ascii="Times New Roman" w:hAnsi="Times New Roman"/>
                <w:sz w:val="24"/>
                <w:szCs w:val="24"/>
                <w:vertAlign w:val="superscript"/>
              </w:rPr>
              <w:t>4</w:t>
            </w:r>
          </w:p>
        </w:tc>
        <w:tc>
          <w:tcPr>
            <w:tcW w:w="1081" w:type="dxa"/>
          </w:tcPr>
          <w:p w14:paraId="2709E4A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419590E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21E54E5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74FAC6E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37605465" w14:textId="77777777" w:rsidTr="006E1A29">
        <w:tc>
          <w:tcPr>
            <w:tcW w:w="1069" w:type="dxa"/>
            <w:gridSpan w:val="2"/>
            <w:hideMark/>
          </w:tcPr>
          <w:p w14:paraId="1BFD5EA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01.06</w:t>
            </w:r>
          </w:p>
        </w:tc>
        <w:tc>
          <w:tcPr>
            <w:tcW w:w="4612" w:type="dxa"/>
            <w:hideMark/>
          </w:tcPr>
          <w:p w14:paraId="622444A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колективного садівництва</w:t>
            </w:r>
            <w:r w:rsidRPr="003F69F2">
              <w:rPr>
                <w:rFonts w:ascii="Times New Roman" w:hAnsi="Times New Roman"/>
                <w:sz w:val="24"/>
                <w:szCs w:val="24"/>
                <w:vertAlign w:val="superscript"/>
              </w:rPr>
              <w:t>4</w:t>
            </w:r>
          </w:p>
        </w:tc>
        <w:tc>
          <w:tcPr>
            <w:tcW w:w="1081" w:type="dxa"/>
          </w:tcPr>
          <w:p w14:paraId="246B297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3E228FC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4EF36F9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6C0C853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34B50B2D" w14:textId="77777777" w:rsidTr="006E1A29">
        <w:tc>
          <w:tcPr>
            <w:tcW w:w="1069" w:type="dxa"/>
            <w:gridSpan w:val="2"/>
            <w:hideMark/>
          </w:tcPr>
          <w:p w14:paraId="05927B7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01.07</w:t>
            </w:r>
          </w:p>
        </w:tc>
        <w:tc>
          <w:tcPr>
            <w:tcW w:w="4612" w:type="dxa"/>
            <w:hideMark/>
          </w:tcPr>
          <w:p w14:paraId="5F963BD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городництва</w:t>
            </w:r>
            <w:r w:rsidRPr="003F69F2">
              <w:rPr>
                <w:rFonts w:ascii="Times New Roman" w:hAnsi="Times New Roman"/>
                <w:sz w:val="24"/>
                <w:szCs w:val="24"/>
                <w:vertAlign w:val="superscript"/>
              </w:rPr>
              <w:t>4</w:t>
            </w:r>
          </w:p>
        </w:tc>
        <w:tc>
          <w:tcPr>
            <w:tcW w:w="1081" w:type="dxa"/>
          </w:tcPr>
          <w:p w14:paraId="2183BF1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5646B07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70ECC0A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45A70D4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4C25DF5F" w14:textId="77777777" w:rsidTr="006E1A29">
        <w:tc>
          <w:tcPr>
            <w:tcW w:w="1069" w:type="dxa"/>
            <w:gridSpan w:val="2"/>
            <w:hideMark/>
          </w:tcPr>
          <w:p w14:paraId="207A8189"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01.08</w:t>
            </w:r>
          </w:p>
        </w:tc>
        <w:tc>
          <w:tcPr>
            <w:tcW w:w="4612" w:type="dxa"/>
            <w:hideMark/>
          </w:tcPr>
          <w:p w14:paraId="16C8237D"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сінокосіння і випасання худоби</w:t>
            </w:r>
            <w:r w:rsidRPr="003F69F2">
              <w:rPr>
                <w:rFonts w:ascii="Times New Roman" w:hAnsi="Times New Roman"/>
                <w:sz w:val="24"/>
                <w:szCs w:val="24"/>
                <w:vertAlign w:val="superscript"/>
              </w:rPr>
              <w:t>4</w:t>
            </w:r>
          </w:p>
        </w:tc>
        <w:tc>
          <w:tcPr>
            <w:tcW w:w="1081" w:type="dxa"/>
          </w:tcPr>
          <w:p w14:paraId="1706272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0,6</w:t>
            </w:r>
          </w:p>
        </w:tc>
        <w:tc>
          <w:tcPr>
            <w:tcW w:w="1081" w:type="dxa"/>
          </w:tcPr>
          <w:p w14:paraId="621924F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0,6</w:t>
            </w:r>
          </w:p>
        </w:tc>
        <w:tc>
          <w:tcPr>
            <w:tcW w:w="1081" w:type="dxa"/>
          </w:tcPr>
          <w:p w14:paraId="79AAEB3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2D0FA47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13B2B35F" w14:textId="77777777" w:rsidTr="006E1A29">
        <w:tc>
          <w:tcPr>
            <w:tcW w:w="1060" w:type="dxa"/>
            <w:hideMark/>
          </w:tcPr>
          <w:p w14:paraId="63F70D6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lastRenderedPageBreak/>
              <w:t>01.09</w:t>
            </w:r>
          </w:p>
        </w:tc>
        <w:tc>
          <w:tcPr>
            <w:tcW w:w="4621" w:type="dxa"/>
            <w:gridSpan w:val="2"/>
            <w:hideMark/>
          </w:tcPr>
          <w:p w14:paraId="17CB57E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дослідних і навчальних цілей </w:t>
            </w:r>
          </w:p>
        </w:tc>
        <w:tc>
          <w:tcPr>
            <w:tcW w:w="1081" w:type="dxa"/>
          </w:tcPr>
          <w:p w14:paraId="6EF921E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6973A1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529D739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gridSpan w:val="2"/>
          </w:tcPr>
          <w:p w14:paraId="7D67D71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37A28B29" w14:textId="77777777" w:rsidTr="006E1A29">
        <w:tc>
          <w:tcPr>
            <w:tcW w:w="1060" w:type="dxa"/>
            <w:hideMark/>
          </w:tcPr>
          <w:p w14:paraId="4997F14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01.10</w:t>
            </w:r>
          </w:p>
        </w:tc>
        <w:tc>
          <w:tcPr>
            <w:tcW w:w="4621" w:type="dxa"/>
            <w:gridSpan w:val="2"/>
            <w:hideMark/>
          </w:tcPr>
          <w:p w14:paraId="6510A369"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пропаганди передового досвіду ведення сільського господарства </w:t>
            </w:r>
          </w:p>
        </w:tc>
        <w:tc>
          <w:tcPr>
            <w:tcW w:w="1081" w:type="dxa"/>
          </w:tcPr>
          <w:p w14:paraId="4A59D2D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72F9E72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7824CE3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gridSpan w:val="2"/>
          </w:tcPr>
          <w:p w14:paraId="37078C6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70A6F87A" w14:textId="77777777" w:rsidTr="006E1A29">
        <w:tc>
          <w:tcPr>
            <w:tcW w:w="1069" w:type="dxa"/>
            <w:gridSpan w:val="2"/>
            <w:hideMark/>
          </w:tcPr>
          <w:p w14:paraId="71C176C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01.11</w:t>
            </w:r>
          </w:p>
        </w:tc>
        <w:tc>
          <w:tcPr>
            <w:tcW w:w="4612" w:type="dxa"/>
            <w:hideMark/>
          </w:tcPr>
          <w:p w14:paraId="25F612F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надання послуг у сільському господарстві </w:t>
            </w:r>
          </w:p>
        </w:tc>
        <w:tc>
          <w:tcPr>
            <w:tcW w:w="1081" w:type="dxa"/>
          </w:tcPr>
          <w:p w14:paraId="6C4399B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786D4D4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143AC5C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 5</w:t>
            </w:r>
          </w:p>
        </w:tc>
        <w:tc>
          <w:tcPr>
            <w:tcW w:w="1081" w:type="dxa"/>
            <w:gridSpan w:val="2"/>
          </w:tcPr>
          <w:p w14:paraId="2DC16E0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23457A8F" w14:textId="77777777" w:rsidTr="006E1A29">
        <w:tc>
          <w:tcPr>
            <w:tcW w:w="1069" w:type="dxa"/>
            <w:gridSpan w:val="2"/>
            <w:hideMark/>
          </w:tcPr>
          <w:p w14:paraId="50975CC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01.12</w:t>
            </w:r>
          </w:p>
        </w:tc>
        <w:tc>
          <w:tcPr>
            <w:tcW w:w="4612" w:type="dxa"/>
            <w:hideMark/>
          </w:tcPr>
          <w:p w14:paraId="59CF0CE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інфраструктури оптових ринків сільськогосподарської продукції </w:t>
            </w:r>
          </w:p>
        </w:tc>
        <w:tc>
          <w:tcPr>
            <w:tcW w:w="1081" w:type="dxa"/>
          </w:tcPr>
          <w:p w14:paraId="772E756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4C5B8DF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F6245E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gridSpan w:val="2"/>
          </w:tcPr>
          <w:p w14:paraId="28215EF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52F03045" w14:textId="77777777" w:rsidTr="006E1A29">
        <w:tc>
          <w:tcPr>
            <w:tcW w:w="1069" w:type="dxa"/>
            <w:gridSpan w:val="2"/>
            <w:hideMark/>
          </w:tcPr>
          <w:p w14:paraId="3B7B7C5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01.13</w:t>
            </w:r>
          </w:p>
        </w:tc>
        <w:tc>
          <w:tcPr>
            <w:tcW w:w="4612" w:type="dxa"/>
            <w:hideMark/>
          </w:tcPr>
          <w:p w14:paraId="0B5DFEE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іншого сільськогосподарського призначення  </w:t>
            </w:r>
          </w:p>
        </w:tc>
        <w:tc>
          <w:tcPr>
            <w:tcW w:w="1081" w:type="dxa"/>
          </w:tcPr>
          <w:p w14:paraId="3007DF7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0,8</w:t>
            </w:r>
          </w:p>
        </w:tc>
        <w:tc>
          <w:tcPr>
            <w:tcW w:w="1081" w:type="dxa"/>
          </w:tcPr>
          <w:p w14:paraId="3913ECD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0,8</w:t>
            </w:r>
          </w:p>
        </w:tc>
        <w:tc>
          <w:tcPr>
            <w:tcW w:w="1081" w:type="dxa"/>
          </w:tcPr>
          <w:p w14:paraId="4C72829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gridSpan w:val="2"/>
          </w:tcPr>
          <w:p w14:paraId="6008F6C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7BEC520D" w14:textId="77777777" w:rsidTr="006E1A29">
        <w:tc>
          <w:tcPr>
            <w:tcW w:w="1069" w:type="dxa"/>
            <w:gridSpan w:val="2"/>
            <w:hideMark/>
          </w:tcPr>
          <w:p w14:paraId="6378AA3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01.14</w:t>
            </w:r>
          </w:p>
        </w:tc>
        <w:tc>
          <w:tcPr>
            <w:tcW w:w="4612" w:type="dxa"/>
            <w:hideMark/>
          </w:tcPr>
          <w:p w14:paraId="272625E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01.01—01.13 та для збереження та використання земель природно-заповідного фонду </w:t>
            </w:r>
          </w:p>
        </w:tc>
        <w:tc>
          <w:tcPr>
            <w:tcW w:w="1081" w:type="dxa"/>
          </w:tcPr>
          <w:p w14:paraId="7D89757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D6C794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57555D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gridSpan w:val="2"/>
          </w:tcPr>
          <w:p w14:paraId="616BB42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bl>
    <w:p w14:paraId="3414BAE7" w14:textId="77777777" w:rsidR="006E1A29" w:rsidRDefault="006E1A29" w:rsidP="006E1A29"/>
    <w:tbl>
      <w:tblPr>
        <w:tblW w:w="10005" w:type="dxa"/>
        <w:tblInd w:w="-332" w:type="dxa"/>
        <w:tblLayout w:type="fixed"/>
        <w:tblCellMar>
          <w:left w:w="28" w:type="dxa"/>
          <w:right w:w="28" w:type="dxa"/>
        </w:tblCellMar>
        <w:tblLook w:val="01E0" w:firstRow="1" w:lastRow="1" w:firstColumn="1" w:lastColumn="1" w:noHBand="0" w:noVBand="0"/>
      </w:tblPr>
      <w:tblGrid>
        <w:gridCol w:w="1069"/>
        <w:gridCol w:w="4612"/>
        <w:gridCol w:w="1081"/>
        <w:gridCol w:w="1081"/>
        <w:gridCol w:w="1081"/>
        <w:gridCol w:w="1081"/>
      </w:tblGrid>
      <w:tr w:rsidR="006E1A29" w:rsidRPr="003F69F2" w14:paraId="08789EC2" w14:textId="77777777" w:rsidTr="006E1A29">
        <w:tc>
          <w:tcPr>
            <w:tcW w:w="1069" w:type="dxa"/>
            <w:hideMark/>
          </w:tcPr>
          <w:p w14:paraId="1A53054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w:t>
            </w:r>
          </w:p>
        </w:tc>
        <w:tc>
          <w:tcPr>
            <w:tcW w:w="8936" w:type="dxa"/>
            <w:gridSpan w:val="5"/>
            <w:hideMark/>
          </w:tcPr>
          <w:p w14:paraId="7DFDB0E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житлової забудови</w:t>
            </w:r>
          </w:p>
        </w:tc>
      </w:tr>
      <w:tr w:rsidR="006E1A29" w:rsidRPr="003F69F2" w14:paraId="58DC1C08" w14:textId="77777777" w:rsidTr="006E1A29">
        <w:tc>
          <w:tcPr>
            <w:tcW w:w="1069" w:type="dxa"/>
            <w:hideMark/>
          </w:tcPr>
          <w:p w14:paraId="166F304D"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02.01</w:t>
            </w:r>
          </w:p>
        </w:tc>
        <w:tc>
          <w:tcPr>
            <w:tcW w:w="4612" w:type="dxa"/>
            <w:hideMark/>
          </w:tcPr>
          <w:p w14:paraId="429CB9D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і обслуговування житлового будинку, господарських будівель і споруд (присадибна ділянка)</w:t>
            </w:r>
            <w:r w:rsidRPr="003F69F2">
              <w:rPr>
                <w:rFonts w:ascii="Times New Roman" w:hAnsi="Times New Roman"/>
                <w:sz w:val="24"/>
                <w:szCs w:val="24"/>
                <w:vertAlign w:val="superscript"/>
              </w:rPr>
              <w:t>4</w:t>
            </w:r>
          </w:p>
        </w:tc>
        <w:tc>
          <w:tcPr>
            <w:tcW w:w="1081" w:type="dxa"/>
          </w:tcPr>
          <w:p w14:paraId="1191311D"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0,5</w:t>
            </w:r>
          </w:p>
        </w:tc>
        <w:tc>
          <w:tcPr>
            <w:tcW w:w="1081" w:type="dxa"/>
          </w:tcPr>
          <w:p w14:paraId="0A15E321"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0,1</w:t>
            </w:r>
          </w:p>
        </w:tc>
        <w:tc>
          <w:tcPr>
            <w:tcW w:w="1081" w:type="dxa"/>
          </w:tcPr>
          <w:p w14:paraId="04B7284E"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tcPr>
          <w:p w14:paraId="0191FE79"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2C911295" w14:textId="77777777" w:rsidTr="006E1A29">
        <w:tc>
          <w:tcPr>
            <w:tcW w:w="1069" w:type="dxa"/>
            <w:hideMark/>
          </w:tcPr>
          <w:p w14:paraId="0F2C41F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02.02</w:t>
            </w:r>
          </w:p>
        </w:tc>
        <w:tc>
          <w:tcPr>
            <w:tcW w:w="4612" w:type="dxa"/>
            <w:hideMark/>
          </w:tcPr>
          <w:p w14:paraId="2FEB649E"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колективного житлового будівництва</w:t>
            </w:r>
            <w:r w:rsidRPr="003F69F2">
              <w:rPr>
                <w:rFonts w:ascii="Times New Roman" w:hAnsi="Times New Roman"/>
                <w:sz w:val="24"/>
                <w:szCs w:val="24"/>
                <w:vertAlign w:val="superscript"/>
              </w:rPr>
              <w:t>4</w:t>
            </w:r>
          </w:p>
        </w:tc>
        <w:tc>
          <w:tcPr>
            <w:tcW w:w="1081" w:type="dxa"/>
          </w:tcPr>
          <w:p w14:paraId="747FCA9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58C618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5586E50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330D9EC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0BCD35BD" w14:textId="77777777" w:rsidTr="006E1A29">
        <w:tc>
          <w:tcPr>
            <w:tcW w:w="1069" w:type="dxa"/>
            <w:hideMark/>
          </w:tcPr>
          <w:p w14:paraId="5482B33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02.03</w:t>
            </w:r>
          </w:p>
        </w:tc>
        <w:tc>
          <w:tcPr>
            <w:tcW w:w="4612" w:type="dxa"/>
            <w:hideMark/>
          </w:tcPr>
          <w:p w14:paraId="35235EE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і обслуговування багатоквартирного житлового будинку</w:t>
            </w:r>
          </w:p>
        </w:tc>
        <w:tc>
          <w:tcPr>
            <w:tcW w:w="1081" w:type="dxa"/>
          </w:tcPr>
          <w:p w14:paraId="28FD077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0E14D6A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507C47E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4ADFEE7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68C438EF" w14:textId="77777777" w:rsidTr="006E1A29">
        <w:tc>
          <w:tcPr>
            <w:tcW w:w="1069" w:type="dxa"/>
            <w:hideMark/>
          </w:tcPr>
          <w:p w14:paraId="5A933E9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02.04</w:t>
            </w:r>
          </w:p>
        </w:tc>
        <w:tc>
          <w:tcPr>
            <w:tcW w:w="4612" w:type="dxa"/>
            <w:hideMark/>
          </w:tcPr>
          <w:p w14:paraId="5DD52A2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і обслуговування будівель тимчасового проживання </w:t>
            </w:r>
          </w:p>
        </w:tc>
        <w:tc>
          <w:tcPr>
            <w:tcW w:w="1081" w:type="dxa"/>
          </w:tcPr>
          <w:p w14:paraId="55BE16D1" w14:textId="77777777" w:rsidR="006E1A29" w:rsidRDefault="006E1A29" w:rsidP="006E1A29">
            <w:pPr>
              <w:pStyle w:val="aa"/>
              <w:spacing w:line="228" w:lineRule="auto"/>
              <w:ind w:left="57" w:right="-57" w:firstLine="0"/>
              <w:jc w:val="center"/>
              <w:rPr>
                <w:rFonts w:ascii="Times New Roman" w:hAnsi="Times New Roman"/>
                <w:sz w:val="24"/>
                <w:szCs w:val="24"/>
              </w:rPr>
            </w:pPr>
          </w:p>
          <w:p w14:paraId="787E402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E708F3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5F32B92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37F5B8E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2120AF05" w14:textId="77777777" w:rsidTr="006E1A29">
        <w:tc>
          <w:tcPr>
            <w:tcW w:w="1069" w:type="dxa"/>
            <w:hideMark/>
          </w:tcPr>
          <w:p w14:paraId="4AC904B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02.05</w:t>
            </w:r>
          </w:p>
        </w:tc>
        <w:tc>
          <w:tcPr>
            <w:tcW w:w="4612" w:type="dxa"/>
            <w:hideMark/>
          </w:tcPr>
          <w:p w14:paraId="1CC5A1F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індивідуальних гаражів </w:t>
            </w:r>
          </w:p>
        </w:tc>
        <w:tc>
          <w:tcPr>
            <w:tcW w:w="1081" w:type="dxa"/>
          </w:tcPr>
          <w:p w14:paraId="64E2516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0,1 </w:t>
            </w:r>
          </w:p>
        </w:tc>
        <w:tc>
          <w:tcPr>
            <w:tcW w:w="1081" w:type="dxa"/>
          </w:tcPr>
          <w:p w14:paraId="59598E6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0,1 </w:t>
            </w:r>
          </w:p>
        </w:tc>
        <w:tc>
          <w:tcPr>
            <w:tcW w:w="1081" w:type="dxa"/>
          </w:tcPr>
          <w:p w14:paraId="5BB8987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c>
          <w:tcPr>
            <w:tcW w:w="1081" w:type="dxa"/>
          </w:tcPr>
          <w:p w14:paraId="53BD52D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r>
      <w:tr w:rsidR="006E1A29" w:rsidRPr="003F69F2" w14:paraId="262C6961" w14:textId="77777777" w:rsidTr="006E1A29">
        <w:tc>
          <w:tcPr>
            <w:tcW w:w="1069" w:type="dxa"/>
          </w:tcPr>
          <w:p w14:paraId="7DE7184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02.06</w:t>
            </w:r>
          </w:p>
        </w:tc>
        <w:tc>
          <w:tcPr>
            <w:tcW w:w="4612" w:type="dxa"/>
          </w:tcPr>
          <w:p w14:paraId="259B1DE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колективного гаражного будівництва </w:t>
            </w:r>
          </w:p>
        </w:tc>
        <w:tc>
          <w:tcPr>
            <w:tcW w:w="1081" w:type="dxa"/>
          </w:tcPr>
          <w:p w14:paraId="4AD622A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13FCE37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0,1 </w:t>
            </w:r>
          </w:p>
        </w:tc>
        <w:tc>
          <w:tcPr>
            <w:tcW w:w="1081" w:type="dxa"/>
          </w:tcPr>
          <w:p w14:paraId="67AF5B4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c>
          <w:tcPr>
            <w:tcW w:w="1081" w:type="dxa"/>
          </w:tcPr>
          <w:p w14:paraId="4D4D366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r>
      <w:tr w:rsidR="006E1A29" w:rsidRPr="003F69F2" w14:paraId="731DB501" w14:textId="77777777" w:rsidTr="006E1A29">
        <w:tc>
          <w:tcPr>
            <w:tcW w:w="1069" w:type="dxa"/>
          </w:tcPr>
          <w:p w14:paraId="10D379E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02.07</w:t>
            </w:r>
          </w:p>
        </w:tc>
        <w:tc>
          <w:tcPr>
            <w:tcW w:w="4612" w:type="dxa"/>
          </w:tcPr>
          <w:p w14:paraId="1BF8F16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іншої житлової забудови  </w:t>
            </w:r>
          </w:p>
        </w:tc>
        <w:tc>
          <w:tcPr>
            <w:tcW w:w="1081" w:type="dxa"/>
          </w:tcPr>
          <w:p w14:paraId="3850FB3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0,1 </w:t>
            </w:r>
          </w:p>
        </w:tc>
        <w:tc>
          <w:tcPr>
            <w:tcW w:w="1081" w:type="dxa"/>
          </w:tcPr>
          <w:p w14:paraId="15C34DA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0,1 </w:t>
            </w:r>
          </w:p>
        </w:tc>
        <w:tc>
          <w:tcPr>
            <w:tcW w:w="1081" w:type="dxa"/>
          </w:tcPr>
          <w:p w14:paraId="0087724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c>
          <w:tcPr>
            <w:tcW w:w="1081" w:type="dxa"/>
          </w:tcPr>
          <w:p w14:paraId="67383A3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r>
      <w:tr w:rsidR="006E1A29" w:rsidRPr="003F69F2" w14:paraId="18422E26" w14:textId="77777777" w:rsidTr="006E1A29">
        <w:tc>
          <w:tcPr>
            <w:tcW w:w="1069" w:type="dxa"/>
          </w:tcPr>
          <w:p w14:paraId="55B5E40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02.08</w:t>
            </w:r>
          </w:p>
        </w:tc>
        <w:tc>
          <w:tcPr>
            <w:tcW w:w="4612" w:type="dxa"/>
          </w:tcPr>
          <w:p w14:paraId="3DFA5D6D"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02.01—02.07 та для збереження та використання земель природно-заповідного фонду </w:t>
            </w:r>
          </w:p>
        </w:tc>
        <w:tc>
          <w:tcPr>
            <w:tcW w:w="1081" w:type="dxa"/>
          </w:tcPr>
          <w:p w14:paraId="48DEF9D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2D244FE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51A28B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379989A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5D0EF421" w14:textId="77777777" w:rsidTr="006E1A29">
        <w:tc>
          <w:tcPr>
            <w:tcW w:w="1069" w:type="dxa"/>
            <w:hideMark/>
          </w:tcPr>
          <w:p w14:paraId="3DF12BE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w:t>
            </w:r>
          </w:p>
        </w:tc>
        <w:tc>
          <w:tcPr>
            <w:tcW w:w="8936" w:type="dxa"/>
            <w:gridSpan w:val="5"/>
            <w:hideMark/>
          </w:tcPr>
          <w:p w14:paraId="682E8E1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Землі громадської забудови </w:t>
            </w:r>
          </w:p>
        </w:tc>
      </w:tr>
      <w:tr w:rsidR="006E1A29" w:rsidRPr="003F69F2" w14:paraId="57BEB85F" w14:textId="77777777" w:rsidTr="006E1A29">
        <w:tc>
          <w:tcPr>
            <w:tcW w:w="1069" w:type="dxa"/>
            <w:hideMark/>
          </w:tcPr>
          <w:p w14:paraId="21B8910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03.01</w:t>
            </w:r>
          </w:p>
        </w:tc>
        <w:tc>
          <w:tcPr>
            <w:tcW w:w="4612" w:type="dxa"/>
            <w:hideMark/>
          </w:tcPr>
          <w:p w14:paraId="40A0506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органів державної влади та місцевого самоврядування</w:t>
            </w:r>
            <w:r w:rsidRPr="003F69F2">
              <w:rPr>
                <w:rFonts w:ascii="Times New Roman" w:hAnsi="Times New Roman"/>
                <w:sz w:val="24"/>
                <w:szCs w:val="24"/>
                <w:vertAlign w:val="superscript"/>
              </w:rPr>
              <w:t>4</w:t>
            </w:r>
          </w:p>
        </w:tc>
        <w:tc>
          <w:tcPr>
            <w:tcW w:w="1081" w:type="dxa"/>
          </w:tcPr>
          <w:p w14:paraId="61391BE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66EFD49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9BA973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2648F3D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7F28E952" w14:textId="77777777" w:rsidTr="006E1A29">
        <w:tc>
          <w:tcPr>
            <w:tcW w:w="1069" w:type="dxa"/>
            <w:hideMark/>
          </w:tcPr>
          <w:p w14:paraId="4AB402B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03.02</w:t>
            </w:r>
          </w:p>
        </w:tc>
        <w:tc>
          <w:tcPr>
            <w:tcW w:w="4612" w:type="dxa"/>
            <w:hideMark/>
          </w:tcPr>
          <w:p w14:paraId="76D9A13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закладів освіти</w:t>
            </w:r>
            <w:r w:rsidRPr="003F69F2">
              <w:rPr>
                <w:rFonts w:ascii="Times New Roman" w:hAnsi="Times New Roman"/>
                <w:sz w:val="24"/>
                <w:szCs w:val="24"/>
                <w:vertAlign w:val="superscript"/>
              </w:rPr>
              <w:t>4</w:t>
            </w:r>
          </w:p>
        </w:tc>
        <w:tc>
          <w:tcPr>
            <w:tcW w:w="1081" w:type="dxa"/>
          </w:tcPr>
          <w:p w14:paraId="1609A5C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0B2A6A9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547D06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5F1336C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46E38D5C" w14:textId="77777777" w:rsidTr="006E1A29">
        <w:tc>
          <w:tcPr>
            <w:tcW w:w="1069" w:type="dxa"/>
            <w:hideMark/>
          </w:tcPr>
          <w:p w14:paraId="5F8BF31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03.03</w:t>
            </w:r>
          </w:p>
        </w:tc>
        <w:tc>
          <w:tcPr>
            <w:tcW w:w="4612" w:type="dxa"/>
            <w:hideMark/>
          </w:tcPr>
          <w:p w14:paraId="16FA70F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закладів охорони здоров’я та соціальної допомоги</w:t>
            </w:r>
            <w:r w:rsidRPr="003F69F2">
              <w:rPr>
                <w:rFonts w:ascii="Times New Roman" w:hAnsi="Times New Roman"/>
                <w:sz w:val="24"/>
                <w:szCs w:val="24"/>
                <w:vertAlign w:val="superscript"/>
              </w:rPr>
              <w:t>4</w:t>
            </w:r>
          </w:p>
        </w:tc>
        <w:tc>
          <w:tcPr>
            <w:tcW w:w="1081" w:type="dxa"/>
          </w:tcPr>
          <w:p w14:paraId="20CD380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BEB657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0A183C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F48CCB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033A643E" w14:textId="77777777" w:rsidTr="006E1A29">
        <w:tc>
          <w:tcPr>
            <w:tcW w:w="1069" w:type="dxa"/>
            <w:hideMark/>
          </w:tcPr>
          <w:p w14:paraId="22B2D15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lastRenderedPageBreak/>
              <w:t>03.04</w:t>
            </w:r>
          </w:p>
        </w:tc>
        <w:tc>
          <w:tcPr>
            <w:tcW w:w="4612" w:type="dxa"/>
            <w:hideMark/>
          </w:tcPr>
          <w:p w14:paraId="41151AE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громадських та релігійних організацій</w:t>
            </w:r>
            <w:r w:rsidRPr="003F69F2">
              <w:rPr>
                <w:rFonts w:ascii="Times New Roman" w:hAnsi="Times New Roman"/>
                <w:sz w:val="24"/>
                <w:szCs w:val="24"/>
                <w:vertAlign w:val="superscript"/>
              </w:rPr>
              <w:t>4</w:t>
            </w:r>
          </w:p>
        </w:tc>
        <w:tc>
          <w:tcPr>
            <w:tcW w:w="1081" w:type="dxa"/>
          </w:tcPr>
          <w:p w14:paraId="61B59071"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D73234F"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51E4287"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4EAEAB1"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122F4096" w14:textId="77777777" w:rsidTr="006E1A29">
        <w:tc>
          <w:tcPr>
            <w:tcW w:w="1069" w:type="dxa"/>
            <w:hideMark/>
          </w:tcPr>
          <w:p w14:paraId="72244D2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03.05</w:t>
            </w:r>
          </w:p>
        </w:tc>
        <w:tc>
          <w:tcPr>
            <w:tcW w:w="4612" w:type="dxa"/>
            <w:hideMark/>
          </w:tcPr>
          <w:p w14:paraId="75AFC41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закладів культурно-просвітницького обслуговування</w:t>
            </w:r>
            <w:r w:rsidRPr="003F69F2">
              <w:rPr>
                <w:rFonts w:ascii="Times New Roman" w:hAnsi="Times New Roman"/>
                <w:sz w:val="24"/>
                <w:szCs w:val="24"/>
                <w:vertAlign w:val="superscript"/>
              </w:rPr>
              <w:t>4</w:t>
            </w:r>
          </w:p>
        </w:tc>
        <w:tc>
          <w:tcPr>
            <w:tcW w:w="1081" w:type="dxa"/>
          </w:tcPr>
          <w:p w14:paraId="730222FB"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404F0CB"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C966E18"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20A5A18"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3691AF88" w14:textId="77777777" w:rsidTr="006E1A29">
        <w:tc>
          <w:tcPr>
            <w:tcW w:w="1069" w:type="dxa"/>
            <w:hideMark/>
          </w:tcPr>
          <w:p w14:paraId="39CD635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03.06</w:t>
            </w:r>
          </w:p>
        </w:tc>
        <w:tc>
          <w:tcPr>
            <w:tcW w:w="4612" w:type="dxa"/>
            <w:hideMark/>
          </w:tcPr>
          <w:p w14:paraId="1768672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екстериторіальних організацій та органів</w:t>
            </w:r>
            <w:r w:rsidRPr="003F69F2">
              <w:rPr>
                <w:rFonts w:ascii="Times New Roman" w:hAnsi="Times New Roman"/>
                <w:sz w:val="24"/>
                <w:szCs w:val="24"/>
                <w:vertAlign w:val="superscript"/>
              </w:rPr>
              <w:t>4</w:t>
            </w:r>
          </w:p>
        </w:tc>
        <w:tc>
          <w:tcPr>
            <w:tcW w:w="1081" w:type="dxa"/>
          </w:tcPr>
          <w:p w14:paraId="1B49401F"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42DA4A6"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61267C5"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B23C6E2" w14:textId="77777777" w:rsidR="006E1A29" w:rsidRPr="009971A5"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5F6E9F55" w14:textId="77777777" w:rsidTr="006E1A29">
        <w:tc>
          <w:tcPr>
            <w:tcW w:w="1069" w:type="dxa"/>
            <w:hideMark/>
          </w:tcPr>
          <w:p w14:paraId="0E07CFA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03.07</w:t>
            </w:r>
          </w:p>
        </w:tc>
        <w:tc>
          <w:tcPr>
            <w:tcW w:w="4612" w:type="dxa"/>
            <w:hideMark/>
          </w:tcPr>
          <w:p w14:paraId="5CB6B61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торгівлі </w:t>
            </w:r>
          </w:p>
        </w:tc>
        <w:tc>
          <w:tcPr>
            <w:tcW w:w="1081" w:type="dxa"/>
          </w:tcPr>
          <w:p w14:paraId="6874DB42"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660C6EAE"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05FF0525"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tcPr>
          <w:p w14:paraId="2375208E"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21A6A68A" w14:textId="77777777" w:rsidTr="006E1A29">
        <w:tc>
          <w:tcPr>
            <w:tcW w:w="1069" w:type="dxa"/>
            <w:hideMark/>
          </w:tcPr>
          <w:p w14:paraId="31E35F1D"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03.08</w:t>
            </w:r>
          </w:p>
        </w:tc>
        <w:tc>
          <w:tcPr>
            <w:tcW w:w="4612" w:type="dxa"/>
            <w:hideMark/>
          </w:tcPr>
          <w:p w14:paraId="7AC4B03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об’єктів туристичної інфраструктури та закладів громадського харчування </w:t>
            </w:r>
          </w:p>
        </w:tc>
        <w:tc>
          <w:tcPr>
            <w:tcW w:w="1081" w:type="dxa"/>
          </w:tcPr>
          <w:p w14:paraId="66A89E78"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6DD44ADE"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0449085C"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tcPr>
          <w:p w14:paraId="00D25F82"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364AEDDF" w14:textId="77777777" w:rsidTr="006E1A29">
        <w:tc>
          <w:tcPr>
            <w:tcW w:w="1069" w:type="dxa"/>
            <w:hideMark/>
          </w:tcPr>
          <w:p w14:paraId="114FCB5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03.09</w:t>
            </w:r>
          </w:p>
        </w:tc>
        <w:tc>
          <w:tcPr>
            <w:tcW w:w="4612" w:type="dxa"/>
            <w:hideMark/>
          </w:tcPr>
          <w:p w14:paraId="3D3860F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кредитно-фінансових установ </w:t>
            </w:r>
          </w:p>
        </w:tc>
        <w:tc>
          <w:tcPr>
            <w:tcW w:w="1081" w:type="dxa"/>
          </w:tcPr>
          <w:p w14:paraId="36EDE20E"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5F05F2EC"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02453EA6"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tcPr>
          <w:p w14:paraId="358123E6"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30A60812" w14:textId="77777777" w:rsidTr="006E1A29">
        <w:tc>
          <w:tcPr>
            <w:tcW w:w="1069" w:type="dxa"/>
            <w:hideMark/>
          </w:tcPr>
          <w:p w14:paraId="7394612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03.10</w:t>
            </w:r>
          </w:p>
        </w:tc>
        <w:tc>
          <w:tcPr>
            <w:tcW w:w="4612" w:type="dxa"/>
            <w:hideMark/>
          </w:tcPr>
          <w:p w14:paraId="1E5FC02E"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ринкової інфраструктури </w:t>
            </w:r>
          </w:p>
        </w:tc>
        <w:tc>
          <w:tcPr>
            <w:tcW w:w="1081" w:type="dxa"/>
          </w:tcPr>
          <w:p w14:paraId="5A5C6260"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2536E986"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3</w:t>
            </w:r>
          </w:p>
        </w:tc>
        <w:tc>
          <w:tcPr>
            <w:tcW w:w="1081" w:type="dxa"/>
          </w:tcPr>
          <w:p w14:paraId="46A97BB1"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c>
          <w:tcPr>
            <w:tcW w:w="1081" w:type="dxa"/>
          </w:tcPr>
          <w:p w14:paraId="6EFB101D"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5</w:t>
            </w:r>
          </w:p>
        </w:tc>
      </w:tr>
      <w:tr w:rsidR="006E1A29" w:rsidRPr="003F69F2" w14:paraId="76941487" w14:textId="77777777" w:rsidTr="006E1A29">
        <w:tc>
          <w:tcPr>
            <w:tcW w:w="1069" w:type="dxa"/>
            <w:hideMark/>
          </w:tcPr>
          <w:p w14:paraId="6C9064C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03.11</w:t>
            </w:r>
          </w:p>
        </w:tc>
        <w:tc>
          <w:tcPr>
            <w:tcW w:w="4612" w:type="dxa"/>
            <w:hideMark/>
          </w:tcPr>
          <w:p w14:paraId="7A7799C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і споруд закладів науки </w:t>
            </w:r>
          </w:p>
        </w:tc>
        <w:tc>
          <w:tcPr>
            <w:tcW w:w="1081" w:type="dxa"/>
          </w:tcPr>
          <w:p w14:paraId="595480ED"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9E2DF23"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F970FCB"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1459C90" w14:textId="77777777" w:rsidR="006E1A29" w:rsidRPr="00713441"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5770C48" w14:textId="77777777" w:rsidTr="006E1A29">
        <w:tc>
          <w:tcPr>
            <w:tcW w:w="1069" w:type="dxa"/>
            <w:hideMark/>
          </w:tcPr>
          <w:p w14:paraId="29E4858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03.12</w:t>
            </w:r>
          </w:p>
        </w:tc>
        <w:tc>
          <w:tcPr>
            <w:tcW w:w="4612" w:type="dxa"/>
            <w:hideMark/>
          </w:tcPr>
          <w:p w14:paraId="3EE3DAC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закладів комунального обслуговування </w:t>
            </w:r>
          </w:p>
        </w:tc>
        <w:tc>
          <w:tcPr>
            <w:tcW w:w="1081" w:type="dxa"/>
          </w:tcPr>
          <w:p w14:paraId="464C9706"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34AAAC2"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2858554"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758D1D8"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57E461B7" w14:textId="77777777" w:rsidTr="006E1A29">
        <w:tc>
          <w:tcPr>
            <w:tcW w:w="1069" w:type="dxa"/>
            <w:hideMark/>
          </w:tcPr>
          <w:p w14:paraId="231F049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03.13</w:t>
            </w:r>
          </w:p>
        </w:tc>
        <w:tc>
          <w:tcPr>
            <w:tcW w:w="4612" w:type="dxa"/>
            <w:hideMark/>
          </w:tcPr>
          <w:p w14:paraId="77FF036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будівель закладів побутового обслуговування  </w:t>
            </w:r>
          </w:p>
        </w:tc>
        <w:tc>
          <w:tcPr>
            <w:tcW w:w="1081" w:type="dxa"/>
          </w:tcPr>
          <w:p w14:paraId="0D330A6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1 </w:t>
            </w:r>
          </w:p>
        </w:tc>
        <w:tc>
          <w:tcPr>
            <w:tcW w:w="1081" w:type="dxa"/>
          </w:tcPr>
          <w:p w14:paraId="7A23901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0 </w:t>
            </w:r>
          </w:p>
        </w:tc>
        <w:tc>
          <w:tcPr>
            <w:tcW w:w="1081" w:type="dxa"/>
          </w:tcPr>
          <w:p w14:paraId="415BF82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004AFD4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 5</w:t>
            </w:r>
          </w:p>
        </w:tc>
      </w:tr>
      <w:tr w:rsidR="006E1A29" w:rsidRPr="003F69F2" w14:paraId="59729E41" w14:textId="77777777" w:rsidTr="006E1A29">
        <w:tc>
          <w:tcPr>
            <w:tcW w:w="1069" w:type="dxa"/>
            <w:hideMark/>
          </w:tcPr>
          <w:p w14:paraId="6F85952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03.14</w:t>
            </w:r>
          </w:p>
        </w:tc>
        <w:tc>
          <w:tcPr>
            <w:tcW w:w="4612" w:type="dxa"/>
            <w:hideMark/>
          </w:tcPr>
          <w:p w14:paraId="72B7E21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органів ДСНС</w:t>
            </w:r>
            <w:r w:rsidRPr="003F69F2">
              <w:rPr>
                <w:rFonts w:ascii="Times New Roman" w:hAnsi="Times New Roman"/>
                <w:sz w:val="24"/>
                <w:szCs w:val="24"/>
                <w:vertAlign w:val="superscript"/>
              </w:rPr>
              <w:t>4</w:t>
            </w:r>
          </w:p>
        </w:tc>
        <w:tc>
          <w:tcPr>
            <w:tcW w:w="1081" w:type="dxa"/>
          </w:tcPr>
          <w:p w14:paraId="13688B6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2CB8D78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4A31C34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21CE46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6C9F014F" w14:textId="77777777" w:rsidTr="006E1A29">
        <w:tc>
          <w:tcPr>
            <w:tcW w:w="1069" w:type="dxa"/>
            <w:hideMark/>
          </w:tcPr>
          <w:p w14:paraId="1D2DF9D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03.15</w:t>
            </w:r>
          </w:p>
        </w:tc>
        <w:tc>
          <w:tcPr>
            <w:tcW w:w="4612" w:type="dxa"/>
            <w:hideMark/>
          </w:tcPr>
          <w:p w14:paraId="07D7230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інших будівель громадської забудови  </w:t>
            </w:r>
          </w:p>
        </w:tc>
        <w:tc>
          <w:tcPr>
            <w:tcW w:w="1081" w:type="dxa"/>
          </w:tcPr>
          <w:p w14:paraId="6367563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0E62C52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E3184B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4CBC3DE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172354C6" w14:textId="77777777" w:rsidTr="006E1A29">
        <w:tc>
          <w:tcPr>
            <w:tcW w:w="1069" w:type="dxa"/>
            <w:hideMark/>
          </w:tcPr>
          <w:p w14:paraId="2B02175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03.16</w:t>
            </w:r>
          </w:p>
        </w:tc>
        <w:tc>
          <w:tcPr>
            <w:tcW w:w="4612" w:type="dxa"/>
            <w:hideMark/>
          </w:tcPr>
          <w:p w14:paraId="0A46C80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03.01—03.15 та для збереження та використання земель природно-заповідного фонду</w:t>
            </w:r>
          </w:p>
        </w:tc>
        <w:tc>
          <w:tcPr>
            <w:tcW w:w="1081" w:type="dxa"/>
          </w:tcPr>
          <w:p w14:paraId="5873FFA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75232DA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19AB81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0795C13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66CA4EEE" w14:textId="77777777" w:rsidTr="006E1A29">
        <w:tc>
          <w:tcPr>
            <w:tcW w:w="1069" w:type="dxa"/>
            <w:hideMark/>
          </w:tcPr>
          <w:p w14:paraId="4177DCF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04</w:t>
            </w:r>
          </w:p>
        </w:tc>
        <w:tc>
          <w:tcPr>
            <w:tcW w:w="8936" w:type="dxa"/>
            <w:gridSpan w:val="5"/>
            <w:hideMark/>
          </w:tcPr>
          <w:p w14:paraId="2E64A99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Землі природно-заповідного фонду </w:t>
            </w:r>
          </w:p>
        </w:tc>
      </w:tr>
      <w:tr w:rsidR="006E1A29" w:rsidRPr="003F69F2" w14:paraId="4E3C9525" w14:textId="77777777" w:rsidTr="006E1A29">
        <w:tc>
          <w:tcPr>
            <w:tcW w:w="1069" w:type="dxa"/>
            <w:hideMark/>
          </w:tcPr>
          <w:p w14:paraId="7A42FB31"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04.01</w:t>
            </w:r>
          </w:p>
        </w:tc>
        <w:tc>
          <w:tcPr>
            <w:tcW w:w="4612" w:type="dxa"/>
            <w:hideMark/>
          </w:tcPr>
          <w:p w14:paraId="76AB74DE"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біосферних заповідників </w:t>
            </w:r>
          </w:p>
        </w:tc>
        <w:tc>
          <w:tcPr>
            <w:tcW w:w="1081" w:type="dxa"/>
          </w:tcPr>
          <w:p w14:paraId="2AAF6269"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255F1011"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4AF81F50"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2BD61050"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74B460C8" w14:textId="77777777" w:rsidTr="006E1A29">
        <w:tc>
          <w:tcPr>
            <w:tcW w:w="1069" w:type="dxa"/>
            <w:hideMark/>
          </w:tcPr>
          <w:p w14:paraId="05327C3E"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04.02</w:t>
            </w:r>
          </w:p>
        </w:tc>
        <w:tc>
          <w:tcPr>
            <w:tcW w:w="4612" w:type="dxa"/>
            <w:hideMark/>
          </w:tcPr>
          <w:p w14:paraId="7CD51B28"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природних заповідників</w:t>
            </w:r>
            <w:r w:rsidRPr="003F69F2">
              <w:rPr>
                <w:rFonts w:ascii="Times New Roman" w:hAnsi="Times New Roman"/>
                <w:sz w:val="24"/>
                <w:szCs w:val="24"/>
                <w:vertAlign w:val="superscript"/>
              </w:rPr>
              <w:t>4</w:t>
            </w:r>
          </w:p>
        </w:tc>
        <w:tc>
          <w:tcPr>
            <w:tcW w:w="1081" w:type="dxa"/>
          </w:tcPr>
          <w:p w14:paraId="167FB60F"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3C781FE9"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676D0BE7"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5D6E8A16"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70756911" w14:textId="77777777" w:rsidTr="006E1A29">
        <w:tc>
          <w:tcPr>
            <w:tcW w:w="1069" w:type="dxa"/>
            <w:hideMark/>
          </w:tcPr>
          <w:p w14:paraId="46F1BCFC"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04.03</w:t>
            </w:r>
          </w:p>
        </w:tc>
        <w:tc>
          <w:tcPr>
            <w:tcW w:w="4612" w:type="dxa"/>
            <w:hideMark/>
          </w:tcPr>
          <w:p w14:paraId="42EBF1C7"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національних природних парків</w:t>
            </w:r>
            <w:r w:rsidRPr="003F69F2">
              <w:rPr>
                <w:rFonts w:ascii="Times New Roman" w:hAnsi="Times New Roman"/>
                <w:sz w:val="24"/>
                <w:szCs w:val="24"/>
                <w:vertAlign w:val="superscript"/>
              </w:rPr>
              <w:t>4</w:t>
            </w:r>
          </w:p>
        </w:tc>
        <w:tc>
          <w:tcPr>
            <w:tcW w:w="1081" w:type="dxa"/>
          </w:tcPr>
          <w:p w14:paraId="70A73E26"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5B08365B"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651A3951"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3A15C6B9"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059AD5D0" w14:textId="77777777" w:rsidTr="006E1A29">
        <w:tc>
          <w:tcPr>
            <w:tcW w:w="1069" w:type="dxa"/>
            <w:hideMark/>
          </w:tcPr>
          <w:p w14:paraId="634CA46A"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04.04</w:t>
            </w:r>
          </w:p>
        </w:tc>
        <w:tc>
          <w:tcPr>
            <w:tcW w:w="4612" w:type="dxa"/>
            <w:hideMark/>
          </w:tcPr>
          <w:p w14:paraId="0E4C5E70"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ботанічних садів</w:t>
            </w:r>
            <w:r w:rsidRPr="003F69F2">
              <w:rPr>
                <w:rFonts w:ascii="Times New Roman" w:hAnsi="Times New Roman"/>
                <w:sz w:val="24"/>
                <w:szCs w:val="24"/>
                <w:vertAlign w:val="superscript"/>
              </w:rPr>
              <w:t>4</w:t>
            </w:r>
          </w:p>
        </w:tc>
        <w:tc>
          <w:tcPr>
            <w:tcW w:w="1081" w:type="dxa"/>
          </w:tcPr>
          <w:p w14:paraId="22CF9FB1"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22E1B3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DD63B76"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EB3DFB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71318642" w14:textId="77777777" w:rsidTr="006E1A29">
        <w:tc>
          <w:tcPr>
            <w:tcW w:w="1069" w:type="dxa"/>
            <w:hideMark/>
          </w:tcPr>
          <w:p w14:paraId="20094E21"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04.05</w:t>
            </w:r>
          </w:p>
        </w:tc>
        <w:tc>
          <w:tcPr>
            <w:tcW w:w="4612" w:type="dxa"/>
            <w:hideMark/>
          </w:tcPr>
          <w:p w14:paraId="2006F8FE"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зоологічних парків </w:t>
            </w:r>
          </w:p>
        </w:tc>
        <w:tc>
          <w:tcPr>
            <w:tcW w:w="1081" w:type="dxa"/>
          </w:tcPr>
          <w:p w14:paraId="468AFA2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CAC31E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503C63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CD8B8AD"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5044CFC" w14:textId="77777777" w:rsidTr="006E1A29">
        <w:tc>
          <w:tcPr>
            <w:tcW w:w="1069" w:type="dxa"/>
            <w:hideMark/>
          </w:tcPr>
          <w:p w14:paraId="13F881C6"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04.06</w:t>
            </w:r>
          </w:p>
        </w:tc>
        <w:tc>
          <w:tcPr>
            <w:tcW w:w="4612" w:type="dxa"/>
            <w:hideMark/>
          </w:tcPr>
          <w:p w14:paraId="3F973CB5"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дендрологічних парків </w:t>
            </w:r>
          </w:p>
        </w:tc>
        <w:tc>
          <w:tcPr>
            <w:tcW w:w="1081" w:type="dxa"/>
          </w:tcPr>
          <w:p w14:paraId="2800B2F0"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DDD6A18"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23BEA71"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F9DD514"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1A08C212" w14:textId="77777777" w:rsidTr="006E1A29">
        <w:tc>
          <w:tcPr>
            <w:tcW w:w="1069" w:type="dxa"/>
            <w:hideMark/>
          </w:tcPr>
          <w:p w14:paraId="710A4EF6"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04.07</w:t>
            </w:r>
          </w:p>
        </w:tc>
        <w:tc>
          <w:tcPr>
            <w:tcW w:w="4612" w:type="dxa"/>
            <w:hideMark/>
          </w:tcPr>
          <w:p w14:paraId="33843764"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w:t>
            </w:r>
            <w:r w:rsidRPr="003F69F2">
              <w:rPr>
                <w:rFonts w:ascii="Times New Roman" w:hAnsi="Times New Roman"/>
                <w:sz w:val="24"/>
                <w:szCs w:val="24"/>
              </w:rPr>
              <w:br/>
              <w:t>парків — пам’яток садово-паркового мистецтва </w:t>
            </w:r>
          </w:p>
        </w:tc>
        <w:tc>
          <w:tcPr>
            <w:tcW w:w="1081" w:type="dxa"/>
          </w:tcPr>
          <w:p w14:paraId="724DD34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EAEACA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E231BB8"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3EB6ED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06266740" w14:textId="77777777" w:rsidTr="006E1A29">
        <w:tc>
          <w:tcPr>
            <w:tcW w:w="1069" w:type="dxa"/>
            <w:hideMark/>
          </w:tcPr>
          <w:p w14:paraId="5D09DF57"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04.08</w:t>
            </w:r>
          </w:p>
        </w:tc>
        <w:tc>
          <w:tcPr>
            <w:tcW w:w="4612" w:type="dxa"/>
            <w:hideMark/>
          </w:tcPr>
          <w:p w14:paraId="5EC9EC4A"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 xml:space="preserve">Для збереження та використання </w:t>
            </w:r>
            <w:r w:rsidRPr="003F69F2">
              <w:rPr>
                <w:rFonts w:ascii="Times New Roman" w:hAnsi="Times New Roman"/>
                <w:sz w:val="24"/>
                <w:szCs w:val="24"/>
              </w:rPr>
              <w:lastRenderedPageBreak/>
              <w:t>заказників </w:t>
            </w:r>
          </w:p>
        </w:tc>
        <w:tc>
          <w:tcPr>
            <w:tcW w:w="1081" w:type="dxa"/>
          </w:tcPr>
          <w:p w14:paraId="037AAB01"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lastRenderedPageBreak/>
              <w:t>0</w:t>
            </w:r>
          </w:p>
        </w:tc>
        <w:tc>
          <w:tcPr>
            <w:tcW w:w="1081" w:type="dxa"/>
          </w:tcPr>
          <w:p w14:paraId="13FEE9D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55E3BA5"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B22EE8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6F5E6CA" w14:textId="77777777" w:rsidTr="006E1A29">
        <w:tc>
          <w:tcPr>
            <w:tcW w:w="1069" w:type="dxa"/>
            <w:hideMark/>
          </w:tcPr>
          <w:p w14:paraId="0A53B56E"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04.09</w:t>
            </w:r>
          </w:p>
        </w:tc>
        <w:tc>
          <w:tcPr>
            <w:tcW w:w="4612" w:type="dxa"/>
            <w:hideMark/>
          </w:tcPr>
          <w:p w14:paraId="4863F2C2"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заповідних урочищ </w:t>
            </w:r>
          </w:p>
        </w:tc>
        <w:tc>
          <w:tcPr>
            <w:tcW w:w="1081" w:type="dxa"/>
          </w:tcPr>
          <w:p w14:paraId="3D64E65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2E5D76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686241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322BE94"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4040A48E" w14:textId="77777777" w:rsidTr="006E1A29">
        <w:tc>
          <w:tcPr>
            <w:tcW w:w="1069" w:type="dxa"/>
            <w:hideMark/>
          </w:tcPr>
          <w:p w14:paraId="02A3C7FA"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04.10</w:t>
            </w:r>
          </w:p>
        </w:tc>
        <w:tc>
          <w:tcPr>
            <w:tcW w:w="4612" w:type="dxa"/>
            <w:hideMark/>
          </w:tcPr>
          <w:p w14:paraId="603B7E36"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пам’яток природи </w:t>
            </w:r>
          </w:p>
        </w:tc>
        <w:tc>
          <w:tcPr>
            <w:tcW w:w="1081" w:type="dxa"/>
          </w:tcPr>
          <w:p w14:paraId="6565C6E4"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C8C118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489A682"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FC5BF16"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0D9D0F81" w14:textId="77777777" w:rsidTr="006E1A29">
        <w:tc>
          <w:tcPr>
            <w:tcW w:w="1069" w:type="dxa"/>
            <w:hideMark/>
          </w:tcPr>
          <w:p w14:paraId="0AF5B534"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04.11</w:t>
            </w:r>
          </w:p>
        </w:tc>
        <w:tc>
          <w:tcPr>
            <w:tcW w:w="4612" w:type="dxa"/>
            <w:hideMark/>
          </w:tcPr>
          <w:p w14:paraId="0F3548A9"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збереження та використання регіональних ландшафтних парків </w:t>
            </w:r>
          </w:p>
        </w:tc>
        <w:tc>
          <w:tcPr>
            <w:tcW w:w="1081" w:type="dxa"/>
          </w:tcPr>
          <w:p w14:paraId="0A313AC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DA8FE20"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729C19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7F42E3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25F88DAD" w14:textId="77777777" w:rsidTr="006E1A29">
        <w:tc>
          <w:tcPr>
            <w:tcW w:w="1069" w:type="dxa"/>
            <w:hideMark/>
          </w:tcPr>
          <w:p w14:paraId="5D688B72"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05</w:t>
            </w:r>
          </w:p>
        </w:tc>
        <w:tc>
          <w:tcPr>
            <w:tcW w:w="8936" w:type="dxa"/>
            <w:gridSpan w:val="5"/>
            <w:hideMark/>
          </w:tcPr>
          <w:p w14:paraId="0EBA8E7A"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Землі іншого природоохоронного призначення </w:t>
            </w:r>
          </w:p>
        </w:tc>
      </w:tr>
      <w:tr w:rsidR="006E1A29" w:rsidRPr="003F69F2" w14:paraId="4BAE396F" w14:textId="77777777" w:rsidTr="006E1A29">
        <w:tc>
          <w:tcPr>
            <w:tcW w:w="1069" w:type="dxa"/>
            <w:hideMark/>
          </w:tcPr>
          <w:p w14:paraId="4B5FF7E5"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06</w:t>
            </w:r>
          </w:p>
        </w:tc>
        <w:tc>
          <w:tcPr>
            <w:tcW w:w="8936" w:type="dxa"/>
            <w:gridSpan w:val="5"/>
            <w:hideMark/>
          </w:tcPr>
          <w:p w14:paraId="3BB5E20F"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F69F2">
              <w:rPr>
                <w:rFonts w:ascii="Times New Roman" w:hAnsi="Times New Roman"/>
                <w:sz w:val="24"/>
                <w:szCs w:val="24"/>
              </w:rPr>
              <w:br/>
              <w:t>для профілактики захворювань і лікування людей)</w:t>
            </w:r>
          </w:p>
        </w:tc>
      </w:tr>
      <w:tr w:rsidR="006E1A29" w:rsidRPr="003F69F2" w14:paraId="61B4738A" w14:textId="77777777" w:rsidTr="006E1A29">
        <w:tc>
          <w:tcPr>
            <w:tcW w:w="1069" w:type="dxa"/>
            <w:hideMark/>
          </w:tcPr>
          <w:p w14:paraId="75DE24F2"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06.01</w:t>
            </w:r>
          </w:p>
        </w:tc>
        <w:tc>
          <w:tcPr>
            <w:tcW w:w="4612" w:type="dxa"/>
            <w:hideMark/>
          </w:tcPr>
          <w:p w14:paraId="663C5F02"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і обслуговування санаторно-оздоровчих закладів</w:t>
            </w:r>
            <w:r w:rsidRPr="003F69F2">
              <w:rPr>
                <w:rFonts w:ascii="Times New Roman" w:hAnsi="Times New Roman"/>
                <w:sz w:val="24"/>
                <w:szCs w:val="24"/>
                <w:vertAlign w:val="superscript"/>
              </w:rPr>
              <w:t>4</w:t>
            </w:r>
          </w:p>
        </w:tc>
        <w:tc>
          <w:tcPr>
            <w:tcW w:w="1081" w:type="dxa"/>
          </w:tcPr>
          <w:p w14:paraId="3515BCC0"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DF6D03E"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09FA0B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6E60758"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545A34A" w14:textId="77777777" w:rsidTr="006E1A29">
        <w:tc>
          <w:tcPr>
            <w:tcW w:w="1069" w:type="dxa"/>
            <w:hideMark/>
          </w:tcPr>
          <w:p w14:paraId="62C1544A"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06.02</w:t>
            </w:r>
          </w:p>
        </w:tc>
        <w:tc>
          <w:tcPr>
            <w:tcW w:w="4612" w:type="dxa"/>
            <w:hideMark/>
          </w:tcPr>
          <w:p w14:paraId="2DCB8EF3"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розробки родовищ природних лікувальних ресурсів </w:t>
            </w:r>
          </w:p>
        </w:tc>
        <w:tc>
          <w:tcPr>
            <w:tcW w:w="1081" w:type="dxa"/>
          </w:tcPr>
          <w:p w14:paraId="7537C19D"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70B8CD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127B24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AEE5BD4"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2EB89AFF" w14:textId="77777777" w:rsidTr="006E1A29">
        <w:tc>
          <w:tcPr>
            <w:tcW w:w="1069" w:type="dxa"/>
            <w:hideMark/>
          </w:tcPr>
          <w:p w14:paraId="3B962E7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06.03</w:t>
            </w:r>
          </w:p>
        </w:tc>
        <w:tc>
          <w:tcPr>
            <w:tcW w:w="4612" w:type="dxa"/>
            <w:hideMark/>
          </w:tcPr>
          <w:p w14:paraId="0B816A3E"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інших оздоровчих цілей </w:t>
            </w:r>
          </w:p>
        </w:tc>
        <w:tc>
          <w:tcPr>
            <w:tcW w:w="1081" w:type="dxa"/>
          </w:tcPr>
          <w:p w14:paraId="7ED58C49"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173BC76"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011E318"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941DC99"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246C2BE8" w14:textId="77777777" w:rsidTr="006E1A29">
        <w:tc>
          <w:tcPr>
            <w:tcW w:w="1069" w:type="dxa"/>
            <w:hideMark/>
          </w:tcPr>
          <w:p w14:paraId="7B1EF21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06.04</w:t>
            </w:r>
          </w:p>
        </w:tc>
        <w:tc>
          <w:tcPr>
            <w:tcW w:w="4612" w:type="dxa"/>
            <w:hideMark/>
          </w:tcPr>
          <w:p w14:paraId="6D39505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06.01—06.03 та для збереження та використання земель природно-заповідного фонду </w:t>
            </w:r>
          </w:p>
        </w:tc>
        <w:tc>
          <w:tcPr>
            <w:tcW w:w="1081" w:type="dxa"/>
          </w:tcPr>
          <w:p w14:paraId="4ACAFAAF"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7FFDB85"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D957640"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9E65588" w14:textId="77777777" w:rsidR="006E1A29" w:rsidRPr="00B529DD"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F957B35" w14:textId="77777777" w:rsidTr="006E1A29">
        <w:tc>
          <w:tcPr>
            <w:tcW w:w="1069" w:type="dxa"/>
            <w:hideMark/>
          </w:tcPr>
          <w:p w14:paraId="64DD338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07</w:t>
            </w:r>
          </w:p>
        </w:tc>
        <w:tc>
          <w:tcPr>
            <w:tcW w:w="8936" w:type="dxa"/>
            <w:gridSpan w:val="5"/>
            <w:hideMark/>
          </w:tcPr>
          <w:p w14:paraId="150EB07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рекреаційного призначення</w:t>
            </w:r>
          </w:p>
        </w:tc>
      </w:tr>
      <w:tr w:rsidR="006E1A29" w:rsidRPr="003F69F2" w14:paraId="2964C1DA" w14:textId="77777777" w:rsidTr="006E1A29">
        <w:tc>
          <w:tcPr>
            <w:tcW w:w="1069" w:type="dxa"/>
            <w:hideMark/>
          </w:tcPr>
          <w:p w14:paraId="54A48B40"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07.01</w:t>
            </w:r>
          </w:p>
        </w:tc>
        <w:tc>
          <w:tcPr>
            <w:tcW w:w="4612" w:type="dxa"/>
            <w:hideMark/>
          </w:tcPr>
          <w:p w14:paraId="477EFEC6"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об’єктів рекреаційного призначення</w:t>
            </w:r>
            <w:r w:rsidRPr="003F69F2">
              <w:rPr>
                <w:rFonts w:ascii="Times New Roman" w:hAnsi="Times New Roman"/>
                <w:sz w:val="24"/>
                <w:szCs w:val="24"/>
                <w:vertAlign w:val="superscript"/>
              </w:rPr>
              <w:t>4</w:t>
            </w:r>
          </w:p>
        </w:tc>
        <w:tc>
          <w:tcPr>
            <w:tcW w:w="1081" w:type="dxa"/>
          </w:tcPr>
          <w:p w14:paraId="6E00DAAD"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1D21C81"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49C4BDD"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B1756A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90D5882" w14:textId="77777777" w:rsidTr="006E1A29">
        <w:tc>
          <w:tcPr>
            <w:tcW w:w="1069" w:type="dxa"/>
            <w:hideMark/>
          </w:tcPr>
          <w:p w14:paraId="196D98F8"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07.02</w:t>
            </w:r>
          </w:p>
        </w:tc>
        <w:tc>
          <w:tcPr>
            <w:tcW w:w="4612" w:type="dxa"/>
            <w:hideMark/>
          </w:tcPr>
          <w:p w14:paraId="1C923498"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обслуговування об’єктів фізичної культури і спорту</w:t>
            </w:r>
            <w:r w:rsidRPr="003F69F2">
              <w:rPr>
                <w:rFonts w:ascii="Times New Roman" w:hAnsi="Times New Roman"/>
                <w:sz w:val="24"/>
                <w:szCs w:val="24"/>
                <w:vertAlign w:val="superscript"/>
              </w:rPr>
              <w:t>4</w:t>
            </w:r>
          </w:p>
        </w:tc>
        <w:tc>
          <w:tcPr>
            <w:tcW w:w="1081" w:type="dxa"/>
          </w:tcPr>
          <w:p w14:paraId="2FF85E2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641853D"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AA16B65"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DA1F3A9"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5C414CC7" w14:textId="77777777" w:rsidTr="006E1A29">
        <w:tc>
          <w:tcPr>
            <w:tcW w:w="1069" w:type="dxa"/>
          </w:tcPr>
          <w:p w14:paraId="40096352" w14:textId="77777777" w:rsidR="006E1A29" w:rsidRPr="003F69F2" w:rsidRDefault="006E1A29" w:rsidP="006E1A29">
            <w:pPr>
              <w:pStyle w:val="aa"/>
              <w:spacing w:before="100" w:line="228" w:lineRule="auto"/>
              <w:ind w:left="57" w:right="-57" w:firstLine="0"/>
              <w:rPr>
                <w:rFonts w:ascii="Times New Roman" w:hAnsi="Times New Roman"/>
                <w:sz w:val="24"/>
                <w:szCs w:val="24"/>
              </w:rPr>
            </w:pPr>
          </w:p>
        </w:tc>
        <w:tc>
          <w:tcPr>
            <w:tcW w:w="4612" w:type="dxa"/>
          </w:tcPr>
          <w:p w14:paraId="43341070" w14:textId="77777777" w:rsidR="006E1A29" w:rsidRPr="003F69F2" w:rsidRDefault="006E1A29" w:rsidP="006E1A29">
            <w:pPr>
              <w:pStyle w:val="aa"/>
              <w:spacing w:before="100" w:line="228" w:lineRule="auto"/>
              <w:ind w:left="57" w:right="-57" w:firstLine="0"/>
              <w:rPr>
                <w:rFonts w:ascii="Times New Roman" w:hAnsi="Times New Roman"/>
                <w:sz w:val="24"/>
                <w:szCs w:val="24"/>
              </w:rPr>
            </w:pPr>
          </w:p>
        </w:tc>
        <w:tc>
          <w:tcPr>
            <w:tcW w:w="1081" w:type="dxa"/>
          </w:tcPr>
          <w:p w14:paraId="3F6775C0"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7F1D1126"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1927ED2C"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2BC268F5"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r>
      <w:tr w:rsidR="006E1A29" w:rsidRPr="003F69F2" w14:paraId="41683270" w14:textId="77777777" w:rsidTr="006E1A29">
        <w:tc>
          <w:tcPr>
            <w:tcW w:w="1069" w:type="dxa"/>
            <w:hideMark/>
          </w:tcPr>
          <w:p w14:paraId="502B5CF6"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07.03</w:t>
            </w:r>
          </w:p>
        </w:tc>
        <w:tc>
          <w:tcPr>
            <w:tcW w:w="4612" w:type="dxa"/>
            <w:hideMark/>
          </w:tcPr>
          <w:p w14:paraId="2A9A2E13"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індивідуального дачного будівництва </w:t>
            </w:r>
          </w:p>
        </w:tc>
        <w:tc>
          <w:tcPr>
            <w:tcW w:w="1081" w:type="dxa"/>
          </w:tcPr>
          <w:p w14:paraId="77E6472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8454CA2"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599C12F"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6951C37"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936D578" w14:textId="77777777" w:rsidTr="006E1A29">
        <w:tc>
          <w:tcPr>
            <w:tcW w:w="1069" w:type="dxa"/>
            <w:hideMark/>
          </w:tcPr>
          <w:p w14:paraId="5563BEF7"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07.04</w:t>
            </w:r>
          </w:p>
        </w:tc>
        <w:tc>
          <w:tcPr>
            <w:tcW w:w="4612" w:type="dxa"/>
            <w:hideMark/>
          </w:tcPr>
          <w:p w14:paraId="6EA1E01F"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колективного дачного будівництва  </w:t>
            </w:r>
          </w:p>
        </w:tc>
        <w:tc>
          <w:tcPr>
            <w:tcW w:w="1081" w:type="dxa"/>
          </w:tcPr>
          <w:p w14:paraId="531FEFA9"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B39FD8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AC05420"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F6823E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174F81F7" w14:textId="77777777" w:rsidTr="006E1A29">
        <w:tc>
          <w:tcPr>
            <w:tcW w:w="1069" w:type="dxa"/>
            <w:hideMark/>
          </w:tcPr>
          <w:p w14:paraId="77A85A65"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07.05</w:t>
            </w:r>
          </w:p>
        </w:tc>
        <w:tc>
          <w:tcPr>
            <w:tcW w:w="4612" w:type="dxa"/>
            <w:hideMark/>
          </w:tcPr>
          <w:p w14:paraId="10A0D3EC"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07.01—07.04 та для збереження та використання земель природно-заповідного фонду </w:t>
            </w:r>
          </w:p>
        </w:tc>
        <w:tc>
          <w:tcPr>
            <w:tcW w:w="1081" w:type="dxa"/>
          </w:tcPr>
          <w:p w14:paraId="04EEC8B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79624D6"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6100D38"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0D7F144"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2ED68EEB" w14:textId="77777777" w:rsidTr="006E1A29">
        <w:tc>
          <w:tcPr>
            <w:tcW w:w="1069" w:type="dxa"/>
            <w:hideMark/>
          </w:tcPr>
          <w:p w14:paraId="6039A66A"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08</w:t>
            </w:r>
          </w:p>
        </w:tc>
        <w:tc>
          <w:tcPr>
            <w:tcW w:w="8936" w:type="dxa"/>
            <w:gridSpan w:val="5"/>
            <w:hideMark/>
          </w:tcPr>
          <w:p w14:paraId="1EB20780"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sidRPr="003F69F2">
              <w:rPr>
                <w:rFonts w:ascii="Times New Roman" w:hAnsi="Times New Roman"/>
                <w:sz w:val="24"/>
                <w:szCs w:val="24"/>
              </w:rPr>
              <w:t xml:space="preserve">Землі історико-культурного призначення </w:t>
            </w:r>
          </w:p>
        </w:tc>
      </w:tr>
      <w:tr w:rsidR="006E1A29" w:rsidRPr="003F69F2" w14:paraId="4426F0D1" w14:textId="77777777" w:rsidTr="006E1A29">
        <w:tc>
          <w:tcPr>
            <w:tcW w:w="1069" w:type="dxa"/>
            <w:hideMark/>
          </w:tcPr>
          <w:p w14:paraId="7835A9E8"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08.01</w:t>
            </w:r>
          </w:p>
        </w:tc>
        <w:tc>
          <w:tcPr>
            <w:tcW w:w="4612" w:type="dxa"/>
            <w:hideMark/>
          </w:tcPr>
          <w:p w14:paraId="3DC40FA2"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забезпечення охорони об’єктів культурної спадщини  </w:t>
            </w:r>
          </w:p>
        </w:tc>
        <w:tc>
          <w:tcPr>
            <w:tcW w:w="1081" w:type="dxa"/>
          </w:tcPr>
          <w:p w14:paraId="2598987D"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A1EB6B2"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753A8D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F817309"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14FFFD22" w14:textId="77777777" w:rsidTr="006E1A29">
        <w:tc>
          <w:tcPr>
            <w:tcW w:w="1069" w:type="dxa"/>
            <w:hideMark/>
          </w:tcPr>
          <w:p w14:paraId="24F165E2"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08.02</w:t>
            </w:r>
          </w:p>
        </w:tc>
        <w:tc>
          <w:tcPr>
            <w:tcW w:w="4612" w:type="dxa"/>
            <w:hideMark/>
          </w:tcPr>
          <w:p w14:paraId="5BDE4E6A"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обслуговування музейних закладів </w:t>
            </w:r>
          </w:p>
        </w:tc>
        <w:tc>
          <w:tcPr>
            <w:tcW w:w="1081" w:type="dxa"/>
          </w:tcPr>
          <w:p w14:paraId="7A732500"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E5F71CE"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1E9DA89B"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15A01B3"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3A93A9B1" w14:textId="77777777" w:rsidTr="006E1A29">
        <w:tc>
          <w:tcPr>
            <w:tcW w:w="1069" w:type="dxa"/>
            <w:hideMark/>
          </w:tcPr>
          <w:p w14:paraId="3B9EB14E"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08.03</w:t>
            </w:r>
          </w:p>
        </w:tc>
        <w:tc>
          <w:tcPr>
            <w:tcW w:w="4612" w:type="dxa"/>
            <w:hideMark/>
          </w:tcPr>
          <w:p w14:paraId="5204E0C4"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іншого історико-культурного призначення </w:t>
            </w:r>
          </w:p>
        </w:tc>
        <w:tc>
          <w:tcPr>
            <w:tcW w:w="1081" w:type="dxa"/>
          </w:tcPr>
          <w:p w14:paraId="202F9A78"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D45AA36"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49FB16F"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D66C4AC"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53EDBF7" w14:textId="77777777" w:rsidTr="006E1A29">
        <w:tc>
          <w:tcPr>
            <w:tcW w:w="1069" w:type="dxa"/>
            <w:hideMark/>
          </w:tcPr>
          <w:p w14:paraId="4DE1AF69"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08.04</w:t>
            </w:r>
          </w:p>
        </w:tc>
        <w:tc>
          <w:tcPr>
            <w:tcW w:w="4612" w:type="dxa"/>
            <w:hideMark/>
          </w:tcPr>
          <w:p w14:paraId="66132D41"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08.01—08.03 та для збереження та використання земель природно-заповідного фонду </w:t>
            </w:r>
          </w:p>
        </w:tc>
        <w:tc>
          <w:tcPr>
            <w:tcW w:w="1081" w:type="dxa"/>
          </w:tcPr>
          <w:p w14:paraId="08BBF5DA"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DD35A81"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043C415"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2C61C77" w14:textId="77777777" w:rsidR="006E1A29" w:rsidRPr="00B529DD" w:rsidRDefault="006E1A29" w:rsidP="006E1A29">
            <w:pPr>
              <w:pStyle w:val="aa"/>
              <w:spacing w:before="100"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7AF75562" w14:textId="77777777" w:rsidTr="006E1A29">
        <w:tc>
          <w:tcPr>
            <w:tcW w:w="1069" w:type="dxa"/>
            <w:hideMark/>
          </w:tcPr>
          <w:p w14:paraId="378991A9"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09</w:t>
            </w:r>
          </w:p>
        </w:tc>
        <w:tc>
          <w:tcPr>
            <w:tcW w:w="8936" w:type="dxa"/>
            <w:gridSpan w:val="5"/>
            <w:hideMark/>
          </w:tcPr>
          <w:p w14:paraId="33A5CEB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лісогосподарського призначення</w:t>
            </w:r>
          </w:p>
        </w:tc>
      </w:tr>
      <w:tr w:rsidR="006E1A29" w:rsidRPr="003F69F2" w14:paraId="237F6171" w14:textId="77777777" w:rsidTr="006E1A29">
        <w:tc>
          <w:tcPr>
            <w:tcW w:w="1069" w:type="dxa"/>
            <w:hideMark/>
          </w:tcPr>
          <w:p w14:paraId="7D937ED1"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09.01</w:t>
            </w:r>
          </w:p>
        </w:tc>
        <w:tc>
          <w:tcPr>
            <w:tcW w:w="4612" w:type="dxa"/>
            <w:hideMark/>
          </w:tcPr>
          <w:p w14:paraId="1E751FA0"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ведення лісового господарства і пов’язаних з ним послуг  </w:t>
            </w:r>
          </w:p>
        </w:tc>
        <w:tc>
          <w:tcPr>
            <w:tcW w:w="1081" w:type="dxa"/>
          </w:tcPr>
          <w:p w14:paraId="0E4AEECE" w14:textId="77777777" w:rsidR="006E1A29" w:rsidRPr="00834AEE"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w:t>
            </w:r>
          </w:p>
        </w:tc>
        <w:tc>
          <w:tcPr>
            <w:tcW w:w="1081" w:type="dxa"/>
          </w:tcPr>
          <w:p w14:paraId="6BB818B8"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10993A6A"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6162B9D1"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r>
      <w:tr w:rsidR="006E1A29" w:rsidRPr="003F69F2" w14:paraId="7BCF8DA9" w14:textId="77777777" w:rsidTr="006E1A29">
        <w:tc>
          <w:tcPr>
            <w:tcW w:w="1069" w:type="dxa"/>
            <w:hideMark/>
          </w:tcPr>
          <w:p w14:paraId="68C9EFB5"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09.02</w:t>
            </w:r>
          </w:p>
        </w:tc>
        <w:tc>
          <w:tcPr>
            <w:tcW w:w="4612" w:type="dxa"/>
            <w:hideMark/>
          </w:tcPr>
          <w:p w14:paraId="25FDF3C8"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 xml:space="preserve">Для іншого лісогосподарського призначення </w:t>
            </w:r>
          </w:p>
        </w:tc>
        <w:tc>
          <w:tcPr>
            <w:tcW w:w="1081" w:type="dxa"/>
          </w:tcPr>
          <w:p w14:paraId="1A7E1141"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7168BD08"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5A28D49D"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c>
          <w:tcPr>
            <w:tcW w:w="1081" w:type="dxa"/>
          </w:tcPr>
          <w:p w14:paraId="6B717CD9"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r>
              <w:rPr>
                <w:rFonts w:ascii="Times New Roman" w:hAnsi="Times New Roman"/>
                <w:sz w:val="24"/>
                <w:szCs w:val="24"/>
              </w:rPr>
              <w:t>0,1</w:t>
            </w:r>
          </w:p>
        </w:tc>
      </w:tr>
      <w:tr w:rsidR="006E1A29" w:rsidRPr="003F69F2" w14:paraId="12074636" w14:textId="77777777" w:rsidTr="006E1A29">
        <w:tc>
          <w:tcPr>
            <w:tcW w:w="1069" w:type="dxa"/>
            <w:hideMark/>
          </w:tcPr>
          <w:p w14:paraId="647A7DE9"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09.03</w:t>
            </w:r>
          </w:p>
        </w:tc>
        <w:tc>
          <w:tcPr>
            <w:tcW w:w="4612" w:type="dxa"/>
            <w:hideMark/>
          </w:tcPr>
          <w:p w14:paraId="4A3D34AD"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09.01—09.02 та для збереження та використання земель природно-заповідного фонду </w:t>
            </w:r>
          </w:p>
        </w:tc>
        <w:tc>
          <w:tcPr>
            <w:tcW w:w="1081" w:type="dxa"/>
          </w:tcPr>
          <w:p w14:paraId="291AB34E"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005D84BE"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1EBA127D"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6364185B"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r>
      <w:tr w:rsidR="006E1A29" w:rsidRPr="003F69F2" w14:paraId="2D1352EF" w14:textId="77777777" w:rsidTr="006E1A29">
        <w:tc>
          <w:tcPr>
            <w:tcW w:w="1069" w:type="dxa"/>
            <w:hideMark/>
          </w:tcPr>
          <w:p w14:paraId="3C1D2F5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10</w:t>
            </w:r>
          </w:p>
        </w:tc>
        <w:tc>
          <w:tcPr>
            <w:tcW w:w="8936" w:type="dxa"/>
            <w:gridSpan w:val="5"/>
            <w:hideMark/>
          </w:tcPr>
          <w:p w14:paraId="46AE703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водного фонду</w:t>
            </w:r>
          </w:p>
        </w:tc>
      </w:tr>
      <w:tr w:rsidR="006E1A29" w:rsidRPr="003F69F2" w14:paraId="4AB39F97" w14:textId="77777777" w:rsidTr="006E1A29">
        <w:tc>
          <w:tcPr>
            <w:tcW w:w="1069" w:type="dxa"/>
            <w:hideMark/>
          </w:tcPr>
          <w:p w14:paraId="59615EB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lastRenderedPageBreak/>
              <w:t>10.01</w:t>
            </w:r>
          </w:p>
        </w:tc>
        <w:tc>
          <w:tcPr>
            <w:tcW w:w="4612" w:type="dxa"/>
            <w:hideMark/>
          </w:tcPr>
          <w:p w14:paraId="077B355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експлуатації та догляду за водними об’єктами </w:t>
            </w:r>
          </w:p>
        </w:tc>
        <w:tc>
          <w:tcPr>
            <w:tcW w:w="1081" w:type="dxa"/>
          </w:tcPr>
          <w:p w14:paraId="1CB9766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1FF878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2FE746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46C33AC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6CF8421B" w14:textId="77777777" w:rsidTr="006E1A29">
        <w:tc>
          <w:tcPr>
            <w:tcW w:w="1069" w:type="dxa"/>
            <w:hideMark/>
          </w:tcPr>
          <w:p w14:paraId="67FE4AE1"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10.02</w:t>
            </w:r>
          </w:p>
        </w:tc>
        <w:tc>
          <w:tcPr>
            <w:tcW w:w="4612" w:type="dxa"/>
            <w:hideMark/>
          </w:tcPr>
          <w:p w14:paraId="218B9094" w14:textId="77777777" w:rsidR="006E1A29" w:rsidRPr="003F69F2" w:rsidRDefault="006E1A29" w:rsidP="006E1A29">
            <w:pPr>
              <w:pStyle w:val="aa"/>
              <w:spacing w:before="100" w:line="228" w:lineRule="auto"/>
              <w:ind w:left="57" w:right="-57" w:firstLine="0"/>
              <w:rPr>
                <w:rFonts w:ascii="Times New Roman" w:hAnsi="Times New Roman"/>
                <w:sz w:val="24"/>
                <w:szCs w:val="24"/>
              </w:rPr>
            </w:pPr>
            <w:r w:rsidRPr="003F69F2">
              <w:rPr>
                <w:rFonts w:ascii="Times New Roman" w:hAnsi="Times New Roman"/>
                <w:sz w:val="24"/>
                <w:szCs w:val="24"/>
              </w:rPr>
              <w:t>Для облаштування та догляду за прибережними захисними смугами </w:t>
            </w:r>
          </w:p>
        </w:tc>
        <w:tc>
          <w:tcPr>
            <w:tcW w:w="1081" w:type="dxa"/>
          </w:tcPr>
          <w:p w14:paraId="02363464"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7484A3C3"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1F8B5BF7"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4053E155"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r>
      <w:tr w:rsidR="006E1A29" w:rsidRPr="003F69F2" w14:paraId="2127597B" w14:textId="77777777" w:rsidTr="006E1A29">
        <w:tc>
          <w:tcPr>
            <w:tcW w:w="1069" w:type="dxa"/>
          </w:tcPr>
          <w:p w14:paraId="0B0D09E9" w14:textId="77777777" w:rsidR="006E1A29" w:rsidRPr="003F69F2" w:rsidRDefault="006E1A29" w:rsidP="006E1A29">
            <w:pPr>
              <w:pStyle w:val="aa"/>
              <w:spacing w:before="100" w:line="228" w:lineRule="auto"/>
              <w:ind w:left="57" w:right="-57" w:firstLine="0"/>
              <w:rPr>
                <w:rFonts w:ascii="Times New Roman" w:hAnsi="Times New Roman"/>
                <w:sz w:val="24"/>
                <w:szCs w:val="24"/>
              </w:rPr>
            </w:pPr>
          </w:p>
        </w:tc>
        <w:tc>
          <w:tcPr>
            <w:tcW w:w="4612" w:type="dxa"/>
          </w:tcPr>
          <w:p w14:paraId="0E41EC1D" w14:textId="77777777" w:rsidR="006E1A29" w:rsidRPr="003F69F2" w:rsidRDefault="006E1A29" w:rsidP="006E1A29">
            <w:pPr>
              <w:pStyle w:val="aa"/>
              <w:spacing w:before="100" w:line="228" w:lineRule="auto"/>
              <w:ind w:left="57" w:right="-57" w:firstLine="0"/>
              <w:rPr>
                <w:rFonts w:ascii="Times New Roman" w:hAnsi="Times New Roman"/>
                <w:sz w:val="24"/>
                <w:szCs w:val="24"/>
              </w:rPr>
            </w:pPr>
          </w:p>
        </w:tc>
        <w:tc>
          <w:tcPr>
            <w:tcW w:w="1081" w:type="dxa"/>
          </w:tcPr>
          <w:p w14:paraId="120BDE6B"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6C606617"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49397B8A"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c>
          <w:tcPr>
            <w:tcW w:w="1081" w:type="dxa"/>
          </w:tcPr>
          <w:p w14:paraId="3D452849" w14:textId="77777777" w:rsidR="006E1A29" w:rsidRPr="003F69F2" w:rsidRDefault="006E1A29" w:rsidP="006E1A29">
            <w:pPr>
              <w:pStyle w:val="aa"/>
              <w:spacing w:before="100" w:line="228" w:lineRule="auto"/>
              <w:ind w:left="57" w:right="-57" w:firstLine="0"/>
              <w:jc w:val="center"/>
              <w:rPr>
                <w:rFonts w:ascii="Times New Roman" w:hAnsi="Times New Roman"/>
                <w:sz w:val="24"/>
                <w:szCs w:val="24"/>
              </w:rPr>
            </w:pPr>
          </w:p>
        </w:tc>
      </w:tr>
      <w:tr w:rsidR="006E1A29" w:rsidRPr="003F69F2" w14:paraId="79657EA5" w14:textId="77777777" w:rsidTr="006E1A29">
        <w:tc>
          <w:tcPr>
            <w:tcW w:w="1069" w:type="dxa"/>
            <w:hideMark/>
          </w:tcPr>
          <w:p w14:paraId="7DA078CE"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10.03</w:t>
            </w:r>
          </w:p>
        </w:tc>
        <w:tc>
          <w:tcPr>
            <w:tcW w:w="4612" w:type="dxa"/>
            <w:hideMark/>
          </w:tcPr>
          <w:p w14:paraId="10476EB9"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експлуатації та догляду за смугами відведення </w:t>
            </w:r>
          </w:p>
        </w:tc>
        <w:tc>
          <w:tcPr>
            <w:tcW w:w="1081" w:type="dxa"/>
          </w:tcPr>
          <w:p w14:paraId="1F6F7AAA"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12C17BDD"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23B9984A"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221421E8"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r>
      <w:tr w:rsidR="006E1A29" w:rsidRPr="003F69F2" w14:paraId="447598BE" w14:textId="77777777" w:rsidTr="006E1A29">
        <w:tc>
          <w:tcPr>
            <w:tcW w:w="1069" w:type="dxa"/>
            <w:hideMark/>
          </w:tcPr>
          <w:p w14:paraId="45B87714"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10.04</w:t>
            </w:r>
          </w:p>
        </w:tc>
        <w:tc>
          <w:tcPr>
            <w:tcW w:w="4612" w:type="dxa"/>
            <w:hideMark/>
          </w:tcPr>
          <w:p w14:paraId="50BD0CE9"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експлуатації та догляду за гідротехнічними, іншими водогосподарськими спорудами і каналами </w:t>
            </w:r>
          </w:p>
        </w:tc>
        <w:tc>
          <w:tcPr>
            <w:tcW w:w="1081" w:type="dxa"/>
          </w:tcPr>
          <w:p w14:paraId="7FA52DE4"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7EDE8F91"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3B36A4BD"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3A5AB243"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r>
      <w:tr w:rsidR="006E1A29" w:rsidRPr="003F69F2" w14:paraId="1858F614" w14:textId="77777777" w:rsidTr="006E1A29">
        <w:tc>
          <w:tcPr>
            <w:tcW w:w="1069" w:type="dxa"/>
            <w:hideMark/>
          </w:tcPr>
          <w:p w14:paraId="6E719A25"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10.05</w:t>
            </w:r>
          </w:p>
        </w:tc>
        <w:tc>
          <w:tcPr>
            <w:tcW w:w="4612" w:type="dxa"/>
            <w:hideMark/>
          </w:tcPr>
          <w:p w14:paraId="17337794"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догляду за береговими смугами водних шляхів </w:t>
            </w:r>
          </w:p>
        </w:tc>
        <w:tc>
          <w:tcPr>
            <w:tcW w:w="1081" w:type="dxa"/>
          </w:tcPr>
          <w:p w14:paraId="2C7F1F3D"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23DE4306"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 xml:space="preserve"> 1</w:t>
            </w:r>
          </w:p>
        </w:tc>
        <w:tc>
          <w:tcPr>
            <w:tcW w:w="1081" w:type="dxa"/>
          </w:tcPr>
          <w:p w14:paraId="20BE0B2F"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 xml:space="preserve"> 1</w:t>
            </w:r>
          </w:p>
        </w:tc>
        <w:tc>
          <w:tcPr>
            <w:tcW w:w="1081" w:type="dxa"/>
          </w:tcPr>
          <w:p w14:paraId="35BFC0EC"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1</w:t>
            </w:r>
          </w:p>
        </w:tc>
      </w:tr>
      <w:tr w:rsidR="006E1A29" w:rsidRPr="003F69F2" w14:paraId="46A12337" w14:textId="77777777" w:rsidTr="006E1A29">
        <w:tc>
          <w:tcPr>
            <w:tcW w:w="1069" w:type="dxa"/>
            <w:hideMark/>
          </w:tcPr>
          <w:p w14:paraId="27E516AA"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10.06</w:t>
            </w:r>
          </w:p>
        </w:tc>
        <w:tc>
          <w:tcPr>
            <w:tcW w:w="4612" w:type="dxa"/>
            <w:hideMark/>
          </w:tcPr>
          <w:p w14:paraId="1AA3307B"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сінокосіння </w:t>
            </w:r>
          </w:p>
        </w:tc>
        <w:tc>
          <w:tcPr>
            <w:tcW w:w="1081" w:type="dxa"/>
          </w:tcPr>
          <w:p w14:paraId="0187A56C"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4BE1BF54"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2E75E1F8"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B6AADF9"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0A54680A" w14:textId="77777777" w:rsidTr="006E1A29">
        <w:tc>
          <w:tcPr>
            <w:tcW w:w="1069" w:type="dxa"/>
            <w:hideMark/>
          </w:tcPr>
          <w:p w14:paraId="2ED0D544"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10.07</w:t>
            </w:r>
          </w:p>
        </w:tc>
        <w:tc>
          <w:tcPr>
            <w:tcW w:w="4612" w:type="dxa"/>
            <w:hideMark/>
          </w:tcPr>
          <w:p w14:paraId="1C9254D7"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рибогосподарських потреб </w:t>
            </w:r>
          </w:p>
        </w:tc>
        <w:tc>
          <w:tcPr>
            <w:tcW w:w="1081" w:type="dxa"/>
          </w:tcPr>
          <w:p w14:paraId="34CD8C5B"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4C8E4724"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94BFFE1"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43A41F5F"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496EACB7" w14:textId="77777777" w:rsidTr="006E1A29">
        <w:tc>
          <w:tcPr>
            <w:tcW w:w="1069" w:type="dxa"/>
            <w:hideMark/>
          </w:tcPr>
          <w:p w14:paraId="63280A04"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10.08</w:t>
            </w:r>
          </w:p>
        </w:tc>
        <w:tc>
          <w:tcPr>
            <w:tcW w:w="4612" w:type="dxa"/>
            <w:hideMark/>
          </w:tcPr>
          <w:p w14:paraId="1215391C"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культурно-оздоровчих потреб, рекреаційних, спортивних і туристичних цілей </w:t>
            </w:r>
          </w:p>
        </w:tc>
        <w:tc>
          <w:tcPr>
            <w:tcW w:w="1081" w:type="dxa"/>
          </w:tcPr>
          <w:p w14:paraId="533CB219"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5A895B7F"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6287FEFC"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64E0050"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735FCBA5" w14:textId="77777777" w:rsidTr="006E1A29">
        <w:tc>
          <w:tcPr>
            <w:tcW w:w="1069" w:type="dxa"/>
            <w:hideMark/>
          </w:tcPr>
          <w:p w14:paraId="35E4D667"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10.09</w:t>
            </w:r>
          </w:p>
        </w:tc>
        <w:tc>
          <w:tcPr>
            <w:tcW w:w="4612" w:type="dxa"/>
            <w:hideMark/>
          </w:tcPr>
          <w:p w14:paraId="2701F2CE"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проведення науково-дослідних робіт </w:t>
            </w:r>
          </w:p>
        </w:tc>
        <w:tc>
          <w:tcPr>
            <w:tcW w:w="1081" w:type="dxa"/>
          </w:tcPr>
          <w:p w14:paraId="10CC83F5"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0EF0D8C"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3DE76889"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1A21DD8"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65E0A456" w14:textId="77777777" w:rsidTr="006E1A29">
        <w:tc>
          <w:tcPr>
            <w:tcW w:w="1069" w:type="dxa"/>
            <w:hideMark/>
          </w:tcPr>
          <w:p w14:paraId="3D147399"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10.10</w:t>
            </w:r>
          </w:p>
        </w:tc>
        <w:tc>
          <w:tcPr>
            <w:tcW w:w="4612" w:type="dxa"/>
            <w:hideMark/>
          </w:tcPr>
          <w:p w14:paraId="54A39BC2"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експлуатації гідротехнічних, гідрометричних та лінійних споруд </w:t>
            </w:r>
          </w:p>
        </w:tc>
        <w:tc>
          <w:tcPr>
            <w:tcW w:w="1081" w:type="dxa"/>
          </w:tcPr>
          <w:p w14:paraId="239B3FE3"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5EEBC36"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02B727CE"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477EC88D"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2DD2DA2A" w14:textId="77777777" w:rsidTr="006E1A29">
        <w:tc>
          <w:tcPr>
            <w:tcW w:w="1069" w:type="dxa"/>
            <w:hideMark/>
          </w:tcPr>
          <w:p w14:paraId="760D6349"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10.11</w:t>
            </w:r>
          </w:p>
        </w:tc>
        <w:tc>
          <w:tcPr>
            <w:tcW w:w="4612" w:type="dxa"/>
            <w:hideMark/>
          </w:tcPr>
          <w:p w14:paraId="7AA6E4DF"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6FA73ADE"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D8A3A3A"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3AE8AC58"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0B288DC1"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4FDE9A0C" w14:textId="77777777" w:rsidTr="006E1A29">
        <w:tc>
          <w:tcPr>
            <w:tcW w:w="1069" w:type="dxa"/>
            <w:hideMark/>
          </w:tcPr>
          <w:p w14:paraId="0D0847D1"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10.12</w:t>
            </w:r>
          </w:p>
        </w:tc>
        <w:tc>
          <w:tcPr>
            <w:tcW w:w="4612" w:type="dxa"/>
          </w:tcPr>
          <w:p w14:paraId="11B7C624"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10.01—10.11 та для збереження та використання земель природно-заповідного фонду </w:t>
            </w:r>
          </w:p>
        </w:tc>
        <w:tc>
          <w:tcPr>
            <w:tcW w:w="1081" w:type="dxa"/>
          </w:tcPr>
          <w:p w14:paraId="523902CF"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c>
          <w:tcPr>
            <w:tcW w:w="1081" w:type="dxa"/>
          </w:tcPr>
          <w:p w14:paraId="702D8DB9"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c>
          <w:tcPr>
            <w:tcW w:w="1081" w:type="dxa"/>
          </w:tcPr>
          <w:p w14:paraId="1EA2D9D6"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c>
          <w:tcPr>
            <w:tcW w:w="1081" w:type="dxa"/>
          </w:tcPr>
          <w:p w14:paraId="688BA24F"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r>
      <w:tr w:rsidR="006E1A29" w:rsidRPr="003F69F2" w14:paraId="14349A45" w14:textId="77777777" w:rsidTr="006E1A29">
        <w:tc>
          <w:tcPr>
            <w:tcW w:w="1069" w:type="dxa"/>
            <w:hideMark/>
          </w:tcPr>
          <w:p w14:paraId="29C8A709"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11</w:t>
            </w:r>
          </w:p>
        </w:tc>
        <w:tc>
          <w:tcPr>
            <w:tcW w:w="8936" w:type="dxa"/>
            <w:gridSpan w:val="5"/>
            <w:hideMark/>
          </w:tcPr>
          <w:p w14:paraId="11BCD499"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sidRPr="003F69F2">
              <w:rPr>
                <w:rFonts w:ascii="Times New Roman" w:hAnsi="Times New Roman"/>
                <w:sz w:val="24"/>
                <w:szCs w:val="24"/>
              </w:rPr>
              <w:t>Землі промисловості</w:t>
            </w:r>
          </w:p>
        </w:tc>
      </w:tr>
      <w:tr w:rsidR="006E1A29" w:rsidRPr="003F69F2" w14:paraId="76E013B5" w14:textId="77777777" w:rsidTr="006E1A29">
        <w:tc>
          <w:tcPr>
            <w:tcW w:w="1069" w:type="dxa"/>
            <w:hideMark/>
          </w:tcPr>
          <w:p w14:paraId="410F14BF"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11.01</w:t>
            </w:r>
          </w:p>
        </w:tc>
        <w:tc>
          <w:tcPr>
            <w:tcW w:w="4612" w:type="dxa"/>
            <w:hideMark/>
          </w:tcPr>
          <w:p w14:paraId="7A9BA864"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14:paraId="40980FB2"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249EF3CF"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0FC255E"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64324077"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106D7EEA" w14:textId="77777777" w:rsidTr="006E1A29">
        <w:tc>
          <w:tcPr>
            <w:tcW w:w="1069" w:type="dxa"/>
          </w:tcPr>
          <w:p w14:paraId="0D610370" w14:textId="77777777" w:rsidR="006E1A29" w:rsidRPr="003F69F2" w:rsidRDefault="006E1A29" w:rsidP="006E1A29">
            <w:pPr>
              <w:pStyle w:val="aa"/>
              <w:spacing w:before="100" w:line="223" w:lineRule="auto"/>
              <w:ind w:left="57" w:right="-57" w:firstLine="0"/>
              <w:rPr>
                <w:rFonts w:ascii="Times New Roman" w:hAnsi="Times New Roman"/>
                <w:sz w:val="24"/>
                <w:szCs w:val="24"/>
              </w:rPr>
            </w:pPr>
          </w:p>
        </w:tc>
        <w:tc>
          <w:tcPr>
            <w:tcW w:w="4612" w:type="dxa"/>
          </w:tcPr>
          <w:p w14:paraId="5DCD9CC1" w14:textId="77777777" w:rsidR="006E1A29" w:rsidRPr="003F69F2" w:rsidRDefault="006E1A29" w:rsidP="006E1A29">
            <w:pPr>
              <w:pStyle w:val="aa"/>
              <w:spacing w:before="100" w:line="223" w:lineRule="auto"/>
              <w:ind w:left="57" w:right="-57" w:firstLine="0"/>
              <w:rPr>
                <w:rFonts w:ascii="Times New Roman" w:hAnsi="Times New Roman"/>
                <w:sz w:val="24"/>
                <w:szCs w:val="24"/>
              </w:rPr>
            </w:pPr>
          </w:p>
        </w:tc>
        <w:tc>
          <w:tcPr>
            <w:tcW w:w="1081" w:type="dxa"/>
          </w:tcPr>
          <w:p w14:paraId="34037361"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c>
          <w:tcPr>
            <w:tcW w:w="1081" w:type="dxa"/>
          </w:tcPr>
          <w:p w14:paraId="036E0CDC"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c>
          <w:tcPr>
            <w:tcW w:w="1081" w:type="dxa"/>
          </w:tcPr>
          <w:p w14:paraId="2FF00560"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c>
          <w:tcPr>
            <w:tcW w:w="1081" w:type="dxa"/>
          </w:tcPr>
          <w:p w14:paraId="260B0938"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p>
        </w:tc>
      </w:tr>
      <w:tr w:rsidR="006E1A29" w:rsidRPr="003F69F2" w14:paraId="6669F0A4" w14:textId="77777777" w:rsidTr="006E1A29">
        <w:tc>
          <w:tcPr>
            <w:tcW w:w="1069" w:type="dxa"/>
            <w:hideMark/>
          </w:tcPr>
          <w:p w14:paraId="53AA9B1E"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11.02</w:t>
            </w:r>
          </w:p>
        </w:tc>
        <w:tc>
          <w:tcPr>
            <w:tcW w:w="4612" w:type="dxa"/>
            <w:hideMark/>
          </w:tcPr>
          <w:p w14:paraId="530DAC02"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14:paraId="4E8CA7F6"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5145D0A"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794205D9"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74E73F07"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67F0842D" w14:textId="77777777" w:rsidTr="006E1A29">
        <w:tc>
          <w:tcPr>
            <w:tcW w:w="1069" w:type="dxa"/>
            <w:hideMark/>
          </w:tcPr>
          <w:p w14:paraId="0941C296"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11.03</w:t>
            </w:r>
          </w:p>
        </w:tc>
        <w:tc>
          <w:tcPr>
            <w:tcW w:w="4612" w:type="dxa"/>
            <w:hideMark/>
          </w:tcPr>
          <w:p w14:paraId="3AD2A366" w14:textId="77777777" w:rsidR="006E1A29" w:rsidRPr="003F69F2" w:rsidRDefault="006E1A29" w:rsidP="006E1A29">
            <w:pPr>
              <w:pStyle w:val="aa"/>
              <w:spacing w:before="100" w:line="223"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14:paraId="3DD34EA8"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6E7D4B42"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57BD2713"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0E90E6BC" w14:textId="77777777" w:rsidR="006E1A29" w:rsidRPr="003F69F2" w:rsidRDefault="006E1A29" w:rsidP="006E1A29">
            <w:pPr>
              <w:pStyle w:val="aa"/>
              <w:spacing w:before="100" w:line="223"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56D840A8" w14:textId="77777777" w:rsidTr="006E1A29">
        <w:tc>
          <w:tcPr>
            <w:tcW w:w="1069" w:type="dxa"/>
            <w:hideMark/>
          </w:tcPr>
          <w:p w14:paraId="110B8FF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11.04</w:t>
            </w:r>
          </w:p>
        </w:tc>
        <w:tc>
          <w:tcPr>
            <w:tcW w:w="4612" w:type="dxa"/>
            <w:hideMark/>
          </w:tcPr>
          <w:p w14:paraId="039D98A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14:paraId="4FF5BD1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216422A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1993225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3C990EC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36D15D13" w14:textId="77777777" w:rsidTr="006E1A29">
        <w:tc>
          <w:tcPr>
            <w:tcW w:w="1069" w:type="dxa"/>
            <w:hideMark/>
          </w:tcPr>
          <w:p w14:paraId="4135438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11.05</w:t>
            </w:r>
          </w:p>
        </w:tc>
        <w:tc>
          <w:tcPr>
            <w:tcW w:w="4612" w:type="dxa"/>
            <w:hideMark/>
          </w:tcPr>
          <w:p w14:paraId="336B508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11.01—11.04 та для збереження та використання земель природно-заповідного фонду </w:t>
            </w:r>
          </w:p>
        </w:tc>
        <w:tc>
          <w:tcPr>
            <w:tcW w:w="1081" w:type="dxa"/>
          </w:tcPr>
          <w:p w14:paraId="36FC37E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4F8BCD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5571082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6C5292A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3368662C" w14:textId="77777777" w:rsidTr="006E1A29">
        <w:tc>
          <w:tcPr>
            <w:tcW w:w="1069" w:type="dxa"/>
            <w:hideMark/>
          </w:tcPr>
          <w:p w14:paraId="18EC6929"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w:t>
            </w:r>
          </w:p>
        </w:tc>
        <w:tc>
          <w:tcPr>
            <w:tcW w:w="8936" w:type="dxa"/>
            <w:gridSpan w:val="5"/>
            <w:hideMark/>
          </w:tcPr>
          <w:p w14:paraId="408B19C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транспорту</w:t>
            </w:r>
          </w:p>
        </w:tc>
      </w:tr>
      <w:tr w:rsidR="006E1A29" w:rsidRPr="003F69F2" w14:paraId="73CB7A9F" w14:textId="77777777" w:rsidTr="006E1A29">
        <w:tc>
          <w:tcPr>
            <w:tcW w:w="1069" w:type="dxa"/>
            <w:hideMark/>
          </w:tcPr>
          <w:p w14:paraId="4724640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lastRenderedPageBreak/>
              <w:t>12.01</w:t>
            </w:r>
          </w:p>
        </w:tc>
        <w:tc>
          <w:tcPr>
            <w:tcW w:w="4612" w:type="dxa"/>
            <w:hideMark/>
          </w:tcPr>
          <w:p w14:paraId="5A1E234E"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залізничного транспорту</w:t>
            </w:r>
          </w:p>
        </w:tc>
        <w:tc>
          <w:tcPr>
            <w:tcW w:w="1081" w:type="dxa"/>
          </w:tcPr>
          <w:p w14:paraId="513D3B1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 3</w:t>
            </w:r>
          </w:p>
        </w:tc>
        <w:tc>
          <w:tcPr>
            <w:tcW w:w="1081" w:type="dxa"/>
          </w:tcPr>
          <w:p w14:paraId="3511577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7556710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103C490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1C6D47A8" w14:textId="77777777" w:rsidTr="006E1A29">
        <w:tc>
          <w:tcPr>
            <w:tcW w:w="1069" w:type="dxa"/>
            <w:hideMark/>
          </w:tcPr>
          <w:p w14:paraId="602C0C1D"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12.02</w:t>
            </w:r>
          </w:p>
        </w:tc>
        <w:tc>
          <w:tcPr>
            <w:tcW w:w="4612" w:type="dxa"/>
            <w:hideMark/>
          </w:tcPr>
          <w:p w14:paraId="14D9932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морського транспорту  </w:t>
            </w:r>
          </w:p>
        </w:tc>
        <w:tc>
          <w:tcPr>
            <w:tcW w:w="1081" w:type="dxa"/>
          </w:tcPr>
          <w:p w14:paraId="79EFC24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DFCAF3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61DC108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5272E2A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4F1A789F" w14:textId="77777777" w:rsidTr="006E1A29">
        <w:tc>
          <w:tcPr>
            <w:tcW w:w="1069" w:type="dxa"/>
            <w:hideMark/>
          </w:tcPr>
          <w:p w14:paraId="2762B39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12.03</w:t>
            </w:r>
          </w:p>
        </w:tc>
        <w:tc>
          <w:tcPr>
            <w:tcW w:w="4612" w:type="dxa"/>
            <w:hideMark/>
          </w:tcPr>
          <w:p w14:paraId="1090DDE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річкового транспорту  </w:t>
            </w:r>
          </w:p>
        </w:tc>
        <w:tc>
          <w:tcPr>
            <w:tcW w:w="1081" w:type="dxa"/>
          </w:tcPr>
          <w:p w14:paraId="209EDC2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096FFB0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27FE7DA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69286E4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53BECB4C" w14:textId="77777777" w:rsidTr="006E1A29">
        <w:tc>
          <w:tcPr>
            <w:tcW w:w="1069" w:type="dxa"/>
            <w:hideMark/>
          </w:tcPr>
          <w:p w14:paraId="459250C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12.04</w:t>
            </w:r>
          </w:p>
        </w:tc>
        <w:tc>
          <w:tcPr>
            <w:tcW w:w="4612" w:type="dxa"/>
            <w:hideMark/>
          </w:tcPr>
          <w:p w14:paraId="1931435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автомобільного транспорту та дорожнього господарства</w:t>
            </w:r>
            <w:r w:rsidRPr="003F69F2">
              <w:rPr>
                <w:rFonts w:ascii="Times New Roman" w:hAnsi="Times New Roman"/>
                <w:sz w:val="24"/>
                <w:szCs w:val="24"/>
                <w:vertAlign w:val="superscript"/>
              </w:rPr>
              <w:t>4</w:t>
            </w:r>
          </w:p>
        </w:tc>
        <w:tc>
          <w:tcPr>
            <w:tcW w:w="1081" w:type="dxa"/>
          </w:tcPr>
          <w:p w14:paraId="11F1868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79C195D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129D716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3D146DA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2CC9A4BA" w14:textId="77777777" w:rsidTr="006E1A29">
        <w:tc>
          <w:tcPr>
            <w:tcW w:w="1069" w:type="dxa"/>
            <w:hideMark/>
          </w:tcPr>
          <w:p w14:paraId="598A0E9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12.05</w:t>
            </w:r>
          </w:p>
        </w:tc>
        <w:tc>
          <w:tcPr>
            <w:tcW w:w="4612" w:type="dxa"/>
            <w:hideMark/>
          </w:tcPr>
          <w:p w14:paraId="205E3A2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авіаційного транспорту </w:t>
            </w:r>
          </w:p>
        </w:tc>
        <w:tc>
          <w:tcPr>
            <w:tcW w:w="1081" w:type="dxa"/>
          </w:tcPr>
          <w:p w14:paraId="59E9C3B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805D2E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127944E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51545EE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75DAD9AB" w14:textId="77777777" w:rsidTr="006E1A29">
        <w:tc>
          <w:tcPr>
            <w:tcW w:w="1069" w:type="dxa"/>
            <w:hideMark/>
          </w:tcPr>
          <w:p w14:paraId="4EC1411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12.06</w:t>
            </w:r>
          </w:p>
        </w:tc>
        <w:tc>
          <w:tcPr>
            <w:tcW w:w="4612" w:type="dxa"/>
            <w:hideMark/>
          </w:tcPr>
          <w:p w14:paraId="66EC1C0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об’єктів трубопровідного транспорту </w:t>
            </w:r>
          </w:p>
        </w:tc>
        <w:tc>
          <w:tcPr>
            <w:tcW w:w="1081" w:type="dxa"/>
          </w:tcPr>
          <w:p w14:paraId="0AFC034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115656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2CDFC7E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2004DE8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6BCFB29D" w14:textId="77777777" w:rsidTr="006E1A29">
        <w:tc>
          <w:tcPr>
            <w:tcW w:w="1069" w:type="dxa"/>
            <w:hideMark/>
          </w:tcPr>
          <w:p w14:paraId="67DD62C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12.07</w:t>
            </w:r>
          </w:p>
        </w:tc>
        <w:tc>
          <w:tcPr>
            <w:tcW w:w="4612" w:type="dxa"/>
            <w:hideMark/>
          </w:tcPr>
          <w:p w14:paraId="332352D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міського електротранспорту </w:t>
            </w:r>
          </w:p>
        </w:tc>
        <w:tc>
          <w:tcPr>
            <w:tcW w:w="1081" w:type="dxa"/>
          </w:tcPr>
          <w:p w14:paraId="6D2F020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3F6E08F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B5B6CC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c>
          <w:tcPr>
            <w:tcW w:w="1081" w:type="dxa"/>
          </w:tcPr>
          <w:p w14:paraId="7D6A230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0</w:t>
            </w:r>
          </w:p>
        </w:tc>
      </w:tr>
      <w:tr w:rsidR="006E1A29" w:rsidRPr="003F69F2" w14:paraId="797E9EFC" w14:textId="77777777" w:rsidTr="006E1A29">
        <w:tc>
          <w:tcPr>
            <w:tcW w:w="1069" w:type="dxa"/>
            <w:hideMark/>
          </w:tcPr>
          <w:p w14:paraId="1A042BD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12.08</w:t>
            </w:r>
          </w:p>
        </w:tc>
        <w:tc>
          <w:tcPr>
            <w:tcW w:w="4612" w:type="dxa"/>
            <w:hideMark/>
          </w:tcPr>
          <w:p w14:paraId="2D12CC3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додаткових транспортних послуг та допоміжних операцій </w:t>
            </w:r>
          </w:p>
        </w:tc>
        <w:tc>
          <w:tcPr>
            <w:tcW w:w="1081" w:type="dxa"/>
          </w:tcPr>
          <w:p w14:paraId="4531568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3 </w:t>
            </w:r>
          </w:p>
        </w:tc>
        <w:tc>
          <w:tcPr>
            <w:tcW w:w="1081" w:type="dxa"/>
          </w:tcPr>
          <w:p w14:paraId="10D0B51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3 </w:t>
            </w:r>
          </w:p>
        </w:tc>
        <w:tc>
          <w:tcPr>
            <w:tcW w:w="1081" w:type="dxa"/>
          </w:tcPr>
          <w:p w14:paraId="31BFCA2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c>
          <w:tcPr>
            <w:tcW w:w="1081" w:type="dxa"/>
          </w:tcPr>
          <w:p w14:paraId="25BA5C9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5 </w:t>
            </w:r>
          </w:p>
        </w:tc>
      </w:tr>
      <w:tr w:rsidR="006E1A29" w:rsidRPr="003F69F2" w14:paraId="07C953CE" w14:textId="77777777" w:rsidTr="006E1A29">
        <w:tc>
          <w:tcPr>
            <w:tcW w:w="1069" w:type="dxa"/>
            <w:hideMark/>
          </w:tcPr>
          <w:p w14:paraId="09A6281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12.09</w:t>
            </w:r>
          </w:p>
        </w:tc>
        <w:tc>
          <w:tcPr>
            <w:tcW w:w="4612" w:type="dxa"/>
            <w:hideMark/>
          </w:tcPr>
          <w:p w14:paraId="465D3F5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і споруд іншого наземного транспорту </w:t>
            </w:r>
          </w:p>
        </w:tc>
        <w:tc>
          <w:tcPr>
            <w:tcW w:w="1081" w:type="dxa"/>
          </w:tcPr>
          <w:p w14:paraId="0253DAE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660191C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6542728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4130CA2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77DD635F" w14:textId="77777777" w:rsidTr="006E1A29">
        <w:tc>
          <w:tcPr>
            <w:tcW w:w="1069" w:type="dxa"/>
            <w:hideMark/>
          </w:tcPr>
          <w:p w14:paraId="51A0BA6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12.10</w:t>
            </w:r>
          </w:p>
        </w:tc>
        <w:tc>
          <w:tcPr>
            <w:tcW w:w="4612" w:type="dxa"/>
            <w:hideMark/>
          </w:tcPr>
          <w:p w14:paraId="1E1D21C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12.01—12.09 та для збереження та використання земель природно-заповідного фонду </w:t>
            </w:r>
          </w:p>
        </w:tc>
        <w:tc>
          <w:tcPr>
            <w:tcW w:w="1081" w:type="dxa"/>
          </w:tcPr>
          <w:p w14:paraId="5EA6510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2D800D3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2487678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799C2FA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53F42BBE" w14:textId="77777777" w:rsidTr="006E1A29">
        <w:tc>
          <w:tcPr>
            <w:tcW w:w="1069" w:type="dxa"/>
            <w:hideMark/>
          </w:tcPr>
          <w:p w14:paraId="033A32D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13</w:t>
            </w:r>
          </w:p>
        </w:tc>
        <w:tc>
          <w:tcPr>
            <w:tcW w:w="8936" w:type="dxa"/>
            <w:gridSpan w:val="5"/>
            <w:hideMark/>
          </w:tcPr>
          <w:p w14:paraId="6ABC46C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зв’язку</w:t>
            </w:r>
          </w:p>
        </w:tc>
      </w:tr>
      <w:tr w:rsidR="006E1A29" w:rsidRPr="003F69F2" w14:paraId="154CFC8C" w14:textId="77777777" w:rsidTr="006E1A29">
        <w:tc>
          <w:tcPr>
            <w:tcW w:w="1069" w:type="dxa"/>
            <w:hideMark/>
          </w:tcPr>
          <w:p w14:paraId="593EF4A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13.01</w:t>
            </w:r>
          </w:p>
        </w:tc>
        <w:tc>
          <w:tcPr>
            <w:tcW w:w="4612" w:type="dxa"/>
            <w:hideMark/>
          </w:tcPr>
          <w:p w14:paraId="5F3BD82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об’єктів і споруд телекомунікацій </w:t>
            </w:r>
          </w:p>
        </w:tc>
        <w:tc>
          <w:tcPr>
            <w:tcW w:w="1081" w:type="dxa"/>
          </w:tcPr>
          <w:p w14:paraId="15E0EA5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708B346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2766CFC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2E3DD62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7C81F0EF" w14:textId="77777777" w:rsidTr="006E1A29">
        <w:tc>
          <w:tcPr>
            <w:tcW w:w="1069" w:type="dxa"/>
            <w:hideMark/>
          </w:tcPr>
          <w:p w14:paraId="458135B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13.02</w:t>
            </w:r>
          </w:p>
        </w:tc>
        <w:tc>
          <w:tcPr>
            <w:tcW w:w="4612" w:type="dxa"/>
            <w:hideMark/>
          </w:tcPr>
          <w:p w14:paraId="08F58EF0"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будівель та споруд об’єктів поштового зв’язку </w:t>
            </w:r>
          </w:p>
        </w:tc>
        <w:tc>
          <w:tcPr>
            <w:tcW w:w="1081" w:type="dxa"/>
          </w:tcPr>
          <w:p w14:paraId="4F79332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2</w:t>
            </w:r>
          </w:p>
        </w:tc>
        <w:tc>
          <w:tcPr>
            <w:tcW w:w="1081" w:type="dxa"/>
          </w:tcPr>
          <w:p w14:paraId="77AD22B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2</w:t>
            </w:r>
          </w:p>
        </w:tc>
        <w:tc>
          <w:tcPr>
            <w:tcW w:w="1081" w:type="dxa"/>
          </w:tcPr>
          <w:p w14:paraId="4819600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1085EA80"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3588C5EC" w14:textId="77777777" w:rsidTr="006E1A29">
        <w:tc>
          <w:tcPr>
            <w:tcW w:w="1069" w:type="dxa"/>
            <w:hideMark/>
          </w:tcPr>
          <w:p w14:paraId="2005091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13.03</w:t>
            </w:r>
          </w:p>
        </w:tc>
        <w:tc>
          <w:tcPr>
            <w:tcW w:w="4612" w:type="dxa"/>
            <w:hideMark/>
          </w:tcPr>
          <w:p w14:paraId="7C3BAD5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експлуатації інших технічних засобів зв’язку </w:t>
            </w:r>
          </w:p>
        </w:tc>
        <w:tc>
          <w:tcPr>
            <w:tcW w:w="1081" w:type="dxa"/>
          </w:tcPr>
          <w:p w14:paraId="1875126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5E50F8A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6360E23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16D2F18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138E1AF6" w14:textId="77777777" w:rsidTr="006E1A29">
        <w:tc>
          <w:tcPr>
            <w:tcW w:w="1069" w:type="dxa"/>
            <w:hideMark/>
          </w:tcPr>
          <w:p w14:paraId="5B1DCE9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13.04</w:t>
            </w:r>
          </w:p>
        </w:tc>
        <w:tc>
          <w:tcPr>
            <w:tcW w:w="4612" w:type="dxa"/>
            <w:hideMark/>
          </w:tcPr>
          <w:p w14:paraId="218A76B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13.01—13.03, 13.05 та для збереження та використання земель природно-заповідного фонду</w:t>
            </w:r>
          </w:p>
        </w:tc>
        <w:tc>
          <w:tcPr>
            <w:tcW w:w="1081" w:type="dxa"/>
          </w:tcPr>
          <w:p w14:paraId="57F9A68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F770EB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357B813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5E19819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459E76EB" w14:textId="77777777" w:rsidTr="006E1A29">
        <w:tc>
          <w:tcPr>
            <w:tcW w:w="1069" w:type="dxa"/>
          </w:tcPr>
          <w:p w14:paraId="4DAD0850" w14:textId="77777777" w:rsidR="006E1A29" w:rsidRPr="003F69F2" w:rsidRDefault="006E1A29" w:rsidP="006E1A29">
            <w:pPr>
              <w:pStyle w:val="aa"/>
              <w:spacing w:line="228" w:lineRule="auto"/>
              <w:ind w:left="57" w:right="-57" w:firstLine="0"/>
              <w:rPr>
                <w:rFonts w:ascii="Times New Roman" w:hAnsi="Times New Roman"/>
                <w:sz w:val="24"/>
                <w:szCs w:val="24"/>
              </w:rPr>
            </w:pPr>
          </w:p>
        </w:tc>
        <w:tc>
          <w:tcPr>
            <w:tcW w:w="4612" w:type="dxa"/>
          </w:tcPr>
          <w:p w14:paraId="0224C0B4" w14:textId="77777777" w:rsidR="006E1A29" w:rsidRPr="003F69F2" w:rsidRDefault="006E1A29" w:rsidP="006E1A29">
            <w:pPr>
              <w:pStyle w:val="aa"/>
              <w:spacing w:line="228" w:lineRule="auto"/>
              <w:ind w:left="57" w:right="-57" w:firstLine="0"/>
              <w:rPr>
                <w:rFonts w:ascii="Times New Roman" w:hAnsi="Times New Roman"/>
                <w:sz w:val="24"/>
                <w:szCs w:val="24"/>
              </w:rPr>
            </w:pPr>
          </w:p>
        </w:tc>
        <w:tc>
          <w:tcPr>
            <w:tcW w:w="1081" w:type="dxa"/>
          </w:tcPr>
          <w:p w14:paraId="5701727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6D91E89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19609F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4409C38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41815A7F" w14:textId="77777777" w:rsidTr="006E1A29">
        <w:tc>
          <w:tcPr>
            <w:tcW w:w="1069" w:type="dxa"/>
            <w:hideMark/>
          </w:tcPr>
          <w:p w14:paraId="6B44F8A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14</w:t>
            </w:r>
          </w:p>
        </w:tc>
        <w:tc>
          <w:tcPr>
            <w:tcW w:w="8936" w:type="dxa"/>
            <w:gridSpan w:val="5"/>
            <w:hideMark/>
          </w:tcPr>
          <w:p w14:paraId="5003EBF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енергетики</w:t>
            </w:r>
          </w:p>
        </w:tc>
      </w:tr>
      <w:tr w:rsidR="006E1A29" w:rsidRPr="003F69F2" w14:paraId="58CFD5F2" w14:textId="77777777" w:rsidTr="006E1A29">
        <w:tc>
          <w:tcPr>
            <w:tcW w:w="1069" w:type="dxa"/>
            <w:hideMark/>
          </w:tcPr>
          <w:p w14:paraId="1A799135"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14.01</w:t>
            </w:r>
          </w:p>
        </w:tc>
        <w:tc>
          <w:tcPr>
            <w:tcW w:w="4612" w:type="dxa"/>
            <w:hideMark/>
          </w:tcPr>
          <w:p w14:paraId="44C4544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3AE2003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B2ED7F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1F20932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3FB9DFE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725C2CBC" w14:textId="77777777" w:rsidTr="006E1A29">
        <w:tc>
          <w:tcPr>
            <w:tcW w:w="1069" w:type="dxa"/>
            <w:hideMark/>
          </w:tcPr>
          <w:p w14:paraId="384F78C2"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14.02</w:t>
            </w:r>
          </w:p>
        </w:tc>
        <w:tc>
          <w:tcPr>
            <w:tcW w:w="4612" w:type="dxa"/>
            <w:hideMark/>
          </w:tcPr>
          <w:p w14:paraId="5BD88E2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1DD17829"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07FB6D2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539723B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6843212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5A369B89" w14:textId="77777777" w:rsidTr="006E1A29">
        <w:tc>
          <w:tcPr>
            <w:tcW w:w="1069" w:type="dxa"/>
            <w:hideMark/>
          </w:tcPr>
          <w:p w14:paraId="552D186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14.03</w:t>
            </w:r>
          </w:p>
        </w:tc>
        <w:tc>
          <w:tcPr>
            <w:tcW w:w="4612" w:type="dxa"/>
            <w:hideMark/>
          </w:tcPr>
          <w:p w14:paraId="3E0D83F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14.01—14.02 та для збереження та використання земель природно-заповідного фонду </w:t>
            </w:r>
          </w:p>
        </w:tc>
        <w:tc>
          <w:tcPr>
            <w:tcW w:w="1081" w:type="dxa"/>
          </w:tcPr>
          <w:p w14:paraId="278CEAE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641BAA8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1468FED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c>
          <w:tcPr>
            <w:tcW w:w="1081" w:type="dxa"/>
          </w:tcPr>
          <w:p w14:paraId="1B06429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5</w:t>
            </w:r>
          </w:p>
        </w:tc>
      </w:tr>
      <w:tr w:rsidR="006E1A29" w:rsidRPr="003F69F2" w14:paraId="151E60F7" w14:textId="77777777" w:rsidTr="006E1A29">
        <w:tc>
          <w:tcPr>
            <w:tcW w:w="1069" w:type="dxa"/>
            <w:hideMark/>
          </w:tcPr>
          <w:p w14:paraId="7BF9C56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w:t>
            </w:r>
          </w:p>
        </w:tc>
        <w:tc>
          <w:tcPr>
            <w:tcW w:w="8936" w:type="dxa"/>
            <w:gridSpan w:val="5"/>
            <w:hideMark/>
          </w:tcPr>
          <w:p w14:paraId="38183E6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sidRPr="003F69F2">
              <w:rPr>
                <w:rFonts w:ascii="Times New Roman" w:hAnsi="Times New Roman"/>
                <w:sz w:val="24"/>
                <w:szCs w:val="24"/>
              </w:rPr>
              <w:t>Землі оборони</w:t>
            </w:r>
          </w:p>
        </w:tc>
      </w:tr>
      <w:tr w:rsidR="006E1A29" w:rsidRPr="003F69F2" w14:paraId="185F8649" w14:textId="77777777" w:rsidTr="006E1A29">
        <w:tc>
          <w:tcPr>
            <w:tcW w:w="1069" w:type="dxa"/>
            <w:hideMark/>
          </w:tcPr>
          <w:p w14:paraId="497AA70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15.01</w:t>
            </w:r>
          </w:p>
        </w:tc>
        <w:tc>
          <w:tcPr>
            <w:tcW w:w="4612" w:type="dxa"/>
            <w:hideMark/>
          </w:tcPr>
          <w:p w14:paraId="016622A4"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Збройних Сил</w:t>
            </w:r>
            <w:r w:rsidRPr="003F69F2">
              <w:rPr>
                <w:rFonts w:ascii="Times New Roman" w:hAnsi="Times New Roman"/>
                <w:sz w:val="24"/>
                <w:szCs w:val="24"/>
                <w:vertAlign w:val="superscript"/>
              </w:rPr>
              <w:t>4</w:t>
            </w:r>
          </w:p>
        </w:tc>
        <w:tc>
          <w:tcPr>
            <w:tcW w:w="1081" w:type="dxa"/>
          </w:tcPr>
          <w:p w14:paraId="464BAD6B"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048B26B"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FF1A24A"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3EBCE8B"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64342276" w14:textId="77777777" w:rsidTr="006E1A29">
        <w:tc>
          <w:tcPr>
            <w:tcW w:w="1069" w:type="dxa"/>
            <w:hideMark/>
          </w:tcPr>
          <w:p w14:paraId="23AF658E"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lastRenderedPageBreak/>
              <w:t>15.02</w:t>
            </w:r>
          </w:p>
        </w:tc>
        <w:tc>
          <w:tcPr>
            <w:tcW w:w="4612" w:type="dxa"/>
            <w:hideMark/>
          </w:tcPr>
          <w:p w14:paraId="1AD7B38F"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військових частин (підрозділів) Національної гвардії</w:t>
            </w:r>
            <w:r w:rsidRPr="003F69F2">
              <w:rPr>
                <w:rFonts w:ascii="Times New Roman" w:hAnsi="Times New Roman"/>
                <w:sz w:val="24"/>
                <w:szCs w:val="24"/>
                <w:vertAlign w:val="superscript"/>
              </w:rPr>
              <w:t>4</w:t>
            </w:r>
          </w:p>
        </w:tc>
        <w:tc>
          <w:tcPr>
            <w:tcW w:w="1081" w:type="dxa"/>
          </w:tcPr>
          <w:p w14:paraId="6010268D"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6A3D280"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35CF6C31"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17658A8"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009A417C" w14:textId="77777777" w:rsidTr="006E1A29">
        <w:tc>
          <w:tcPr>
            <w:tcW w:w="1069" w:type="dxa"/>
            <w:hideMark/>
          </w:tcPr>
          <w:p w14:paraId="3F1AE56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15.03</w:t>
            </w:r>
          </w:p>
        </w:tc>
        <w:tc>
          <w:tcPr>
            <w:tcW w:w="4612" w:type="dxa"/>
            <w:hideMark/>
          </w:tcPr>
          <w:p w14:paraId="05DF86C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Держприкордонслужби</w:t>
            </w:r>
            <w:r w:rsidRPr="003F69F2">
              <w:rPr>
                <w:rFonts w:ascii="Times New Roman" w:hAnsi="Times New Roman"/>
                <w:sz w:val="24"/>
                <w:szCs w:val="24"/>
                <w:vertAlign w:val="superscript"/>
              </w:rPr>
              <w:t>4</w:t>
            </w:r>
          </w:p>
        </w:tc>
        <w:tc>
          <w:tcPr>
            <w:tcW w:w="1081" w:type="dxa"/>
          </w:tcPr>
          <w:p w14:paraId="6B42120C"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0BB586F"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0E3C80C1"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2242B34"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7F9534B5" w14:textId="77777777" w:rsidTr="006E1A29">
        <w:tc>
          <w:tcPr>
            <w:tcW w:w="1069" w:type="dxa"/>
            <w:hideMark/>
          </w:tcPr>
          <w:p w14:paraId="38CEF27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15.04</w:t>
            </w:r>
          </w:p>
        </w:tc>
        <w:tc>
          <w:tcPr>
            <w:tcW w:w="4612" w:type="dxa"/>
            <w:hideMark/>
          </w:tcPr>
          <w:p w14:paraId="763960F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СБУ</w:t>
            </w:r>
            <w:r w:rsidRPr="003F69F2">
              <w:rPr>
                <w:rFonts w:ascii="Times New Roman" w:hAnsi="Times New Roman"/>
                <w:sz w:val="24"/>
                <w:szCs w:val="24"/>
                <w:vertAlign w:val="superscript"/>
              </w:rPr>
              <w:t>4</w:t>
            </w:r>
          </w:p>
        </w:tc>
        <w:tc>
          <w:tcPr>
            <w:tcW w:w="1081" w:type="dxa"/>
          </w:tcPr>
          <w:p w14:paraId="124A4BA3"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7446695"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26204F14"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08669CA"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3575CCE8" w14:textId="77777777" w:rsidTr="006E1A29">
        <w:tc>
          <w:tcPr>
            <w:tcW w:w="1069" w:type="dxa"/>
            <w:hideMark/>
          </w:tcPr>
          <w:p w14:paraId="1A140B2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15.05</w:t>
            </w:r>
          </w:p>
        </w:tc>
        <w:tc>
          <w:tcPr>
            <w:tcW w:w="4612" w:type="dxa"/>
            <w:hideMark/>
          </w:tcPr>
          <w:p w14:paraId="0DFC9357"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Держспецтрансслужби</w:t>
            </w:r>
            <w:r w:rsidRPr="003F69F2">
              <w:rPr>
                <w:rFonts w:ascii="Times New Roman" w:hAnsi="Times New Roman"/>
                <w:sz w:val="24"/>
                <w:szCs w:val="24"/>
                <w:vertAlign w:val="superscript"/>
              </w:rPr>
              <w:t>4</w:t>
            </w:r>
          </w:p>
        </w:tc>
        <w:tc>
          <w:tcPr>
            <w:tcW w:w="1081" w:type="dxa"/>
          </w:tcPr>
          <w:p w14:paraId="2DAD1E9D"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57C34BD"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9003057"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74B7935"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0EDD077A" w14:textId="77777777" w:rsidTr="006E1A29">
        <w:tc>
          <w:tcPr>
            <w:tcW w:w="1069" w:type="dxa"/>
            <w:hideMark/>
          </w:tcPr>
          <w:p w14:paraId="0342B44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15.06</w:t>
            </w:r>
          </w:p>
        </w:tc>
        <w:tc>
          <w:tcPr>
            <w:tcW w:w="4612" w:type="dxa"/>
            <w:hideMark/>
          </w:tcPr>
          <w:p w14:paraId="310AD30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Служби зовнішньої розвідки</w:t>
            </w:r>
            <w:r w:rsidRPr="003F69F2">
              <w:rPr>
                <w:rFonts w:ascii="Times New Roman" w:hAnsi="Times New Roman"/>
                <w:sz w:val="24"/>
                <w:szCs w:val="24"/>
                <w:vertAlign w:val="superscript"/>
              </w:rPr>
              <w:t>4</w:t>
            </w:r>
          </w:p>
        </w:tc>
        <w:tc>
          <w:tcPr>
            <w:tcW w:w="1081" w:type="dxa"/>
          </w:tcPr>
          <w:p w14:paraId="074E4EC0"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622FBD64"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5C819485"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22BA16F"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08D018A0" w14:textId="77777777" w:rsidTr="006E1A29">
        <w:tc>
          <w:tcPr>
            <w:tcW w:w="1069" w:type="dxa"/>
            <w:hideMark/>
          </w:tcPr>
          <w:p w14:paraId="50749961"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15.07</w:t>
            </w:r>
          </w:p>
        </w:tc>
        <w:tc>
          <w:tcPr>
            <w:tcW w:w="4612" w:type="dxa"/>
            <w:hideMark/>
          </w:tcPr>
          <w:p w14:paraId="242CF1B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розміщення та постійної діяльності інших, утворених відповідно до законів, військових формувань</w:t>
            </w:r>
            <w:r w:rsidRPr="003F69F2">
              <w:rPr>
                <w:rFonts w:ascii="Times New Roman" w:hAnsi="Times New Roman"/>
                <w:sz w:val="24"/>
                <w:szCs w:val="24"/>
                <w:vertAlign w:val="superscript"/>
              </w:rPr>
              <w:t>4</w:t>
            </w:r>
          </w:p>
        </w:tc>
        <w:tc>
          <w:tcPr>
            <w:tcW w:w="1081" w:type="dxa"/>
          </w:tcPr>
          <w:p w14:paraId="6B4193EE"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4DD4EFDF"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D0312C1"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c>
          <w:tcPr>
            <w:tcW w:w="1081" w:type="dxa"/>
          </w:tcPr>
          <w:p w14:paraId="79F360A8" w14:textId="77777777" w:rsidR="006E1A29" w:rsidRPr="00464D72" w:rsidRDefault="006E1A29" w:rsidP="006E1A29">
            <w:pPr>
              <w:pStyle w:val="aa"/>
              <w:spacing w:line="228" w:lineRule="auto"/>
              <w:ind w:left="57" w:right="-57" w:firstLine="0"/>
              <w:jc w:val="center"/>
              <w:rPr>
                <w:rFonts w:ascii="Times New Roman" w:hAnsi="Times New Roman"/>
                <w:sz w:val="24"/>
                <w:szCs w:val="24"/>
                <w:lang w:val="ru-RU"/>
              </w:rPr>
            </w:pPr>
            <w:r>
              <w:rPr>
                <w:rFonts w:ascii="Times New Roman" w:hAnsi="Times New Roman"/>
                <w:sz w:val="24"/>
                <w:szCs w:val="24"/>
                <w:lang w:val="ru-RU"/>
              </w:rPr>
              <w:t>0</w:t>
            </w:r>
          </w:p>
        </w:tc>
      </w:tr>
      <w:tr w:rsidR="006E1A29" w:rsidRPr="003F69F2" w14:paraId="0D7A33CC" w14:textId="77777777" w:rsidTr="006E1A29">
        <w:tc>
          <w:tcPr>
            <w:tcW w:w="1069" w:type="dxa"/>
            <w:hideMark/>
          </w:tcPr>
          <w:p w14:paraId="324D74E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15.08</w:t>
            </w:r>
          </w:p>
        </w:tc>
        <w:tc>
          <w:tcPr>
            <w:tcW w:w="4612" w:type="dxa"/>
            <w:hideMark/>
          </w:tcPr>
          <w:p w14:paraId="6089FC3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15.01—15.07 та для збереження та використання земель природно-заповідного фонду</w:t>
            </w:r>
          </w:p>
        </w:tc>
        <w:tc>
          <w:tcPr>
            <w:tcW w:w="1081" w:type="dxa"/>
          </w:tcPr>
          <w:p w14:paraId="289E667C"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5FCE70F8"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0DD0D6B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1FC96D7E"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r w:rsidR="006E1A29" w:rsidRPr="003F69F2" w14:paraId="3BC3B4F7" w14:textId="77777777" w:rsidTr="006E1A29">
        <w:tc>
          <w:tcPr>
            <w:tcW w:w="1069" w:type="dxa"/>
            <w:hideMark/>
          </w:tcPr>
          <w:p w14:paraId="2421D55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16</w:t>
            </w:r>
          </w:p>
        </w:tc>
        <w:tc>
          <w:tcPr>
            <w:tcW w:w="4612" w:type="dxa"/>
            <w:hideMark/>
          </w:tcPr>
          <w:p w14:paraId="4102B908"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 xml:space="preserve">Землі запасу </w:t>
            </w:r>
          </w:p>
        </w:tc>
        <w:tc>
          <w:tcPr>
            <w:tcW w:w="1081" w:type="dxa"/>
          </w:tcPr>
          <w:p w14:paraId="208151D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1C2E1242"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2E7F1D5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3 </w:t>
            </w:r>
          </w:p>
        </w:tc>
        <w:tc>
          <w:tcPr>
            <w:tcW w:w="1081" w:type="dxa"/>
          </w:tcPr>
          <w:p w14:paraId="5D9517E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 xml:space="preserve">3 </w:t>
            </w:r>
          </w:p>
        </w:tc>
      </w:tr>
      <w:tr w:rsidR="006E1A29" w:rsidRPr="003F69F2" w14:paraId="04D19C2C" w14:textId="77777777" w:rsidTr="006E1A29">
        <w:tc>
          <w:tcPr>
            <w:tcW w:w="1069" w:type="dxa"/>
            <w:hideMark/>
          </w:tcPr>
          <w:p w14:paraId="5E0247B6"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17</w:t>
            </w:r>
          </w:p>
        </w:tc>
        <w:tc>
          <w:tcPr>
            <w:tcW w:w="4612" w:type="dxa"/>
            <w:hideMark/>
          </w:tcPr>
          <w:p w14:paraId="1886051C"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 xml:space="preserve">Землі резервного фонду </w:t>
            </w:r>
          </w:p>
        </w:tc>
        <w:tc>
          <w:tcPr>
            <w:tcW w:w="1081" w:type="dxa"/>
          </w:tcPr>
          <w:p w14:paraId="687EBD8A"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613A441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1352912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c>
          <w:tcPr>
            <w:tcW w:w="1081" w:type="dxa"/>
          </w:tcPr>
          <w:p w14:paraId="61974F7F"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3</w:t>
            </w:r>
          </w:p>
        </w:tc>
      </w:tr>
      <w:tr w:rsidR="006E1A29" w:rsidRPr="003F69F2" w14:paraId="1F9F1BC6" w14:textId="77777777" w:rsidTr="006E1A29">
        <w:tc>
          <w:tcPr>
            <w:tcW w:w="1069" w:type="dxa"/>
            <w:hideMark/>
          </w:tcPr>
          <w:p w14:paraId="78610013"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18</w:t>
            </w:r>
          </w:p>
        </w:tc>
        <w:tc>
          <w:tcPr>
            <w:tcW w:w="4612" w:type="dxa"/>
            <w:hideMark/>
          </w:tcPr>
          <w:p w14:paraId="3C4CCCAB"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Землі загального користування</w:t>
            </w:r>
            <w:r w:rsidRPr="003F69F2">
              <w:rPr>
                <w:rFonts w:ascii="Times New Roman" w:hAnsi="Times New Roman"/>
                <w:sz w:val="24"/>
                <w:szCs w:val="24"/>
                <w:vertAlign w:val="superscript"/>
              </w:rPr>
              <w:t>4</w:t>
            </w:r>
          </w:p>
        </w:tc>
        <w:tc>
          <w:tcPr>
            <w:tcW w:w="1081" w:type="dxa"/>
          </w:tcPr>
          <w:p w14:paraId="69548805"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6AF32817"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0D55F95D"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c>
          <w:tcPr>
            <w:tcW w:w="1081" w:type="dxa"/>
          </w:tcPr>
          <w:p w14:paraId="364C13C4"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r>
              <w:rPr>
                <w:rFonts w:ascii="Times New Roman" w:hAnsi="Times New Roman"/>
                <w:sz w:val="24"/>
                <w:szCs w:val="24"/>
              </w:rPr>
              <w:t>1</w:t>
            </w:r>
          </w:p>
        </w:tc>
      </w:tr>
      <w:tr w:rsidR="006E1A29" w:rsidRPr="003F69F2" w14:paraId="7B70869F" w14:textId="77777777" w:rsidTr="006E1A29">
        <w:tc>
          <w:tcPr>
            <w:tcW w:w="1069" w:type="dxa"/>
            <w:hideMark/>
          </w:tcPr>
          <w:p w14:paraId="35F93F0A"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19</w:t>
            </w:r>
          </w:p>
        </w:tc>
        <w:tc>
          <w:tcPr>
            <w:tcW w:w="4612" w:type="dxa"/>
            <w:hideMark/>
          </w:tcPr>
          <w:p w14:paraId="35F440BE" w14:textId="77777777" w:rsidR="006E1A29" w:rsidRPr="003F69F2" w:rsidRDefault="006E1A29" w:rsidP="006E1A29">
            <w:pPr>
              <w:pStyle w:val="aa"/>
              <w:spacing w:line="228" w:lineRule="auto"/>
              <w:ind w:left="57" w:right="-57" w:firstLine="0"/>
              <w:rPr>
                <w:rFonts w:ascii="Times New Roman" w:hAnsi="Times New Roman"/>
                <w:sz w:val="24"/>
                <w:szCs w:val="24"/>
              </w:rPr>
            </w:pPr>
            <w:r w:rsidRPr="003F69F2">
              <w:rPr>
                <w:rFonts w:ascii="Times New Roman" w:hAnsi="Times New Roman"/>
                <w:sz w:val="24"/>
                <w:szCs w:val="24"/>
              </w:rPr>
              <w:t>Для цілей підрозділів 16—18 та для збереження та використання земель природно-заповідного фонду </w:t>
            </w:r>
          </w:p>
        </w:tc>
        <w:tc>
          <w:tcPr>
            <w:tcW w:w="1081" w:type="dxa"/>
          </w:tcPr>
          <w:p w14:paraId="76649841"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0C31F0A6"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72E9CDAB"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c>
          <w:tcPr>
            <w:tcW w:w="1081" w:type="dxa"/>
          </w:tcPr>
          <w:p w14:paraId="0E841043" w14:textId="77777777" w:rsidR="006E1A29" w:rsidRPr="003F69F2" w:rsidRDefault="006E1A29" w:rsidP="006E1A29">
            <w:pPr>
              <w:pStyle w:val="aa"/>
              <w:spacing w:line="228" w:lineRule="auto"/>
              <w:ind w:left="57" w:right="-57" w:firstLine="0"/>
              <w:jc w:val="center"/>
              <w:rPr>
                <w:rFonts w:ascii="Times New Roman" w:hAnsi="Times New Roman"/>
                <w:sz w:val="24"/>
                <w:szCs w:val="24"/>
              </w:rPr>
            </w:pPr>
          </w:p>
        </w:tc>
      </w:tr>
    </w:tbl>
    <w:p w14:paraId="26E96904" w14:textId="77777777" w:rsidR="006E1A29" w:rsidRPr="003F69F2" w:rsidRDefault="006E1A29" w:rsidP="006E1A29">
      <w:pPr>
        <w:pStyle w:val="aa"/>
        <w:ind w:firstLine="0"/>
        <w:jc w:val="both"/>
        <w:rPr>
          <w:rFonts w:ascii="Times New Roman" w:hAnsi="Times New Roman"/>
          <w:sz w:val="24"/>
          <w:szCs w:val="24"/>
        </w:rPr>
      </w:pPr>
      <w:r w:rsidRPr="003F69F2">
        <w:rPr>
          <w:rFonts w:ascii="Times New Roman" w:hAnsi="Times New Roman"/>
          <w:sz w:val="24"/>
          <w:szCs w:val="24"/>
        </w:rPr>
        <w:t>_________</w:t>
      </w:r>
    </w:p>
    <w:p w14:paraId="636E7D9E" w14:textId="77777777" w:rsidR="006E1A29" w:rsidRPr="003F69F2" w:rsidRDefault="006E1A29" w:rsidP="006E1A29">
      <w:pPr>
        <w:pStyle w:val="aa"/>
        <w:spacing w:before="0"/>
        <w:jc w:val="both"/>
        <w:rPr>
          <w:rFonts w:ascii="Times New Roman" w:hAnsi="Times New Roman"/>
          <w:sz w:val="24"/>
          <w:szCs w:val="24"/>
        </w:rPr>
      </w:pPr>
      <w:r w:rsidRPr="003F69F2">
        <w:rPr>
          <w:rFonts w:ascii="Times New Roman" w:hAnsi="Times New Roman"/>
          <w:sz w:val="24"/>
          <w:szCs w:val="24"/>
          <w:vertAlign w:val="superscript"/>
        </w:rPr>
        <w:t>1</w:t>
      </w:r>
      <w:r w:rsidRPr="003F69F2">
        <w:rPr>
          <w:rFonts w:ascii="Times New Roman" w:hAnsi="Times New Roman"/>
          <w:sz w:val="24"/>
          <w:szCs w:val="24"/>
        </w:rPr>
        <w:t>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20D5F4F6" w14:textId="77777777" w:rsidR="006E1A29" w:rsidRPr="003F69F2" w:rsidRDefault="006E1A29" w:rsidP="006E1A29">
      <w:pPr>
        <w:pStyle w:val="aa"/>
        <w:jc w:val="both"/>
        <w:rPr>
          <w:rFonts w:ascii="Times New Roman" w:hAnsi="Times New Roman"/>
          <w:sz w:val="24"/>
          <w:szCs w:val="24"/>
        </w:rPr>
      </w:pPr>
      <w:r w:rsidRPr="003F69F2">
        <w:rPr>
          <w:rFonts w:ascii="Times New Roman" w:hAnsi="Times New Roman"/>
          <w:sz w:val="24"/>
          <w:szCs w:val="24"/>
          <w:vertAlign w:val="superscript"/>
        </w:rPr>
        <w:t>2</w:t>
      </w:r>
      <w:r w:rsidRPr="003F69F2">
        <w:rPr>
          <w:rFonts w:ascii="Times New Roman" w:hAnsi="Times New Roman"/>
          <w:sz w:val="24"/>
          <w:szCs w:val="24"/>
        </w:rPr>
        <w:t>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4B233DAF" w14:textId="77777777" w:rsidR="006E1A29" w:rsidRPr="003F69F2" w:rsidRDefault="006E1A29" w:rsidP="006E1A29">
      <w:pPr>
        <w:pStyle w:val="aa"/>
        <w:jc w:val="both"/>
        <w:rPr>
          <w:rFonts w:ascii="Times New Roman" w:hAnsi="Times New Roman"/>
          <w:sz w:val="24"/>
          <w:szCs w:val="24"/>
        </w:rPr>
      </w:pPr>
      <w:r w:rsidRPr="003F69F2">
        <w:rPr>
          <w:rFonts w:ascii="Times New Roman" w:hAnsi="Times New Roman"/>
          <w:sz w:val="24"/>
          <w:szCs w:val="24"/>
          <w:vertAlign w:val="superscript"/>
        </w:rPr>
        <w:t>3</w:t>
      </w:r>
      <w:r w:rsidRPr="003F69F2">
        <w:rPr>
          <w:rFonts w:ascii="Times New Roman" w:hAnsi="Times New Roman"/>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220244E2" w14:textId="77777777" w:rsidR="006E1A29" w:rsidRDefault="006E1A29" w:rsidP="006E1A29">
      <w:pPr>
        <w:pStyle w:val="aa"/>
        <w:jc w:val="both"/>
        <w:rPr>
          <w:rFonts w:ascii="Times New Roman" w:hAnsi="Times New Roman"/>
          <w:sz w:val="24"/>
          <w:szCs w:val="24"/>
        </w:rPr>
      </w:pPr>
      <w:r w:rsidRPr="003F69F2">
        <w:rPr>
          <w:rFonts w:ascii="Times New Roman" w:hAnsi="Times New Roman"/>
          <w:sz w:val="24"/>
          <w:szCs w:val="24"/>
          <w:vertAlign w:val="superscript"/>
        </w:rPr>
        <w:t>4</w:t>
      </w:r>
      <w:r w:rsidRPr="003F69F2">
        <w:rPr>
          <w:rFonts w:ascii="Times New Roman" w:hAnsi="Times New Roman"/>
          <w:sz w:val="24"/>
          <w:szCs w:val="24"/>
        </w:rPr>
        <w:t>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4C195191" w14:textId="77777777" w:rsidR="006E1A29" w:rsidRDefault="006E1A29" w:rsidP="006E1A29">
      <w:pPr>
        <w:pStyle w:val="aa"/>
        <w:jc w:val="both"/>
        <w:rPr>
          <w:rFonts w:ascii="Times New Roman" w:hAnsi="Times New Roman"/>
          <w:sz w:val="24"/>
          <w:szCs w:val="24"/>
        </w:rPr>
      </w:pPr>
    </w:p>
    <w:p w14:paraId="025AFBC0" w14:textId="77777777" w:rsidR="006E1A29" w:rsidRDefault="006E1A29" w:rsidP="006E1A29">
      <w:pPr>
        <w:pStyle w:val="aa"/>
        <w:jc w:val="both"/>
        <w:rPr>
          <w:rFonts w:ascii="Times New Roman" w:hAnsi="Times New Roman"/>
          <w:sz w:val="24"/>
          <w:szCs w:val="24"/>
        </w:rPr>
      </w:pPr>
    </w:p>
    <w:p w14:paraId="40929475" w14:textId="7778A094" w:rsidR="006E1A29" w:rsidRDefault="006E1A29" w:rsidP="006E1A29">
      <w:pPr>
        <w:rPr>
          <w:lang w:val="uk-UA"/>
        </w:rPr>
      </w:pPr>
    </w:p>
    <w:p w14:paraId="29BB654A" w14:textId="77777777" w:rsidR="006E1A29" w:rsidRPr="00A734FC" w:rsidRDefault="006E1A29" w:rsidP="006E1A29">
      <w:pPr>
        <w:rPr>
          <w:b/>
          <w:sz w:val="28"/>
          <w:szCs w:val="28"/>
          <w:lang w:val="uk-UA"/>
        </w:rPr>
      </w:pPr>
    </w:p>
    <w:p w14:paraId="672D0A86" w14:textId="77777777" w:rsidR="00940956" w:rsidRDefault="00940956" w:rsidP="006E1A29">
      <w:pPr>
        <w:jc w:val="right"/>
        <w:rPr>
          <w:b/>
          <w:bCs/>
          <w:lang w:val="uk-UA"/>
        </w:rPr>
      </w:pPr>
    </w:p>
    <w:p w14:paraId="125DCDAA" w14:textId="77777777" w:rsidR="00940956" w:rsidRDefault="00940956" w:rsidP="006E1A29">
      <w:pPr>
        <w:jc w:val="right"/>
        <w:rPr>
          <w:b/>
          <w:bCs/>
          <w:lang w:val="uk-UA"/>
        </w:rPr>
      </w:pPr>
    </w:p>
    <w:p w14:paraId="41F199D9" w14:textId="77777777" w:rsidR="00940956" w:rsidRDefault="00940956" w:rsidP="006E1A29">
      <w:pPr>
        <w:jc w:val="right"/>
        <w:rPr>
          <w:b/>
          <w:bCs/>
          <w:lang w:val="uk-UA"/>
        </w:rPr>
      </w:pPr>
    </w:p>
    <w:p w14:paraId="021F2074" w14:textId="77777777" w:rsidR="00940956" w:rsidRDefault="00940956" w:rsidP="006E1A29">
      <w:pPr>
        <w:jc w:val="right"/>
        <w:rPr>
          <w:b/>
          <w:bCs/>
          <w:lang w:val="uk-UA"/>
        </w:rPr>
      </w:pPr>
    </w:p>
    <w:p w14:paraId="719C3BEE" w14:textId="77777777" w:rsidR="00940956" w:rsidRDefault="00940956" w:rsidP="006E1A29">
      <w:pPr>
        <w:jc w:val="right"/>
        <w:rPr>
          <w:b/>
          <w:bCs/>
          <w:lang w:val="uk-UA"/>
        </w:rPr>
      </w:pPr>
    </w:p>
    <w:p w14:paraId="4629966B" w14:textId="77777777" w:rsidR="00940956" w:rsidRDefault="00940956" w:rsidP="006E1A29">
      <w:pPr>
        <w:jc w:val="right"/>
        <w:rPr>
          <w:b/>
          <w:bCs/>
          <w:lang w:val="uk-UA"/>
        </w:rPr>
      </w:pPr>
    </w:p>
    <w:p w14:paraId="716365A0" w14:textId="77777777" w:rsidR="00940956" w:rsidRDefault="00940956" w:rsidP="006E1A29">
      <w:pPr>
        <w:jc w:val="right"/>
        <w:rPr>
          <w:b/>
          <w:bCs/>
          <w:lang w:val="uk-UA"/>
        </w:rPr>
      </w:pPr>
    </w:p>
    <w:p w14:paraId="3545C99C" w14:textId="77777777" w:rsidR="00940956" w:rsidRDefault="00940956" w:rsidP="006E1A29">
      <w:pPr>
        <w:jc w:val="right"/>
        <w:rPr>
          <w:b/>
          <w:bCs/>
          <w:lang w:val="uk-UA"/>
        </w:rPr>
      </w:pPr>
    </w:p>
    <w:p w14:paraId="270A024A" w14:textId="77777777" w:rsidR="00940956" w:rsidRDefault="00940956" w:rsidP="006E1A29">
      <w:pPr>
        <w:jc w:val="right"/>
        <w:rPr>
          <w:b/>
          <w:bCs/>
          <w:lang w:val="uk-UA"/>
        </w:rPr>
      </w:pPr>
    </w:p>
    <w:p w14:paraId="08B0AE4E" w14:textId="77777777" w:rsidR="00940956" w:rsidRDefault="00940956" w:rsidP="006E1A29">
      <w:pPr>
        <w:jc w:val="right"/>
        <w:rPr>
          <w:b/>
          <w:bCs/>
          <w:lang w:val="uk-UA"/>
        </w:rPr>
      </w:pPr>
    </w:p>
    <w:p w14:paraId="27E2A6FC" w14:textId="77777777" w:rsidR="00940956" w:rsidRDefault="00940956" w:rsidP="006E1A29">
      <w:pPr>
        <w:jc w:val="right"/>
        <w:rPr>
          <w:b/>
          <w:bCs/>
          <w:lang w:val="uk-UA"/>
        </w:rPr>
      </w:pPr>
    </w:p>
    <w:p w14:paraId="15299463" w14:textId="7D1BA054" w:rsidR="006E1A29" w:rsidRPr="00463E68" w:rsidRDefault="006E1A29" w:rsidP="006E1A29">
      <w:pPr>
        <w:jc w:val="right"/>
        <w:rPr>
          <w:b/>
          <w:bCs/>
          <w:lang w:val="uk-UA"/>
        </w:rPr>
      </w:pPr>
      <w:r w:rsidRPr="00463E68">
        <w:rPr>
          <w:b/>
          <w:bCs/>
          <w:lang w:val="uk-UA"/>
        </w:rPr>
        <w:lastRenderedPageBreak/>
        <w:t>ПРОЕКТ</w:t>
      </w:r>
    </w:p>
    <w:p w14:paraId="772E5EE5" w14:textId="77777777" w:rsidR="006E1A29" w:rsidRPr="00463E68" w:rsidRDefault="006E1A29" w:rsidP="006E1A29">
      <w:pPr>
        <w:jc w:val="right"/>
        <w:rPr>
          <w:lang w:val="uk-UA"/>
        </w:rPr>
      </w:pPr>
      <w:r w:rsidRPr="00463E68">
        <w:rPr>
          <w:lang w:val="uk-UA"/>
        </w:rPr>
        <w:t xml:space="preserve"> </w:t>
      </w:r>
    </w:p>
    <w:p w14:paraId="48FB7B97" w14:textId="77777777" w:rsidR="006E1A29" w:rsidRPr="00463E68" w:rsidRDefault="006E1A29" w:rsidP="006E1A29">
      <w:pPr>
        <w:jc w:val="right"/>
        <w:rPr>
          <w:lang w:val="uk-UA"/>
        </w:rPr>
      </w:pPr>
      <w:r w:rsidRPr="00463E68">
        <w:rPr>
          <w:lang w:val="uk-UA"/>
        </w:rPr>
        <w:t>Додаток 5</w:t>
      </w:r>
    </w:p>
    <w:p w14:paraId="72C12831" w14:textId="77777777" w:rsidR="006E1A29" w:rsidRPr="00463E68" w:rsidRDefault="006E1A29" w:rsidP="006E1A29">
      <w:pPr>
        <w:pStyle w:val="a8"/>
        <w:jc w:val="right"/>
        <w:rPr>
          <w:rFonts w:ascii="Times New Roman" w:hAnsi="Times New Roman" w:cs="Times New Roman"/>
          <w:sz w:val="24"/>
          <w:szCs w:val="24"/>
        </w:rPr>
      </w:pPr>
      <w:r w:rsidRPr="00463E68">
        <w:rPr>
          <w:rFonts w:ascii="Times New Roman" w:hAnsi="Times New Roman" w:cs="Times New Roman"/>
          <w:sz w:val="24"/>
          <w:szCs w:val="24"/>
        </w:rPr>
        <w:t>ЗАТВЕРДЖЕНО</w:t>
      </w:r>
    </w:p>
    <w:p w14:paraId="772FE5EB" w14:textId="77777777" w:rsidR="006E1A29" w:rsidRPr="00463E68" w:rsidRDefault="006E1A29" w:rsidP="006E1A29">
      <w:pPr>
        <w:pStyle w:val="a8"/>
        <w:jc w:val="right"/>
        <w:rPr>
          <w:rFonts w:ascii="Times New Roman" w:hAnsi="Times New Roman" w:cs="Times New Roman"/>
          <w:sz w:val="24"/>
          <w:szCs w:val="24"/>
        </w:rPr>
      </w:pPr>
      <w:r w:rsidRPr="00463E68">
        <w:rPr>
          <w:rFonts w:ascii="Times New Roman" w:hAnsi="Times New Roman" w:cs="Times New Roman"/>
          <w:sz w:val="24"/>
          <w:szCs w:val="24"/>
        </w:rPr>
        <w:t xml:space="preserve">Рішенням </w:t>
      </w:r>
      <w:r>
        <w:rPr>
          <w:rFonts w:ascii="Times New Roman" w:hAnsi="Times New Roman" w:cs="Times New Roman"/>
          <w:sz w:val="24"/>
          <w:szCs w:val="24"/>
        </w:rPr>
        <w:t>ІХ</w:t>
      </w:r>
      <w:r w:rsidRPr="00463E68">
        <w:rPr>
          <w:rFonts w:ascii="Times New Roman" w:hAnsi="Times New Roman" w:cs="Times New Roman"/>
          <w:sz w:val="24"/>
          <w:szCs w:val="24"/>
        </w:rPr>
        <w:t xml:space="preserve"> сесії</w:t>
      </w:r>
    </w:p>
    <w:p w14:paraId="03946DF9" w14:textId="77777777" w:rsidR="006E1A29" w:rsidRPr="00463E68" w:rsidRDefault="006E1A29" w:rsidP="006E1A29">
      <w:pPr>
        <w:pStyle w:val="a8"/>
        <w:jc w:val="right"/>
        <w:rPr>
          <w:rFonts w:ascii="Times New Roman" w:hAnsi="Times New Roman" w:cs="Times New Roman"/>
          <w:sz w:val="24"/>
          <w:szCs w:val="24"/>
        </w:rPr>
      </w:pPr>
      <w:r w:rsidRPr="00463E68">
        <w:rPr>
          <w:rFonts w:ascii="Times New Roman" w:hAnsi="Times New Roman" w:cs="Times New Roman"/>
          <w:sz w:val="24"/>
          <w:szCs w:val="24"/>
        </w:rPr>
        <w:t>Мамалигівської сільської ради</w:t>
      </w:r>
    </w:p>
    <w:p w14:paraId="704B97D6" w14:textId="77777777" w:rsidR="006E1A29" w:rsidRPr="00463E68" w:rsidRDefault="006E1A29" w:rsidP="006E1A29">
      <w:pPr>
        <w:pStyle w:val="a8"/>
        <w:jc w:val="right"/>
        <w:rPr>
          <w:rFonts w:ascii="Times New Roman" w:hAnsi="Times New Roman" w:cs="Times New Roman"/>
          <w:sz w:val="24"/>
          <w:szCs w:val="24"/>
        </w:rPr>
      </w:pPr>
      <w:r w:rsidRPr="00463E68">
        <w:rPr>
          <w:rFonts w:ascii="Times New Roman" w:hAnsi="Times New Roman" w:cs="Times New Roman"/>
          <w:sz w:val="24"/>
          <w:szCs w:val="24"/>
        </w:rPr>
        <w:t>УІІІ скликання від _____ р. №__</w:t>
      </w:r>
    </w:p>
    <w:p w14:paraId="1F0CD74B" w14:textId="77777777" w:rsidR="006E1A29" w:rsidRPr="00A734FC" w:rsidRDefault="006E1A29" w:rsidP="006E1A29">
      <w:pPr>
        <w:spacing w:before="100" w:beforeAutospacing="1" w:after="100" w:afterAutospacing="1"/>
        <w:jc w:val="center"/>
        <w:outlineLvl w:val="2"/>
        <w:rPr>
          <w:b/>
          <w:bCs/>
          <w:sz w:val="27"/>
          <w:szCs w:val="27"/>
          <w:lang w:val="uk-UA"/>
        </w:rPr>
      </w:pPr>
      <w:r w:rsidRPr="00A734FC">
        <w:rPr>
          <w:b/>
          <w:bCs/>
          <w:sz w:val="27"/>
          <w:szCs w:val="27"/>
          <w:lang w:val="uk-UA"/>
        </w:rPr>
        <w:t>ПЕРЕЛІК</w:t>
      </w:r>
      <w:r w:rsidRPr="00A734FC">
        <w:rPr>
          <w:b/>
          <w:bCs/>
          <w:sz w:val="27"/>
          <w:szCs w:val="27"/>
          <w:lang w:val="uk-UA"/>
        </w:rPr>
        <w:br/>
        <w:t xml:space="preserve">пільг для фізичних та юридичних осіб, наданих відповідно до </w:t>
      </w:r>
      <w:hyperlink r:id="rId8" w:tgtFrame="_top" w:history="1">
        <w:r w:rsidRPr="00A734FC">
          <w:rPr>
            <w:rStyle w:val="a3"/>
            <w:b/>
            <w:bCs/>
            <w:sz w:val="27"/>
            <w:szCs w:val="27"/>
            <w:lang w:val="uk-UA"/>
          </w:rPr>
          <w:t>пункту 284.1 статті 284 Податкового кодексу України</w:t>
        </w:r>
      </w:hyperlink>
      <w:r w:rsidRPr="00A734FC">
        <w:rPr>
          <w:b/>
          <w:bCs/>
          <w:sz w:val="27"/>
          <w:szCs w:val="27"/>
          <w:lang w:val="uk-UA"/>
        </w:rPr>
        <w:t>, із сплати земельного податку</w:t>
      </w:r>
      <w:r w:rsidRPr="00A734FC">
        <w:rPr>
          <w:b/>
          <w:bCs/>
          <w:sz w:val="27"/>
          <w:szCs w:val="27"/>
          <w:vertAlign w:val="superscript"/>
          <w:lang w:val="uk-UA"/>
        </w:rPr>
        <w:t>1</w:t>
      </w:r>
    </w:p>
    <w:p w14:paraId="4AAC171C" w14:textId="77777777" w:rsidR="006E1A29" w:rsidRPr="00A734FC" w:rsidRDefault="006E1A29" w:rsidP="006E1A29">
      <w:pPr>
        <w:spacing w:before="100" w:beforeAutospacing="1" w:after="100" w:afterAutospacing="1"/>
        <w:rPr>
          <w:lang w:val="uk-UA"/>
        </w:rPr>
      </w:pPr>
      <w:r w:rsidRPr="005F0517">
        <w:rPr>
          <w:lang w:val="uk-UA"/>
        </w:rPr>
        <w:t>Пільги встановлюються на 2022 рік та</w:t>
      </w:r>
      <w:r w:rsidRPr="00A734FC">
        <w:rPr>
          <w:lang w:val="uk-UA"/>
        </w:rPr>
        <w:t xml:space="preserve"> вводяться в дію з 01 січня 20</w:t>
      </w:r>
      <w:r>
        <w:rPr>
          <w:lang w:val="uk-UA"/>
        </w:rPr>
        <w:t>22</w:t>
      </w:r>
      <w:r w:rsidRPr="00A734FC">
        <w:rPr>
          <w:lang w:val="uk-UA"/>
        </w:rPr>
        <w:t xml:space="preserve"> року.</w:t>
      </w:r>
    </w:p>
    <w:p w14:paraId="46FF7639" w14:textId="77777777" w:rsidR="006E1A29" w:rsidRPr="00A734FC" w:rsidRDefault="006E1A29" w:rsidP="006E1A29">
      <w:pPr>
        <w:spacing w:before="100" w:beforeAutospacing="1" w:after="100" w:afterAutospacing="1"/>
        <w:rPr>
          <w:lang w:val="uk-UA"/>
        </w:rPr>
      </w:pPr>
      <w:r w:rsidRPr="00A734FC">
        <w:rPr>
          <w:lang w:val="uk-UA"/>
        </w:rPr>
        <w:t>Населені пункти Мамалигівської об'єднаної територіальної громади,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44"/>
        <w:gridCol w:w="1072"/>
        <w:gridCol w:w="1424"/>
        <w:gridCol w:w="3420"/>
        <w:gridCol w:w="2567"/>
      </w:tblGrid>
      <w:tr w:rsidR="006E1A29" w:rsidRPr="006E1A29" w14:paraId="579874A9"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673582" w14:textId="77777777" w:rsidR="006E1A29" w:rsidRPr="00A734FC" w:rsidRDefault="006E1A29" w:rsidP="006E1A29">
            <w:pPr>
              <w:rPr>
                <w:lang w:val="uk-UA"/>
              </w:rPr>
            </w:pPr>
            <w:r w:rsidRPr="00A734FC">
              <w:rPr>
                <w:lang w:val="uk-UA"/>
              </w:rPr>
              <w:t>Код області</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C9D08" w14:textId="77777777" w:rsidR="006E1A29" w:rsidRPr="00A734FC" w:rsidRDefault="006E1A29" w:rsidP="006E1A29">
            <w:pPr>
              <w:rPr>
                <w:lang w:val="uk-UA"/>
              </w:rPr>
            </w:pPr>
            <w:r w:rsidRPr="00A734FC">
              <w:rPr>
                <w:lang w:val="uk-UA"/>
              </w:rPr>
              <w:t>Код району</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A12FD1" w14:textId="77777777" w:rsidR="006E1A29" w:rsidRPr="00A734FC" w:rsidRDefault="006E1A29" w:rsidP="006E1A29">
            <w:pPr>
              <w:rPr>
                <w:lang w:val="uk-UA"/>
              </w:rPr>
            </w:pPr>
            <w:r w:rsidRPr="00A734FC">
              <w:rPr>
                <w:lang w:val="uk-UA"/>
              </w:rPr>
              <w:t>Код згідно з КОАТУУ</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B46521" w14:textId="77777777" w:rsidR="006E1A29" w:rsidRPr="00A734FC" w:rsidRDefault="006E1A29" w:rsidP="006E1A29">
            <w:pPr>
              <w:rPr>
                <w:lang w:val="uk-UA"/>
              </w:rPr>
            </w:pPr>
            <w:r w:rsidRPr="00A734FC">
              <w:rPr>
                <w:lang w:val="uk-UA"/>
              </w:rPr>
              <w:t>Населені пункти Мамалигівської сільської ради об'єднаної територіальної громади</w:t>
            </w:r>
          </w:p>
        </w:tc>
      </w:tr>
      <w:tr w:rsidR="006E1A29" w:rsidRPr="00A734FC" w14:paraId="49C0CF79"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C050CA"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E7FD40"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EB25A4" w14:textId="77777777" w:rsidR="006E1A29" w:rsidRPr="00A734FC" w:rsidRDefault="006E1A29" w:rsidP="006E1A29">
            <w:pPr>
              <w:rPr>
                <w:lang w:val="uk-UA"/>
              </w:rPr>
            </w:pPr>
            <w:r w:rsidRPr="00A734FC">
              <w:rPr>
                <w:lang w:val="uk-UA"/>
              </w:rPr>
              <w:t>7323084301</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0FD090" w14:textId="77777777" w:rsidR="006E1A29" w:rsidRPr="00A734FC" w:rsidRDefault="006E1A29" w:rsidP="006E1A29">
            <w:pPr>
              <w:rPr>
                <w:lang w:val="uk-UA"/>
              </w:rPr>
            </w:pPr>
            <w:r w:rsidRPr="00A734FC">
              <w:rPr>
                <w:lang w:val="uk-UA"/>
              </w:rPr>
              <w:t>Мамалига</w:t>
            </w:r>
          </w:p>
        </w:tc>
      </w:tr>
      <w:tr w:rsidR="006E1A29" w:rsidRPr="00A734FC" w14:paraId="54511066"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E4206A"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BC329D"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EE7C0A" w14:textId="77777777" w:rsidR="006E1A29" w:rsidRPr="00A734FC" w:rsidRDefault="006E1A29" w:rsidP="006E1A29">
            <w:pPr>
              <w:rPr>
                <w:lang w:val="uk-UA"/>
              </w:rPr>
            </w:pPr>
            <w:r w:rsidRPr="00A734FC">
              <w:rPr>
                <w:lang w:val="uk-UA"/>
              </w:rPr>
              <w:t>7323084302</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195EA7" w14:textId="77777777" w:rsidR="006E1A29" w:rsidRPr="00A734FC" w:rsidRDefault="006E1A29" w:rsidP="006E1A29">
            <w:pPr>
              <w:rPr>
                <w:lang w:val="uk-UA"/>
              </w:rPr>
            </w:pPr>
            <w:r w:rsidRPr="00A734FC">
              <w:rPr>
                <w:lang w:val="uk-UA"/>
              </w:rPr>
              <w:t>Кошуляни</w:t>
            </w:r>
          </w:p>
        </w:tc>
      </w:tr>
      <w:tr w:rsidR="006E1A29" w:rsidRPr="00A734FC" w14:paraId="303CF315"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EEE9D4"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8D3C84"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5746E7" w14:textId="77777777" w:rsidR="006E1A29" w:rsidRPr="00A734FC" w:rsidRDefault="006E1A29" w:rsidP="006E1A29">
            <w:pPr>
              <w:rPr>
                <w:lang w:val="uk-UA"/>
              </w:rPr>
            </w:pPr>
            <w:r w:rsidRPr="00A734FC">
              <w:rPr>
                <w:lang w:val="uk-UA"/>
              </w:rPr>
              <w:t>7323087501</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47F98A" w14:textId="77777777" w:rsidR="006E1A29" w:rsidRPr="00A734FC" w:rsidRDefault="006E1A29" w:rsidP="006E1A29">
            <w:pPr>
              <w:rPr>
                <w:lang w:val="uk-UA"/>
              </w:rPr>
            </w:pPr>
            <w:proofErr w:type="spellStart"/>
            <w:r w:rsidRPr="00A734FC">
              <w:rPr>
                <w:lang w:val="uk-UA"/>
              </w:rPr>
              <w:t>Стальнівці</w:t>
            </w:r>
            <w:proofErr w:type="spellEnd"/>
          </w:p>
        </w:tc>
      </w:tr>
      <w:tr w:rsidR="006E1A29" w:rsidRPr="00A734FC" w14:paraId="251C83E0"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463F34"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F367CF"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E259B2" w14:textId="77777777" w:rsidR="006E1A29" w:rsidRPr="00A734FC" w:rsidRDefault="006E1A29" w:rsidP="006E1A29">
            <w:pPr>
              <w:rPr>
                <w:lang w:val="uk-UA"/>
              </w:rPr>
            </w:pPr>
            <w:r w:rsidRPr="00A734FC">
              <w:rPr>
                <w:lang w:val="uk-UA"/>
              </w:rPr>
              <w:t>7323085501</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97F847" w14:textId="77777777" w:rsidR="006E1A29" w:rsidRPr="00A734FC" w:rsidRDefault="006E1A29" w:rsidP="006E1A29">
            <w:pPr>
              <w:rPr>
                <w:lang w:val="uk-UA"/>
              </w:rPr>
            </w:pPr>
            <w:r w:rsidRPr="00A734FC">
              <w:rPr>
                <w:lang w:val="uk-UA"/>
              </w:rPr>
              <w:t>Подвірне</w:t>
            </w:r>
          </w:p>
        </w:tc>
      </w:tr>
      <w:tr w:rsidR="006E1A29" w:rsidRPr="00A734FC" w14:paraId="06258329"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FBF82C"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6C9AFB"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277B5" w14:textId="77777777" w:rsidR="006E1A29" w:rsidRPr="00A734FC" w:rsidRDefault="006E1A29" w:rsidP="006E1A29">
            <w:pPr>
              <w:rPr>
                <w:lang w:val="uk-UA"/>
              </w:rPr>
            </w:pPr>
            <w:r w:rsidRPr="00A734FC">
              <w:rPr>
                <w:lang w:val="uk-UA"/>
              </w:rPr>
              <w:t>7323082001</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374380" w14:textId="77777777" w:rsidR="006E1A29" w:rsidRPr="00A734FC" w:rsidRDefault="006E1A29" w:rsidP="006E1A29">
            <w:pPr>
              <w:rPr>
                <w:lang w:val="uk-UA"/>
              </w:rPr>
            </w:pPr>
            <w:r w:rsidRPr="00A734FC">
              <w:rPr>
                <w:lang w:val="uk-UA"/>
              </w:rPr>
              <w:t xml:space="preserve">Драниця </w:t>
            </w:r>
          </w:p>
        </w:tc>
      </w:tr>
      <w:tr w:rsidR="006E1A29" w:rsidRPr="00A734FC" w14:paraId="19AFC112"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256088"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F53AC9"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DD3B1C" w14:textId="77777777" w:rsidR="006E1A29" w:rsidRPr="00A734FC" w:rsidRDefault="006E1A29" w:rsidP="006E1A29">
            <w:pPr>
              <w:rPr>
                <w:lang w:val="uk-UA"/>
              </w:rPr>
            </w:pPr>
            <w:r w:rsidRPr="00A734FC">
              <w:rPr>
                <w:lang w:val="uk-UA"/>
              </w:rPr>
              <w:t>7323082002</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319862" w14:textId="77777777" w:rsidR="006E1A29" w:rsidRPr="00A734FC" w:rsidRDefault="006E1A29" w:rsidP="006E1A29">
            <w:pPr>
              <w:rPr>
                <w:lang w:val="uk-UA"/>
              </w:rPr>
            </w:pPr>
            <w:proofErr w:type="spellStart"/>
            <w:r w:rsidRPr="00A734FC">
              <w:rPr>
                <w:lang w:val="uk-UA"/>
              </w:rPr>
              <w:t>Негринці</w:t>
            </w:r>
            <w:proofErr w:type="spellEnd"/>
            <w:r w:rsidRPr="00A734FC">
              <w:rPr>
                <w:lang w:val="uk-UA"/>
              </w:rPr>
              <w:t xml:space="preserve"> </w:t>
            </w:r>
          </w:p>
        </w:tc>
      </w:tr>
      <w:tr w:rsidR="006E1A29" w:rsidRPr="00A734FC" w14:paraId="78EFB815"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8E7E60"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92CA25"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61B9CB" w14:textId="77777777" w:rsidR="006E1A29" w:rsidRPr="00A734FC" w:rsidRDefault="006E1A29" w:rsidP="006E1A29">
            <w:pPr>
              <w:rPr>
                <w:lang w:val="uk-UA"/>
              </w:rPr>
            </w:pPr>
            <w:r w:rsidRPr="00A734FC">
              <w:rPr>
                <w:lang w:val="uk-UA"/>
              </w:rPr>
              <w:t>7323085101</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217E1C" w14:textId="77777777" w:rsidR="006E1A29" w:rsidRPr="00A734FC" w:rsidRDefault="006E1A29" w:rsidP="006E1A29">
            <w:pPr>
              <w:rPr>
                <w:lang w:val="uk-UA"/>
              </w:rPr>
            </w:pPr>
            <w:proofErr w:type="spellStart"/>
            <w:r w:rsidRPr="00A734FC">
              <w:rPr>
                <w:lang w:val="uk-UA"/>
              </w:rPr>
              <w:t>Несвоя</w:t>
            </w:r>
            <w:proofErr w:type="spellEnd"/>
            <w:r w:rsidRPr="00A734FC">
              <w:rPr>
                <w:lang w:val="uk-UA"/>
              </w:rPr>
              <w:t xml:space="preserve"> </w:t>
            </w:r>
          </w:p>
        </w:tc>
      </w:tr>
      <w:tr w:rsidR="006E1A29" w:rsidRPr="00A734FC" w14:paraId="186F2828" w14:textId="77777777" w:rsidTr="006E1A29">
        <w:trPr>
          <w:tblCellSpacing w:w="22" w:type="dxa"/>
        </w:trPr>
        <w:tc>
          <w:tcPr>
            <w:tcW w:w="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75FB83" w14:textId="77777777" w:rsidR="006E1A29" w:rsidRPr="00A734FC" w:rsidRDefault="006E1A29" w:rsidP="006E1A29">
            <w:pPr>
              <w:rPr>
                <w:lang w:val="uk-UA"/>
              </w:rPr>
            </w:pPr>
            <w:r w:rsidRPr="00A734FC">
              <w:rPr>
                <w:lang w:val="uk-UA"/>
              </w:rPr>
              <w:t>24</w:t>
            </w:r>
          </w:p>
        </w:tc>
        <w:tc>
          <w:tcPr>
            <w:tcW w:w="5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3E8A10" w14:textId="77777777" w:rsidR="006E1A29" w:rsidRPr="00A734FC" w:rsidRDefault="006E1A29" w:rsidP="006E1A29">
            <w:pPr>
              <w:rPr>
                <w:lang w:val="uk-UA"/>
              </w:rPr>
            </w:pPr>
            <w:r w:rsidRPr="00A734FC">
              <w:rPr>
                <w:lang w:val="uk-UA"/>
              </w:rPr>
              <w:t>230</w:t>
            </w:r>
          </w:p>
        </w:tc>
        <w:tc>
          <w:tcPr>
            <w:tcW w:w="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434780" w14:textId="77777777" w:rsidR="006E1A29" w:rsidRPr="00A734FC" w:rsidRDefault="006E1A29" w:rsidP="006E1A29">
            <w:pPr>
              <w:rPr>
                <w:lang w:val="uk-UA"/>
              </w:rPr>
            </w:pPr>
            <w:r w:rsidRPr="00A734FC">
              <w:rPr>
                <w:lang w:val="uk-UA"/>
              </w:rPr>
              <w:t>7323080401</w:t>
            </w:r>
          </w:p>
        </w:tc>
        <w:tc>
          <w:tcPr>
            <w:tcW w:w="2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1AE279" w14:textId="77777777" w:rsidR="006E1A29" w:rsidRPr="00A734FC" w:rsidRDefault="006E1A29" w:rsidP="006E1A29">
            <w:pPr>
              <w:rPr>
                <w:lang w:val="uk-UA"/>
              </w:rPr>
            </w:pPr>
            <w:proofErr w:type="spellStart"/>
            <w:r w:rsidRPr="00A734FC">
              <w:rPr>
                <w:lang w:val="uk-UA"/>
              </w:rPr>
              <w:t>Балківці</w:t>
            </w:r>
            <w:proofErr w:type="spellEnd"/>
          </w:p>
        </w:tc>
      </w:tr>
      <w:tr w:rsidR="006E1A29" w:rsidRPr="00A734FC" w14:paraId="488CCA69" w14:textId="77777777" w:rsidTr="006E1A29">
        <w:trPr>
          <w:tblCellSpacing w:w="22" w:type="dxa"/>
        </w:trPr>
        <w:tc>
          <w:tcPr>
            <w:tcW w:w="365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644518" w14:textId="77777777" w:rsidR="006E1A29" w:rsidRPr="00A734FC" w:rsidRDefault="006E1A29" w:rsidP="006E1A29">
            <w:pPr>
              <w:spacing w:before="100" w:beforeAutospacing="1" w:after="100" w:afterAutospacing="1" w:line="276" w:lineRule="auto"/>
              <w:rPr>
                <w:lang w:val="uk-UA" w:eastAsia="en-US"/>
              </w:rPr>
            </w:pPr>
            <w:r w:rsidRPr="00A734FC">
              <w:rPr>
                <w:lang w:val="uk-UA" w:eastAsia="en-US"/>
              </w:rPr>
              <w:t>Група платників, категорія/цільове призначення</w:t>
            </w:r>
            <w:r w:rsidRPr="00A734FC">
              <w:rPr>
                <w:lang w:val="uk-UA" w:eastAsia="en-US"/>
              </w:rPr>
              <w:br/>
              <w:t>земельних ділянок</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BB9D42" w14:textId="77777777" w:rsidR="006E1A29" w:rsidRPr="00A734FC" w:rsidRDefault="006E1A29" w:rsidP="006E1A29">
            <w:pPr>
              <w:spacing w:before="100" w:beforeAutospacing="1" w:after="100" w:afterAutospacing="1" w:line="276" w:lineRule="auto"/>
              <w:rPr>
                <w:lang w:val="uk-UA" w:eastAsia="en-US"/>
              </w:rPr>
            </w:pPr>
            <w:r w:rsidRPr="00A734FC">
              <w:rPr>
                <w:lang w:val="uk-UA" w:eastAsia="en-US"/>
              </w:rPr>
              <w:t>Розмір пільги</w:t>
            </w:r>
            <w:r w:rsidRPr="00A734FC">
              <w:rPr>
                <w:lang w:val="uk-UA" w:eastAsia="en-US"/>
              </w:rPr>
              <w:br/>
              <w:t>(відсотків суми податкового зобов'язання за рік)</w:t>
            </w:r>
          </w:p>
        </w:tc>
      </w:tr>
      <w:tr w:rsidR="006E1A29" w:rsidRPr="00A734FC" w14:paraId="04D26F6B" w14:textId="77777777" w:rsidTr="006E1A29">
        <w:trPr>
          <w:tblCellSpacing w:w="22" w:type="dxa"/>
        </w:trPr>
        <w:tc>
          <w:tcPr>
            <w:tcW w:w="365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E0B63" w14:textId="77777777" w:rsidR="006E1A29" w:rsidRPr="00392586" w:rsidRDefault="006E1A29" w:rsidP="006E1A29">
            <w:pPr>
              <w:pStyle w:val="2"/>
              <w:spacing w:line="276" w:lineRule="auto"/>
              <w:jc w:val="both"/>
              <w:rPr>
                <w:b w:val="0"/>
                <w:color w:val="000000"/>
                <w:sz w:val="24"/>
                <w:szCs w:val="24"/>
                <w:shd w:val="clear" w:color="auto" w:fill="FFFFFF"/>
                <w:lang w:val="uk-UA" w:eastAsia="en-US"/>
              </w:rPr>
            </w:pPr>
            <w:r w:rsidRPr="00392586">
              <w:rPr>
                <w:b w:val="0"/>
                <w:color w:val="000000"/>
                <w:sz w:val="24"/>
                <w:szCs w:val="24"/>
                <w:shd w:val="clear" w:color="auto" w:fill="FFFFFF"/>
                <w:lang w:val="uk-UA" w:eastAsia="en-US"/>
              </w:rPr>
              <w:t xml:space="preserve">Заклади, що належать до комунальної власності  органів  місцевого самоврядування і які повністю утримуються за рахунок коштів державного та/або місцевих бюджетів </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7CEB9" w14:textId="77777777" w:rsidR="006E1A29" w:rsidRPr="00392586" w:rsidRDefault="006E1A29" w:rsidP="006E1A29">
            <w:pPr>
              <w:pStyle w:val="2"/>
              <w:spacing w:line="276" w:lineRule="auto"/>
              <w:rPr>
                <w:b w:val="0"/>
                <w:spacing w:val="-4"/>
                <w:sz w:val="24"/>
                <w:szCs w:val="24"/>
                <w:lang w:val="uk-UA" w:eastAsia="en-US"/>
              </w:rPr>
            </w:pPr>
            <w:r w:rsidRPr="00392586">
              <w:rPr>
                <w:b w:val="0"/>
                <w:spacing w:val="-4"/>
                <w:sz w:val="24"/>
                <w:szCs w:val="24"/>
                <w:lang w:val="uk-UA" w:eastAsia="en-US"/>
              </w:rPr>
              <w:t xml:space="preserve"> 100</w:t>
            </w:r>
          </w:p>
        </w:tc>
      </w:tr>
      <w:tr w:rsidR="006E1A29" w:rsidRPr="00A734FC" w14:paraId="0D954A13" w14:textId="77777777" w:rsidTr="006E1A29">
        <w:trPr>
          <w:tblCellSpacing w:w="22" w:type="dxa"/>
        </w:trPr>
        <w:tc>
          <w:tcPr>
            <w:tcW w:w="3656"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9180B" w14:textId="77777777" w:rsidR="006E1A29" w:rsidRPr="00392586" w:rsidRDefault="006E1A29" w:rsidP="006E1A29">
            <w:pPr>
              <w:pStyle w:val="2"/>
              <w:spacing w:line="276" w:lineRule="auto"/>
              <w:jc w:val="both"/>
              <w:rPr>
                <w:b w:val="0"/>
                <w:spacing w:val="-4"/>
                <w:sz w:val="24"/>
                <w:szCs w:val="24"/>
                <w:lang w:val="uk-UA" w:eastAsia="en-US"/>
              </w:rPr>
            </w:pPr>
            <w:r w:rsidRPr="00392586">
              <w:rPr>
                <w:b w:val="0"/>
                <w:sz w:val="24"/>
                <w:szCs w:val="24"/>
                <w:lang w:val="uk-UA" w:eastAsia="en-US"/>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C0C01" w14:textId="77777777" w:rsidR="006E1A29" w:rsidRPr="00392586" w:rsidRDefault="006E1A29" w:rsidP="006E1A29">
            <w:pPr>
              <w:pStyle w:val="2"/>
              <w:spacing w:line="276" w:lineRule="auto"/>
              <w:rPr>
                <w:b w:val="0"/>
                <w:spacing w:val="-4"/>
                <w:sz w:val="24"/>
                <w:szCs w:val="24"/>
                <w:lang w:val="uk-UA" w:eastAsia="en-US"/>
              </w:rPr>
            </w:pPr>
            <w:r w:rsidRPr="00392586">
              <w:rPr>
                <w:b w:val="0"/>
                <w:spacing w:val="-4"/>
                <w:sz w:val="24"/>
                <w:szCs w:val="24"/>
                <w:lang w:val="uk-UA" w:eastAsia="en-US"/>
              </w:rPr>
              <w:t>100</w:t>
            </w:r>
          </w:p>
        </w:tc>
      </w:tr>
    </w:tbl>
    <w:p w14:paraId="334767DC" w14:textId="77777777" w:rsidR="006E1A29" w:rsidRPr="00E8095B" w:rsidRDefault="006E1A29" w:rsidP="006E1A29">
      <w:pPr>
        <w:rPr>
          <w:b/>
          <w:lang w:val="en-US"/>
        </w:rPr>
      </w:pPr>
      <w:r>
        <w:rPr>
          <w:b/>
          <w:lang w:val="en-US"/>
        </w:rPr>
        <w:t xml:space="preserve"> </w:t>
      </w:r>
    </w:p>
    <w:p w14:paraId="55683C29" w14:textId="77777777" w:rsidR="006E1A29" w:rsidRDefault="006E1A29" w:rsidP="006E1A29">
      <w:pPr>
        <w:rPr>
          <w:b/>
          <w:lang w:val="uk-UA"/>
        </w:rPr>
      </w:pPr>
    </w:p>
    <w:p w14:paraId="1AD8D78D" w14:textId="77777777" w:rsidR="006E1A29" w:rsidRPr="00FE5065" w:rsidRDefault="006E1A29" w:rsidP="006E1A29">
      <w:pPr>
        <w:rPr>
          <w:b/>
          <w:lang w:val="en-US"/>
        </w:rPr>
      </w:pPr>
    </w:p>
    <w:p w14:paraId="0BD1E9DC" w14:textId="77777777" w:rsidR="006E1A29" w:rsidRPr="00DC65BA" w:rsidRDefault="006E1A29" w:rsidP="006E1A29">
      <w:pPr>
        <w:rPr>
          <w:b/>
          <w:lang w:val="uk-UA"/>
        </w:rPr>
      </w:pPr>
      <w:r w:rsidRPr="00DC65BA">
        <w:rPr>
          <w:b/>
          <w:lang w:val="uk-UA"/>
        </w:rPr>
        <w:t>Секретар  сільської  ради</w:t>
      </w:r>
      <w:r w:rsidRPr="00DC65BA">
        <w:rPr>
          <w:b/>
          <w:lang w:val="uk-UA"/>
        </w:rPr>
        <w:tab/>
      </w:r>
      <w:r w:rsidRPr="00DC65BA">
        <w:rPr>
          <w:b/>
          <w:lang w:val="uk-UA"/>
        </w:rPr>
        <w:tab/>
      </w:r>
      <w:r w:rsidRPr="00DC65BA">
        <w:rPr>
          <w:b/>
          <w:lang w:val="uk-UA"/>
        </w:rPr>
        <w:tab/>
      </w:r>
      <w:r w:rsidRPr="00DC65BA">
        <w:rPr>
          <w:b/>
          <w:lang w:val="uk-UA"/>
        </w:rPr>
        <w:tab/>
      </w:r>
      <w:r w:rsidRPr="00DC65BA">
        <w:rPr>
          <w:b/>
          <w:lang w:val="uk-UA"/>
        </w:rPr>
        <w:tab/>
      </w:r>
      <w:r w:rsidRPr="00DC65BA">
        <w:rPr>
          <w:b/>
          <w:lang w:val="uk-UA"/>
        </w:rPr>
        <w:tab/>
      </w:r>
      <w:r w:rsidRPr="00DC65BA">
        <w:rPr>
          <w:b/>
          <w:lang w:val="uk-UA"/>
        </w:rPr>
        <w:tab/>
      </w:r>
      <w:r w:rsidRPr="00DC65BA">
        <w:rPr>
          <w:b/>
          <w:lang w:val="uk-UA"/>
        </w:rPr>
        <w:tab/>
        <w:t xml:space="preserve">Л.С. </w:t>
      </w:r>
      <w:proofErr w:type="spellStart"/>
      <w:r w:rsidRPr="00DC65BA">
        <w:rPr>
          <w:b/>
          <w:lang w:val="uk-UA"/>
        </w:rPr>
        <w:t>Шова</w:t>
      </w:r>
      <w:proofErr w:type="spellEnd"/>
      <w:r w:rsidRPr="00DC65BA">
        <w:rPr>
          <w:b/>
          <w:lang w:val="uk-UA"/>
        </w:rPr>
        <w:t xml:space="preserve"> </w:t>
      </w:r>
      <w:r w:rsidRPr="00DC65BA">
        <w:rPr>
          <w:b/>
          <w:lang w:val="uk-UA"/>
        </w:rPr>
        <w:tab/>
      </w:r>
    </w:p>
    <w:p w14:paraId="0F0541CA" w14:textId="77777777" w:rsidR="006E1A29" w:rsidRPr="00DC65BA" w:rsidRDefault="006E1A29" w:rsidP="006E1A29">
      <w:pPr>
        <w:rPr>
          <w:b/>
          <w:lang w:val="uk-UA"/>
        </w:rPr>
      </w:pPr>
    </w:p>
    <w:p w14:paraId="57B9A3F2" w14:textId="77777777" w:rsidR="006E1A29" w:rsidRPr="00A734FC" w:rsidRDefault="006E1A29" w:rsidP="006E1A29">
      <w:pPr>
        <w:rPr>
          <w:lang w:val="uk-UA"/>
        </w:rPr>
      </w:pPr>
    </w:p>
    <w:p w14:paraId="07D35249" w14:textId="77777777" w:rsidR="006E1A29" w:rsidRPr="00A734FC" w:rsidRDefault="006E1A29" w:rsidP="006E1A29">
      <w:pPr>
        <w:rPr>
          <w:lang w:val="uk-UA"/>
        </w:rPr>
      </w:pPr>
    </w:p>
    <w:p w14:paraId="5108660D" w14:textId="77777777" w:rsidR="006E1A29" w:rsidRDefault="006E1A29" w:rsidP="006E1A29">
      <w:pPr>
        <w:rPr>
          <w:lang w:val="uk-UA"/>
        </w:rPr>
      </w:pPr>
    </w:p>
    <w:p w14:paraId="5C473275" w14:textId="77777777" w:rsidR="00940956" w:rsidRPr="00A734FC" w:rsidRDefault="00940956" w:rsidP="00940956">
      <w:pPr>
        <w:jc w:val="right"/>
        <w:rPr>
          <w:lang w:val="uk-UA"/>
        </w:rPr>
      </w:pPr>
    </w:p>
    <w:p w14:paraId="3267A85E" w14:textId="77777777" w:rsidR="00940956" w:rsidRPr="0063587C" w:rsidRDefault="00940956" w:rsidP="00940956">
      <w:pPr>
        <w:jc w:val="right"/>
        <w:rPr>
          <w:b/>
          <w:lang w:val="uk-UA"/>
        </w:rPr>
      </w:pPr>
      <w:r w:rsidRPr="0063587C">
        <w:rPr>
          <w:b/>
          <w:lang w:val="uk-UA"/>
        </w:rPr>
        <w:lastRenderedPageBreak/>
        <w:t>ПРОЕКТ</w:t>
      </w:r>
    </w:p>
    <w:p w14:paraId="4DB2ED46" w14:textId="77777777" w:rsidR="00940956" w:rsidRPr="00A734FC" w:rsidRDefault="00940956" w:rsidP="00940956">
      <w:pPr>
        <w:jc w:val="right"/>
        <w:rPr>
          <w:lang w:val="uk-UA"/>
        </w:rPr>
      </w:pPr>
      <w:r w:rsidRPr="00A734FC">
        <w:rPr>
          <w:lang w:val="uk-UA"/>
        </w:rPr>
        <w:t xml:space="preserve">Додаток </w:t>
      </w:r>
      <w:r>
        <w:rPr>
          <w:lang w:val="uk-UA"/>
        </w:rPr>
        <w:t>6</w:t>
      </w:r>
    </w:p>
    <w:p w14:paraId="64456913" w14:textId="77777777" w:rsidR="00940956" w:rsidRDefault="00940956" w:rsidP="00940956">
      <w:pPr>
        <w:pStyle w:val="a8"/>
        <w:jc w:val="right"/>
        <w:rPr>
          <w:rFonts w:ascii="Times New Roman" w:hAnsi="Times New Roman" w:cs="Times New Roman"/>
          <w:sz w:val="24"/>
          <w:szCs w:val="24"/>
        </w:rPr>
      </w:pPr>
      <w:r>
        <w:rPr>
          <w:rFonts w:ascii="Times New Roman" w:hAnsi="Times New Roman" w:cs="Times New Roman"/>
          <w:sz w:val="24"/>
          <w:szCs w:val="24"/>
        </w:rPr>
        <w:t>ЗАТВЕРДЖЕНО</w:t>
      </w:r>
    </w:p>
    <w:p w14:paraId="55DCE527" w14:textId="77777777" w:rsidR="00940956" w:rsidRDefault="00940956" w:rsidP="00940956">
      <w:pPr>
        <w:pStyle w:val="a8"/>
        <w:jc w:val="right"/>
        <w:rPr>
          <w:rFonts w:ascii="Times New Roman" w:hAnsi="Times New Roman" w:cs="Times New Roman"/>
          <w:sz w:val="24"/>
          <w:szCs w:val="24"/>
        </w:rPr>
      </w:pPr>
      <w:r>
        <w:rPr>
          <w:rFonts w:ascii="Times New Roman" w:hAnsi="Times New Roman" w:cs="Times New Roman"/>
          <w:sz w:val="24"/>
          <w:szCs w:val="24"/>
        </w:rPr>
        <w:t>Рішенням ІХ сесії</w:t>
      </w:r>
    </w:p>
    <w:p w14:paraId="164FEE8C" w14:textId="77777777" w:rsidR="00940956" w:rsidRDefault="00940956" w:rsidP="00940956">
      <w:pPr>
        <w:pStyle w:val="a8"/>
        <w:jc w:val="right"/>
        <w:rPr>
          <w:rFonts w:ascii="Times New Roman" w:hAnsi="Times New Roman" w:cs="Times New Roman"/>
          <w:sz w:val="24"/>
          <w:szCs w:val="24"/>
        </w:rPr>
      </w:pPr>
      <w:r>
        <w:rPr>
          <w:rFonts w:ascii="Times New Roman" w:hAnsi="Times New Roman" w:cs="Times New Roman"/>
          <w:sz w:val="24"/>
          <w:szCs w:val="24"/>
        </w:rPr>
        <w:t>Мамалигівської сільської ради</w:t>
      </w:r>
    </w:p>
    <w:p w14:paraId="137F417C" w14:textId="77777777" w:rsidR="00940956" w:rsidRDefault="00940956" w:rsidP="00940956">
      <w:pPr>
        <w:pStyle w:val="a8"/>
        <w:jc w:val="right"/>
        <w:rPr>
          <w:rFonts w:ascii="Times New Roman" w:hAnsi="Times New Roman" w:cs="Times New Roman"/>
          <w:sz w:val="24"/>
          <w:szCs w:val="24"/>
        </w:rPr>
      </w:pPr>
      <w:r>
        <w:rPr>
          <w:rFonts w:ascii="Times New Roman" w:hAnsi="Times New Roman" w:cs="Times New Roman"/>
          <w:sz w:val="24"/>
          <w:szCs w:val="24"/>
        </w:rPr>
        <w:t>УІІІ скликання від ____ р. №__</w:t>
      </w:r>
    </w:p>
    <w:p w14:paraId="13FFF69C" w14:textId="77777777" w:rsidR="00940956" w:rsidRPr="00A734FC" w:rsidRDefault="00940956" w:rsidP="00940956">
      <w:pPr>
        <w:pStyle w:val="a5"/>
        <w:jc w:val="center"/>
        <w:rPr>
          <w:sz w:val="28"/>
          <w:szCs w:val="28"/>
          <w:lang w:val="uk-UA"/>
        </w:rPr>
      </w:pPr>
      <w:r w:rsidRPr="00A734FC">
        <w:rPr>
          <w:b/>
          <w:bCs/>
          <w:sz w:val="28"/>
          <w:szCs w:val="28"/>
          <w:lang w:val="uk-UA"/>
        </w:rPr>
        <w:t>Елементи плати за землю</w:t>
      </w:r>
    </w:p>
    <w:p w14:paraId="5DA479DD" w14:textId="77777777" w:rsidR="00940956" w:rsidRPr="00A734FC" w:rsidRDefault="00940956" w:rsidP="00940956">
      <w:pPr>
        <w:pStyle w:val="a5"/>
        <w:spacing w:before="0" w:beforeAutospacing="0" w:after="0" w:afterAutospacing="0"/>
        <w:rPr>
          <w:sz w:val="28"/>
          <w:szCs w:val="28"/>
          <w:lang w:val="uk-UA"/>
        </w:rPr>
      </w:pPr>
      <w:r w:rsidRPr="00A734FC">
        <w:rPr>
          <w:b/>
          <w:bCs/>
          <w:sz w:val="28"/>
          <w:szCs w:val="28"/>
          <w:lang w:val="uk-UA"/>
        </w:rPr>
        <w:t>1. Платники податку:</w:t>
      </w:r>
    </w:p>
    <w:p w14:paraId="09E40029"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1.1. власники земельних ділянок, земельних часток (паїв);</w:t>
      </w:r>
    </w:p>
    <w:p w14:paraId="0AE6D574"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1.2. землекористувачі.</w:t>
      </w:r>
    </w:p>
    <w:p w14:paraId="54976B3A" w14:textId="77777777" w:rsidR="00940956" w:rsidRPr="00A734FC" w:rsidRDefault="00940956" w:rsidP="00940956">
      <w:pPr>
        <w:pStyle w:val="a5"/>
        <w:spacing w:before="0" w:beforeAutospacing="0" w:after="0" w:afterAutospacing="0"/>
        <w:rPr>
          <w:sz w:val="28"/>
          <w:szCs w:val="28"/>
          <w:lang w:val="uk-UA"/>
        </w:rPr>
      </w:pPr>
      <w:r w:rsidRPr="00A734FC">
        <w:rPr>
          <w:b/>
          <w:bCs/>
          <w:sz w:val="28"/>
          <w:szCs w:val="28"/>
          <w:lang w:val="uk-UA"/>
        </w:rPr>
        <w:t>2. Об’єкти оподаткування</w:t>
      </w:r>
    </w:p>
    <w:p w14:paraId="4FF970BA"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2.1. земельні ділянки, які перебувають у власності або користуванні;</w:t>
      </w:r>
    </w:p>
    <w:p w14:paraId="2F66758D"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2.2. земельні частки (паї), які перебувають у власності.</w:t>
      </w:r>
    </w:p>
    <w:p w14:paraId="08B85DDF" w14:textId="77777777" w:rsidR="00940956" w:rsidRPr="00A734FC" w:rsidRDefault="00940956" w:rsidP="00940956">
      <w:pPr>
        <w:pStyle w:val="a5"/>
        <w:spacing w:before="0" w:beforeAutospacing="0" w:after="0" w:afterAutospacing="0"/>
        <w:rPr>
          <w:sz w:val="28"/>
          <w:szCs w:val="28"/>
          <w:lang w:val="uk-UA"/>
        </w:rPr>
      </w:pPr>
      <w:r w:rsidRPr="00A734FC">
        <w:rPr>
          <w:b/>
          <w:bCs/>
          <w:sz w:val="28"/>
          <w:szCs w:val="28"/>
          <w:lang w:val="uk-UA"/>
        </w:rPr>
        <w:t>3.База оподаткування земельним податком</w:t>
      </w:r>
    </w:p>
    <w:p w14:paraId="23F5D79B"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3.1. Базу оподаткування земельним податком визначено пунктом 271.1 статті  271 Податкового кодексу України.</w:t>
      </w:r>
    </w:p>
    <w:p w14:paraId="295D1380" w14:textId="77777777" w:rsidR="00940956" w:rsidRPr="00A734FC" w:rsidRDefault="00940956" w:rsidP="00940956">
      <w:pPr>
        <w:pStyle w:val="a5"/>
        <w:spacing w:before="0" w:beforeAutospacing="0" w:after="0" w:afterAutospacing="0"/>
        <w:rPr>
          <w:b/>
          <w:bCs/>
          <w:sz w:val="28"/>
          <w:szCs w:val="28"/>
          <w:lang w:val="uk-UA"/>
        </w:rPr>
      </w:pPr>
      <w:r w:rsidRPr="00A734FC">
        <w:rPr>
          <w:b/>
          <w:bCs/>
          <w:sz w:val="28"/>
          <w:szCs w:val="28"/>
          <w:lang w:val="uk-UA"/>
        </w:rPr>
        <w:t xml:space="preserve">4.Ставка земельного податку </w:t>
      </w:r>
    </w:p>
    <w:p w14:paraId="72C1E632"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 xml:space="preserve">Ставки земельного податку визначені у Додатку 1 до цього рішення. </w:t>
      </w:r>
    </w:p>
    <w:p w14:paraId="13A8FE0F" w14:textId="77777777" w:rsidR="00940956" w:rsidRPr="00A734FC" w:rsidRDefault="00940956" w:rsidP="00940956">
      <w:pPr>
        <w:pStyle w:val="a5"/>
        <w:spacing w:before="0" w:beforeAutospacing="0" w:after="0" w:afterAutospacing="0"/>
        <w:rPr>
          <w:b/>
          <w:bCs/>
          <w:sz w:val="28"/>
          <w:szCs w:val="28"/>
          <w:lang w:val="uk-UA"/>
        </w:rPr>
      </w:pPr>
      <w:r w:rsidRPr="00A734FC">
        <w:rPr>
          <w:b/>
          <w:bCs/>
          <w:sz w:val="28"/>
          <w:szCs w:val="28"/>
          <w:lang w:val="uk-UA"/>
        </w:rPr>
        <w:t xml:space="preserve">5. Пільги щодо сплати земельного податку </w:t>
      </w:r>
    </w:p>
    <w:p w14:paraId="55273C85" w14:textId="77777777" w:rsidR="00940956" w:rsidRPr="00A734FC" w:rsidRDefault="00940956" w:rsidP="00940956">
      <w:pPr>
        <w:pStyle w:val="a5"/>
        <w:spacing w:before="0" w:beforeAutospacing="0" w:after="0" w:afterAutospacing="0"/>
        <w:rPr>
          <w:sz w:val="28"/>
          <w:szCs w:val="28"/>
          <w:lang w:val="uk-UA"/>
        </w:rPr>
      </w:pPr>
      <w:bookmarkStart w:id="1" w:name="n11939"/>
      <w:bookmarkEnd w:id="1"/>
      <w:r w:rsidRPr="00A734FC">
        <w:rPr>
          <w:sz w:val="28"/>
          <w:szCs w:val="28"/>
          <w:lang w:val="uk-UA"/>
        </w:rPr>
        <w:t>5.1.  Перелік  пільг для фізичних осіб визначено статтею 281 Податкового кодексу України</w:t>
      </w:r>
    </w:p>
    <w:p w14:paraId="5D49A78F"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5.2. Перелік  пільг для юридичних осіб визначено статтею 282 Податкового кодексу України.</w:t>
      </w:r>
    </w:p>
    <w:p w14:paraId="6DAE12B5"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5.3. Перелік  земельних ділянок, які не підлягають оподаткуванню земельним податком визначено статтею 283 Податкового кодексу України.</w:t>
      </w:r>
    </w:p>
    <w:p w14:paraId="4A1089F6"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5.4. Порядок та особливості застосування пільг визначено пунктами 284.2, 284.3 статті 284 Податкового кодексу України.</w:t>
      </w:r>
    </w:p>
    <w:p w14:paraId="778984E5"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5.5. Перелік  пільг наданих відповідно до  пункту 284.1 статті 284 Податкового кодексу  України  визначено у додатку 2  до цього рішення.</w:t>
      </w:r>
    </w:p>
    <w:p w14:paraId="71BC3FEC" w14:textId="77777777" w:rsidR="00940956" w:rsidRPr="00A734FC" w:rsidRDefault="00940956" w:rsidP="00940956">
      <w:pPr>
        <w:pStyle w:val="a5"/>
        <w:spacing w:before="0" w:beforeAutospacing="0" w:after="0" w:afterAutospacing="0"/>
        <w:rPr>
          <w:sz w:val="28"/>
          <w:szCs w:val="28"/>
          <w:lang w:val="uk-UA"/>
        </w:rPr>
      </w:pPr>
      <w:r w:rsidRPr="00A734FC">
        <w:rPr>
          <w:b/>
          <w:bCs/>
          <w:sz w:val="28"/>
          <w:szCs w:val="28"/>
          <w:lang w:val="uk-UA"/>
        </w:rPr>
        <w:t>6. Податковий період для плати за землю</w:t>
      </w:r>
    </w:p>
    <w:p w14:paraId="5DED2EF4"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Податковий період  для плати за землю визначено статтею 285 Податкового кодексу України.</w:t>
      </w:r>
    </w:p>
    <w:p w14:paraId="6F2F27F8" w14:textId="77777777" w:rsidR="00940956" w:rsidRPr="00A734FC" w:rsidRDefault="00940956" w:rsidP="00940956">
      <w:pPr>
        <w:pStyle w:val="a5"/>
        <w:spacing w:before="0" w:beforeAutospacing="0" w:after="0" w:afterAutospacing="0"/>
        <w:rPr>
          <w:sz w:val="28"/>
          <w:szCs w:val="28"/>
          <w:lang w:val="uk-UA"/>
        </w:rPr>
      </w:pPr>
      <w:r w:rsidRPr="00A734FC">
        <w:rPr>
          <w:b/>
          <w:bCs/>
          <w:sz w:val="28"/>
          <w:szCs w:val="28"/>
          <w:lang w:val="uk-UA"/>
        </w:rPr>
        <w:t>7. Порядок обчислення плати за землю</w:t>
      </w:r>
    </w:p>
    <w:p w14:paraId="7F1D536B"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7.1. Порядок обчислення плати за землю визначено ст.286 Податкового кодексу України.</w:t>
      </w:r>
    </w:p>
    <w:p w14:paraId="231639AB" w14:textId="77777777" w:rsidR="00940956" w:rsidRPr="00A734FC" w:rsidRDefault="00940956" w:rsidP="00940956">
      <w:pPr>
        <w:pStyle w:val="a5"/>
        <w:spacing w:before="0" w:beforeAutospacing="0" w:after="0" w:afterAutospacing="0"/>
        <w:rPr>
          <w:sz w:val="28"/>
          <w:szCs w:val="28"/>
          <w:lang w:val="uk-UA"/>
        </w:rPr>
      </w:pPr>
      <w:r w:rsidRPr="00A734FC">
        <w:rPr>
          <w:b/>
          <w:bCs/>
          <w:sz w:val="28"/>
          <w:szCs w:val="28"/>
          <w:lang w:val="uk-UA"/>
        </w:rPr>
        <w:t>8. Строк сплати плати за землю</w:t>
      </w:r>
    </w:p>
    <w:p w14:paraId="26AF0A19" w14:textId="77777777" w:rsidR="00940956" w:rsidRPr="00A734FC" w:rsidRDefault="00940956" w:rsidP="00940956">
      <w:pPr>
        <w:pStyle w:val="a5"/>
        <w:spacing w:before="0" w:beforeAutospacing="0" w:after="0" w:afterAutospacing="0"/>
        <w:rPr>
          <w:sz w:val="28"/>
          <w:szCs w:val="28"/>
          <w:lang w:val="uk-UA"/>
        </w:rPr>
      </w:pPr>
      <w:r w:rsidRPr="00A734FC">
        <w:rPr>
          <w:sz w:val="28"/>
          <w:szCs w:val="28"/>
          <w:lang w:val="uk-UA"/>
        </w:rPr>
        <w:t>Строки плати за землю визначено статтею 287 Податкового кодексу України.</w:t>
      </w:r>
    </w:p>
    <w:p w14:paraId="242324AB" w14:textId="77777777" w:rsidR="00940956" w:rsidRPr="00A734FC" w:rsidRDefault="00940956" w:rsidP="00940956">
      <w:pPr>
        <w:rPr>
          <w:sz w:val="28"/>
          <w:szCs w:val="28"/>
          <w:lang w:val="uk-UA"/>
        </w:rPr>
      </w:pPr>
    </w:p>
    <w:p w14:paraId="734287D0" w14:textId="77777777" w:rsidR="00940956" w:rsidRPr="00A734FC" w:rsidRDefault="00940956" w:rsidP="00940956">
      <w:pPr>
        <w:rPr>
          <w:sz w:val="28"/>
          <w:szCs w:val="28"/>
          <w:lang w:val="uk-UA"/>
        </w:rPr>
      </w:pPr>
    </w:p>
    <w:p w14:paraId="5A6132A4" w14:textId="77777777" w:rsidR="00940956" w:rsidRPr="00A734FC" w:rsidRDefault="00940956" w:rsidP="00940956">
      <w:pPr>
        <w:rPr>
          <w:sz w:val="28"/>
          <w:szCs w:val="28"/>
          <w:lang w:val="uk-UA"/>
        </w:rPr>
      </w:pPr>
    </w:p>
    <w:p w14:paraId="5DE0B5FD" w14:textId="77777777" w:rsidR="00940956" w:rsidRPr="00F8779D" w:rsidRDefault="00940956" w:rsidP="00940956">
      <w:pPr>
        <w:rPr>
          <w:b/>
          <w:sz w:val="28"/>
          <w:szCs w:val="28"/>
          <w:lang w:val="uk-UA"/>
        </w:rPr>
      </w:pPr>
      <w:r w:rsidRPr="00F8779D">
        <w:rPr>
          <w:b/>
          <w:sz w:val="28"/>
          <w:szCs w:val="28"/>
          <w:lang w:val="uk-UA"/>
        </w:rPr>
        <w:t>Секретар  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sidRPr="00F8779D">
        <w:rPr>
          <w:b/>
          <w:sz w:val="28"/>
          <w:szCs w:val="28"/>
          <w:lang w:val="uk-UA"/>
        </w:rPr>
        <w:t xml:space="preserve">Л.С. </w:t>
      </w:r>
      <w:proofErr w:type="spellStart"/>
      <w:r w:rsidRPr="00F8779D">
        <w:rPr>
          <w:b/>
          <w:sz w:val="28"/>
          <w:szCs w:val="28"/>
          <w:lang w:val="uk-UA"/>
        </w:rPr>
        <w:t>Шова</w:t>
      </w:r>
      <w:proofErr w:type="spellEnd"/>
      <w:r w:rsidRPr="00F8779D">
        <w:rPr>
          <w:b/>
          <w:sz w:val="28"/>
          <w:szCs w:val="28"/>
          <w:lang w:val="uk-UA"/>
        </w:rPr>
        <w:tab/>
      </w:r>
      <w:r w:rsidRPr="00F8779D">
        <w:rPr>
          <w:b/>
          <w:sz w:val="28"/>
          <w:szCs w:val="28"/>
          <w:lang w:val="uk-UA"/>
        </w:rPr>
        <w:tab/>
      </w:r>
      <w:r w:rsidRPr="00F8779D">
        <w:rPr>
          <w:b/>
          <w:sz w:val="28"/>
          <w:szCs w:val="28"/>
          <w:lang w:val="uk-UA"/>
        </w:rPr>
        <w:tab/>
      </w:r>
    </w:p>
    <w:p w14:paraId="10B280C8" w14:textId="77777777" w:rsidR="00940956" w:rsidRPr="00A734FC" w:rsidRDefault="00940956" w:rsidP="00940956">
      <w:pPr>
        <w:rPr>
          <w:sz w:val="28"/>
          <w:szCs w:val="28"/>
          <w:lang w:val="uk-UA"/>
        </w:rPr>
      </w:pPr>
    </w:p>
    <w:p w14:paraId="2B033247" w14:textId="77777777" w:rsidR="00940956" w:rsidRPr="00A734FC" w:rsidRDefault="00940956" w:rsidP="00940956">
      <w:pPr>
        <w:rPr>
          <w:sz w:val="28"/>
          <w:szCs w:val="28"/>
          <w:lang w:val="uk-UA"/>
        </w:rPr>
      </w:pPr>
    </w:p>
    <w:p w14:paraId="34AC9B6B" w14:textId="77777777" w:rsidR="00940956" w:rsidRPr="00A734FC" w:rsidRDefault="00940956" w:rsidP="00940956">
      <w:pPr>
        <w:jc w:val="right"/>
        <w:rPr>
          <w:b/>
          <w:lang w:val="uk-UA"/>
        </w:rPr>
      </w:pPr>
    </w:p>
    <w:p w14:paraId="69B557EF" w14:textId="77777777" w:rsidR="006E1A29" w:rsidRPr="00940956" w:rsidRDefault="006E1A29" w:rsidP="006E1A29">
      <w:pPr>
        <w:rPr>
          <w:lang w:val="uk-UA"/>
        </w:rPr>
      </w:pPr>
    </w:p>
    <w:p w14:paraId="5256134F" w14:textId="77777777" w:rsidR="006E1A29" w:rsidRPr="00E8644C" w:rsidRDefault="006E1A29" w:rsidP="006E1A29">
      <w:pPr>
        <w:rPr>
          <w:lang w:val="uk-UA"/>
        </w:rPr>
      </w:pPr>
    </w:p>
    <w:p w14:paraId="2C3BC619" w14:textId="77777777" w:rsidR="006E1A29" w:rsidRPr="00E8644C" w:rsidRDefault="006E1A29" w:rsidP="006E1A29">
      <w:pPr>
        <w:jc w:val="right"/>
        <w:rPr>
          <w:b/>
          <w:lang w:val="uk-UA"/>
        </w:rPr>
      </w:pPr>
    </w:p>
    <w:p w14:paraId="0C2B7517" w14:textId="77777777" w:rsidR="006E1A29" w:rsidRPr="00E8644C" w:rsidRDefault="006E1A29" w:rsidP="006E1A29">
      <w:pPr>
        <w:jc w:val="right"/>
        <w:rPr>
          <w:b/>
          <w:lang w:val="uk-UA"/>
        </w:rPr>
      </w:pPr>
    </w:p>
    <w:p w14:paraId="31FF0334" w14:textId="77777777" w:rsidR="00940956" w:rsidRPr="00A555BB" w:rsidRDefault="00940956" w:rsidP="00940956">
      <w:pPr>
        <w:ind w:left="5664"/>
        <w:jc w:val="right"/>
        <w:rPr>
          <w:b/>
          <w:bCs/>
          <w:lang w:val="uk-UA"/>
        </w:rPr>
      </w:pPr>
      <w:r w:rsidRPr="00A555BB">
        <w:rPr>
          <w:b/>
          <w:bCs/>
          <w:lang w:val="uk-UA"/>
        </w:rPr>
        <w:t>ПРОЕКТ</w:t>
      </w:r>
    </w:p>
    <w:p w14:paraId="1F2AB3B7" w14:textId="77777777" w:rsidR="00940956" w:rsidRPr="00A555BB" w:rsidRDefault="00940956" w:rsidP="00940956">
      <w:pPr>
        <w:jc w:val="right"/>
        <w:rPr>
          <w:b/>
          <w:lang w:val="uk-UA"/>
        </w:rPr>
      </w:pPr>
      <w:r w:rsidRPr="00A555BB">
        <w:rPr>
          <w:b/>
          <w:lang w:val="uk-UA"/>
        </w:rPr>
        <w:t xml:space="preserve"> </w:t>
      </w:r>
    </w:p>
    <w:p w14:paraId="443D3472" w14:textId="77777777" w:rsidR="00940956" w:rsidRPr="00A555BB" w:rsidRDefault="00940956" w:rsidP="00940956">
      <w:pPr>
        <w:jc w:val="right"/>
        <w:rPr>
          <w:b/>
          <w:lang w:val="uk-UA"/>
        </w:rPr>
      </w:pPr>
      <w:r w:rsidRPr="00A555BB">
        <w:rPr>
          <w:lang w:val="uk-UA"/>
        </w:rPr>
        <w:t>Додаток 7</w:t>
      </w:r>
    </w:p>
    <w:p w14:paraId="7B11BF65" w14:textId="77777777" w:rsidR="00940956" w:rsidRPr="00A555BB" w:rsidRDefault="00940956" w:rsidP="00940956">
      <w:pPr>
        <w:pStyle w:val="a8"/>
        <w:jc w:val="right"/>
        <w:rPr>
          <w:rFonts w:ascii="Times New Roman" w:hAnsi="Times New Roman" w:cs="Times New Roman"/>
          <w:sz w:val="24"/>
          <w:szCs w:val="24"/>
        </w:rPr>
      </w:pPr>
      <w:r w:rsidRPr="00A555BB">
        <w:rPr>
          <w:rFonts w:ascii="Times New Roman" w:hAnsi="Times New Roman" w:cs="Times New Roman"/>
          <w:sz w:val="24"/>
          <w:szCs w:val="24"/>
        </w:rPr>
        <w:t>ЗАТВЕРДЖЕНО</w:t>
      </w:r>
    </w:p>
    <w:p w14:paraId="72E8788E" w14:textId="77777777" w:rsidR="00940956" w:rsidRPr="00A555BB" w:rsidRDefault="00940956" w:rsidP="00940956">
      <w:pPr>
        <w:pStyle w:val="a8"/>
        <w:jc w:val="right"/>
        <w:rPr>
          <w:rFonts w:ascii="Times New Roman" w:hAnsi="Times New Roman" w:cs="Times New Roman"/>
          <w:sz w:val="24"/>
          <w:szCs w:val="24"/>
        </w:rPr>
      </w:pPr>
      <w:r w:rsidRPr="00A555BB">
        <w:rPr>
          <w:rFonts w:ascii="Times New Roman" w:hAnsi="Times New Roman" w:cs="Times New Roman"/>
          <w:sz w:val="24"/>
          <w:szCs w:val="24"/>
        </w:rPr>
        <w:t xml:space="preserve">Рішенням </w:t>
      </w:r>
      <w:r>
        <w:rPr>
          <w:rFonts w:ascii="Times New Roman" w:hAnsi="Times New Roman" w:cs="Times New Roman"/>
          <w:sz w:val="24"/>
          <w:szCs w:val="24"/>
        </w:rPr>
        <w:t>ІХ</w:t>
      </w:r>
      <w:r w:rsidRPr="00A555BB">
        <w:rPr>
          <w:rFonts w:ascii="Times New Roman" w:hAnsi="Times New Roman" w:cs="Times New Roman"/>
          <w:sz w:val="24"/>
          <w:szCs w:val="24"/>
        </w:rPr>
        <w:t xml:space="preserve"> сесії</w:t>
      </w:r>
    </w:p>
    <w:p w14:paraId="5B65CAF5" w14:textId="77777777" w:rsidR="00940956" w:rsidRPr="00A555BB" w:rsidRDefault="00940956" w:rsidP="00940956">
      <w:pPr>
        <w:pStyle w:val="a8"/>
        <w:jc w:val="right"/>
        <w:rPr>
          <w:rFonts w:ascii="Times New Roman" w:hAnsi="Times New Roman" w:cs="Times New Roman"/>
          <w:sz w:val="24"/>
          <w:szCs w:val="24"/>
        </w:rPr>
      </w:pPr>
      <w:r w:rsidRPr="00A555BB">
        <w:rPr>
          <w:rFonts w:ascii="Times New Roman" w:hAnsi="Times New Roman" w:cs="Times New Roman"/>
          <w:sz w:val="24"/>
          <w:szCs w:val="24"/>
        </w:rPr>
        <w:t>Мамалигівської сільської ради</w:t>
      </w:r>
    </w:p>
    <w:p w14:paraId="6B27FE14" w14:textId="77777777" w:rsidR="00940956" w:rsidRPr="00A555BB" w:rsidRDefault="00940956" w:rsidP="00940956">
      <w:pPr>
        <w:pStyle w:val="a8"/>
        <w:jc w:val="right"/>
        <w:rPr>
          <w:rFonts w:ascii="Times New Roman" w:hAnsi="Times New Roman" w:cs="Times New Roman"/>
          <w:sz w:val="24"/>
          <w:szCs w:val="24"/>
        </w:rPr>
      </w:pPr>
      <w:r w:rsidRPr="00A555BB">
        <w:rPr>
          <w:rFonts w:ascii="Times New Roman" w:hAnsi="Times New Roman" w:cs="Times New Roman"/>
          <w:sz w:val="24"/>
          <w:szCs w:val="24"/>
        </w:rPr>
        <w:t>УІІІ скликання від ____ р. №__</w:t>
      </w:r>
    </w:p>
    <w:p w14:paraId="784B46BD" w14:textId="77777777" w:rsidR="00940956" w:rsidRPr="009D374A" w:rsidRDefault="00940956" w:rsidP="00940956">
      <w:pPr>
        <w:jc w:val="right"/>
        <w:rPr>
          <w:sz w:val="22"/>
          <w:szCs w:val="22"/>
          <w:lang w:val="uk-UA"/>
        </w:rPr>
      </w:pPr>
    </w:p>
    <w:p w14:paraId="7AE5BC10" w14:textId="77777777" w:rsidR="00940956" w:rsidRPr="009D374A" w:rsidRDefault="00940956" w:rsidP="00940956">
      <w:pPr>
        <w:pStyle w:val="a9"/>
        <w:jc w:val="center"/>
        <w:rPr>
          <w:rFonts w:ascii="Times New Roman" w:hAnsi="Times New Roman"/>
          <w:b/>
          <w:color w:val="000000"/>
          <w:sz w:val="24"/>
          <w:szCs w:val="24"/>
          <w:lang w:val="uk-UA"/>
        </w:rPr>
      </w:pPr>
    </w:p>
    <w:p w14:paraId="5A6CB84F" w14:textId="77777777" w:rsidR="00940956" w:rsidRPr="009D374A" w:rsidRDefault="00940956" w:rsidP="00940956">
      <w:pPr>
        <w:pStyle w:val="a9"/>
        <w:ind w:left="0"/>
        <w:jc w:val="center"/>
        <w:rPr>
          <w:rFonts w:ascii="Times New Roman" w:hAnsi="Times New Roman"/>
          <w:b/>
          <w:color w:val="000000"/>
          <w:sz w:val="24"/>
          <w:szCs w:val="24"/>
          <w:lang w:val="uk-UA"/>
        </w:rPr>
      </w:pPr>
      <w:r w:rsidRPr="009D374A">
        <w:rPr>
          <w:rFonts w:ascii="Times New Roman" w:hAnsi="Times New Roman"/>
          <w:b/>
          <w:color w:val="000000"/>
          <w:sz w:val="24"/>
          <w:szCs w:val="24"/>
          <w:lang w:val="uk-UA"/>
        </w:rPr>
        <w:t xml:space="preserve">Ставки єдиного податку  </w:t>
      </w:r>
    </w:p>
    <w:p w14:paraId="17E78A57" w14:textId="77777777" w:rsidR="00940956" w:rsidRPr="009D374A" w:rsidRDefault="00940956" w:rsidP="00940956">
      <w:pPr>
        <w:pStyle w:val="aa"/>
        <w:jc w:val="both"/>
        <w:rPr>
          <w:rFonts w:ascii="Times New Roman" w:hAnsi="Times New Roman"/>
          <w:sz w:val="24"/>
          <w:szCs w:val="24"/>
        </w:rPr>
      </w:pPr>
      <w:r w:rsidRPr="009D374A">
        <w:rPr>
          <w:rFonts w:ascii="Times New Roman" w:hAnsi="Times New Roman"/>
          <w:sz w:val="24"/>
          <w:szCs w:val="24"/>
        </w:rPr>
        <w:t xml:space="preserve">Ставки </w:t>
      </w:r>
      <w:r w:rsidRPr="009C68DE">
        <w:rPr>
          <w:rFonts w:ascii="Times New Roman" w:hAnsi="Times New Roman"/>
          <w:sz w:val="24"/>
          <w:szCs w:val="24"/>
        </w:rPr>
        <w:t>встановлюються на 2022 рік та</w:t>
      </w:r>
      <w:r w:rsidRPr="009D374A">
        <w:rPr>
          <w:rFonts w:ascii="Times New Roman" w:hAnsi="Times New Roman"/>
          <w:sz w:val="24"/>
          <w:szCs w:val="24"/>
        </w:rPr>
        <w:t xml:space="preserve"> вводяться в дію</w:t>
      </w:r>
      <w:r w:rsidRPr="009D374A">
        <w:rPr>
          <w:rFonts w:ascii="Times New Roman" w:hAnsi="Times New Roman"/>
          <w:sz w:val="24"/>
          <w:szCs w:val="24"/>
        </w:rPr>
        <w:br/>
        <w:t>з 01 січня 202</w:t>
      </w:r>
      <w:r>
        <w:rPr>
          <w:rFonts w:ascii="Times New Roman" w:hAnsi="Times New Roman"/>
          <w:sz w:val="24"/>
          <w:szCs w:val="24"/>
        </w:rPr>
        <w:t>2</w:t>
      </w:r>
      <w:r w:rsidRPr="009D374A">
        <w:rPr>
          <w:rFonts w:ascii="Times New Roman" w:hAnsi="Times New Roman"/>
          <w:sz w:val="24"/>
          <w:szCs w:val="24"/>
        </w:rPr>
        <w:t xml:space="preserve"> року.</w:t>
      </w:r>
    </w:p>
    <w:p w14:paraId="28B2E4B4" w14:textId="77777777" w:rsidR="00940956" w:rsidRPr="009D374A" w:rsidRDefault="00940956" w:rsidP="00940956">
      <w:pPr>
        <w:pStyle w:val="aa"/>
        <w:jc w:val="both"/>
        <w:rPr>
          <w:rFonts w:ascii="Times New Roman" w:hAnsi="Times New Roman"/>
          <w:sz w:val="24"/>
          <w:szCs w:val="24"/>
        </w:rPr>
      </w:pPr>
      <w:r w:rsidRPr="009D374A">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00" w:type="dxa"/>
        <w:tblInd w:w="-25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75"/>
        <w:gridCol w:w="1074"/>
        <w:gridCol w:w="1797"/>
        <w:gridCol w:w="5854"/>
      </w:tblGrid>
      <w:tr w:rsidR="00940956" w:rsidRPr="00940956" w14:paraId="12038CEF" w14:textId="77777777" w:rsidTr="00940956">
        <w:tc>
          <w:tcPr>
            <w:tcW w:w="1175" w:type="dxa"/>
            <w:hideMark/>
          </w:tcPr>
          <w:p w14:paraId="71FC9099" w14:textId="77777777" w:rsidR="00940956" w:rsidRPr="009D374A" w:rsidRDefault="00940956" w:rsidP="00940956">
            <w:pPr>
              <w:rPr>
                <w:lang w:val="uk-UA"/>
              </w:rPr>
            </w:pPr>
            <w:r w:rsidRPr="009D374A">
              <w:rPr>
                <w:lang w:val="uk-UA"/>
              </w:rPr>
              <w:t>Код області</w:t>
            </w:r>
          </w:p>
        </w:tc>
        <w:tc>
          <w:tcPr>
            <w:tcW w:w="1074" w:type="dxa"/>
            <w:hideMark/>
          </w:tcPr>
          <w:p w14:paraId="01443B2A" w14:textId="77777777" w:rsidR="00940956" w:rsidRPr="009D374A" w:rsidRDefault="00940956" w:rsidP="00940956">
            <w:pPr>
              <w:rPr>
                <w:lang w:val="uk-UA"/>
              </w:rPr>
            </w:pPr>
            <w:r w:rsidRPr="009D374A">
              <w:rPr>
                <w:lang w:val="uk-UA"/>
              </w:rPr>
              <w:t>Код району</w:t>
            </w:r>
          </w:p>
        </w:tc>
        <w:tc>
          <w:tcPr>
            <w:tcW w:w="1797" w:type="dxa"/>
            <w:hideMark/>
          </w:tcPr>
          <w:p w14:paraId="319E7E38" w14:textId="77777777" w:rsidR="00940956" w:rsidRPr="009D374A" w:rsidRDefault="00940956" w:rsidP="00940956">
            <w:pPr>
              <w:rPr>
                <w:lang w:val="uk-UA"/>
              </w:rPr>
            </w:pPr>
            <w:r w:rsidRPr="009D374A">
              <w:rPr>
                <w:lang w:val="uk-UA"/>
              </w:rPr>
              <w:t>Код згідно з КОАТУУ</w:t>
            </w:r>
          </w:p>
        </w:tc>
        <w:tc>
          <w:tcPr>
            <w:tcW w:w="5854" w:type="dxa"/>
            <w:hideMark/>
          </w:tcPr>
          <w:p w14:paraId="285CFA85" w14:textId="77777777" w:rsidR="00940956" w:rsidRPr="009D374A" w:rsidRDefault="00940956" w:rsidP="00940956">
            <w:pPr>
              <w:rPr>
                <w:lang w:val="uk-UA"/>
              </w:rPr>
            </w:pPr>
            <w:r w:rsidRPr="009D374A">
              <w:rPr>
                <w:lang w:val="uk-UA"/>
              </w:rPr>
              <w:t>Населені пункти Мамалигівської сільської ради об'єднаної територіальної громади</w:t>
            </w:r>
          </w:p>
        </w:tc>
      </w:tr>
      <w:tr w:rsidR="00940956" w:rsidRPr="009D374A" w14:paraId="34947B1D" w14:textId="77777777" w:rsidTr="00940956">
        <w:tc>
          <w:tcPr>
            <w:tcW w:w="1175" w:type="dxa"/>
          </w:tcPr>
          <w:p w14:paraId="2D426908" w14:textId="77777777" w:rsidR="00940956" w:rsidRPr="009D374A" w:rsidRDefault="00940956" w:rsidP="00940956">
            <w:pPr>
              <w:rPr>
                <w:lang w:val="uk-UA"/>
              </w:rPr>
            </w:pPr>
            <w:r w:rsidRPr="009D374A">
              <w:rPr>
                <w:lang w:val="uk-UA"/>
              </w:rPr>
              <w:t>24</w:t>
            </w:r>
          </w:p>
        </w:tc>
        <w:tc>
          <w:tcPr>
            <w:tcW w:w="1074" w:type="dxa"/>
          </w:tcPr>
          <w:p w14:paraId="67C41C93" w14:textId="77777777" w:rsidR="00940956" w:rsidRPr="009D374A" w:rsidRDefault="00940956" w:rsidP="00940956">
            <w:pPr>
              <w:rPr>
                <w:lang w:val="uk-UA"/>
              </w:rPr>
            </w:pPr>
            <w:r w:rsidRPr="009D374A">
              <w:rPr>
                <w:lang w:val="uk-UA"/>
              </w:rPr>
              <w:t>230</w:t>
            </w:r>
          </w:p>
        </w:tc>
        <w:tc>
          <w:tcPr>
            <w:tcW w:w="1797" w:type="dxa"/>
          </w:tcPr>
          <w:p w14:paraId="69893297" w14:textId="77777777" w:rsidR="00940956" w:rsidRPr="009D374A" w:rsidRDefault="00940956" w:rsidP="00940956">
            <w:pPr>
              <w:rPr>
                <w:lang w:val="uk-UA"/>
              </w:rPr>
            </w:pPr>
            <w:r w:rsidRPr="009D374A">
              <w:rPr>
                <w:lang w:val="uk-UA"/>
              </w:rPr>
              <w:t>7323084301</w:t>
            </w:r>
          </w:p>
        </w:tc>
        <w:tc>
          <w:tcPr>
            <w:tcW w:w="5854" w:type="dxa"/>
          </w:tcPr>
          <w:p w14:paraId="4F66C4B0" w14:textId="77777777" w:rsidR="00940956" w:rsidRPr="009D374A" w:rsidRDefault="00940956" w:rsidP="00940956">
            <w:pPr>
              <w:rPr>
                <w:lang w:val="uk-UA"/>
              </w:rPr>
            </w:pPr>
            <w:r w:rsidRPr="009D374A">
              <w:rPr>
                <w:lang w:val="uk-UA"/>
              </w:rPr>
              <w:t>Мамалига</w:t>
            </w:r>
          </w:p>
        </w:tc>
      </w:tr>
      <w:tr w:rsidR="00940956" w:rsidRPr="009D374A" w14:paraId="06C03FA9" w14:textId="77777777" w:rsidTr="00940956">
        <w:tc>
          <w:tcPr>
            <w:tcW w:w="1175" w:type="dxa"/>
          </w:tcPr>
          <w:p w14:paraId="3F43E5F2" w14:textId="77777777" w:rsidR="00940956" w:rsidRPr="009D374A" w:rsidRDefault="00940956" w:rsidP="00940956">
            <w:pPr>
              <w:rPr>
                <w:lang w:val="uk-UA"/>
              </w:rPr>
            </w:pPr>
            <w:r w:rsidRPr="009D374A">
              <w:rPr>
                <w:lang w:val="uk-UA"/>
              </w:rPr>
              <w:t>24</w:t>
            </w:r>
          </w:p>
        </w:tc>
        <w:tc>
          <w:tcPr>
            <w:tcW w:w="1074" w:type="dxa"/>
          </w:tcPr>
          <w:p w14:paraId="2AD949A9" w14:textId="77777777" w:rsidR="00940956" w:rsidRPr="009D374A" w:rsidRDefault="00940956" w:rsidP="00940956">
            <w:pPr>
              <w:rPr>
                <w:lang w:val="uk-UA"/>
              </w:rPr>
            </w:pPr>
            <w:r w:rsidRPr="009D374A">
              <w:rPr>
                <w:lang w:val="uk-UA"/>
              </w:rPr>
              <w:t>230</w:t>
            </w:r>
          </w:p>
        </w:tc>
        <w:tc>
          <w:tcPr>
            <w:tcW w:w="1797" w:type="dxa"/>
          </w:tcPr>
          <w:p w14:paraId="6CEB9C94" w14:textId="77777777" w:rsidR="00940956" w:rsidRPr="009D374A" w:rsidRDefault="00940956" w:rsidP="00940956">
            <w:pPr>
              <w:rPr>
                <w:lang w:val="uk-UA"/>
              </w:rPr>
            </w:pPr>
            <w:r w:rsidRPr="009D374A">
              <w:rPr>
                <w:lang w:val="uk-UA"/>
              </w:rPr>
              <w:t>7323084302</w:t>
            </w:r>
          </w:p>
        </w:tc>
        <w:tc>
          <w:tcPr>
            <w:tcW w:w="5854" w:type="dxa"/>
          </w:tcPr>
          <w:p w14:paraId="25E2BED9" w14:textId="77777777" w:rsidR="00940956" w:rsidRPr="009D374A" w:rsidRDefault="00940956" w:rsidP="00940956">
            <w:pPr>
              <w:rPr>
                <w:lang w:val="uk-UA"/>
              </w:rPr>
            </w:pPr>
            <w:r w:rsidRPr="009D374A">
              <w:rPr>
                <w:lang w:val="uk-UA"/>
              </w:rPr>
              <w:t>Кошуляни</w:t>
            </w:r>
          </w:p>
        </w:tc>
      </w:tr>
      <w:tr w:rsidR="00940956" w:rsidRPr="009D374A" w14:paraId="4AFA5C88" w14:textId="77777777" w:rsidTr="00940956">
        <w:tc>
          <w:tcPr>
            <w:tcW w:w="1175" w:type="dxa"/>
          </w:tcPr>
          <w:p w14:paraId="1856EC0C" w14:textId="77777777" w:rsidR="00940956" w:rsidRPr="009D374A" w:rsidRDefault="00940956" w:rsidP="00940956">
            <w:pPr>
              <w:rPr>
                <w:lang w:val="uk-UA"/>
              </w:rPr>
            </w:pPr>
            <w:r w:rsidRPr="009D374A">
              <w:rPr>
                <w:lang w:val="uk-UA"/>
              </w:rPr>
              <w:t>24</w:t>
            </w:r>
          </w:p>
        </w:tc>
        <w:tc>
          <w:tcPr>
            <w:tcW w:w="1074" w:type="dxa"/>
          </w:tcPr>
          <w:p w14:paraId="59AA3DEF" w14:textId="77777777" w:rsidR="00940956" w:rsidRPr="009D374A" w:rsidRDefault="00940956" w:rsidP="00940956">
            <w:pPr>
              <w:rPr>
                <w:lang w:val="uk-UA"/>
              </w:rPr>
            </w:pPr>
            <w:r w:rsidRPr="009D374A">
              <w:rPr>
                <w:lang w:val="uk-UA"/>
              </w:rPr>
              <w:t>230</w:t>
            </w:r>
          </w:p>
        </w:tc>
        <w:tc>
          <w:tcPr>
            <w:tcW w:w="1797" w:type="dxa"/>
          </w:tcPr>
          <w:p w14:paraId="7316CECA" w14:textId="77777777" w:rsidR="00940956" w:rsidRPr="009D374A" w:rsidRDefault="00940956" w:rsidP="00940956">
            <w:pPr>
              <w:rPr>
                <w:lang w:val="uk-UA"/>
              </w:rPr>
            </w:pPr>
            <w:r w:rsidRPr="009D374A">
              <w:rPr>
                <w:lang w:val="uk-UA"/>
              </w:rPr>
              <w:t>7323087501</w:t>
            </w:r>
          </w:p>
        </w:tc>
        <w:tc>
          <w:tcPr>
            <w:tcW w:w="5854" w:type="dxa"/>
          </w:tcPr>
          <w:p w14:paraId="4D081AD6" w14:textId="77777777" w:rsidR="00940956" w:rsidRPr="009D374A" w:rsidRDefault="00940956" w:rsidP="00940956">
            <w:pPr>
              <w:rPr>
                <w:lang w:val="uk-UA"/>
              </w:rPr>
            </w:pPr>
            <w:proofErr w:type="spellStart"/>
            <w:r w:rsidRPr="009D374A">
              <w:rPr>
                <w:lang w:val="uk-UA"/>
              </w:rPr>
              <w:t>Стальнівці</w:t>
            </w:r>
            <w:proofErr w:type="spellEnd"/>
          </w:p>
        </w:tc>
      </w:tr>
      <w:tr w:rsidR="00940956" w:rsidRPr="009D374A" w14:paraId="21FED38E" w14:textId="77777777" w:rsidTr="00940956">
        <w:tc>
          <w:tcPr>
            <w:tcW w:w="1175" w:type="dxa"/>
          </w:tcPr>
          <w:p w14:paraId="01BCB09E" w14:textId="77777777" w:rsidR="00940956" w:rsidRPr="009D374A" w:rsidRDefault="00940956" w:rsidP="00940956">
            <w:pPr>
              <w:rPr>
                <w:lang w:val="uk-UA"/>
              </w:rPr>
            </w:pPr>
            <w:r w:rsidRPr="009D374A">
              <w:rPr>
                <w:lang w:val="uk-UA"/>
              </w:rPr>
              <w:t>24</w:t>
            </w:r>
          </w:p>
        </w:tc>
        <w:tc>
          <w:tcPr>
            <w:tcW w:w="1074" w:type="dxa"/>
          </w:tcPr>
          <w:p w14:paraId="3ED03D65" w14:textId="77777777" w:rsidR="00940956" w:rsidRPr="009D374A" w:rsidRDefault="00940956" w:rsidP="00940956">
            <w:pPr>
              <w:rPr>
                <w:lang w:val="uk-UA"/>
              </w:rPr>
            </w:pPr>
            <w:r w:rsidRPr="009D374A">
              <w:rPr>
                <w:lang w:val="uk-UA"/>
              </w:rPr>
              <w:t>230</w:t>
            </w:r>
          </w:p>
        </w:tc>
        <w:tc>
          <w:tcPr>
            <w:tcW w:w="1797" w:type="dxa"/>
          </w:tcPr>
          <w:p w14:paraId="55D014AC" w14:textId="77777777" w:rsidR="00940956" w:rsidRPr="009D374A" w:rsidRDefault="00940956" w:rsidP="00940956">
            <w:pPr>
              <w:rPr>
                <w:lang w:val="uk-UA"/>
              </w:rPr>
            </w:pPr>
            <w:r w:rsidRPr="009D374A">
              <w:rPr>
                <w:lang w:val="uk-UA"/>
              </w:rPr>
              <w:t>7323085501</w:t>
            </w:r>
          </w:p>
        </w:tc>
        <w:tc>
          <w:tcPr>
            <w:tcW w:w="5854" w:type="dxa"/>
          </w:tcPr>
          <w:p w14:paraId="2AB5F82E" w14:textId="77777777" w:rsidR="00940956" w:rsidRPr="009D374A" w:rsidRDefault="00940956" w:rsidP="00940956">
            <w:pPr>
              <w:rPr>
                <w:lang w:val="uk-UA"/>
              </w:rPr>
            </w:pPr>
            <w:r w:rsidRPr="009D374A">
              <w:rPr>
                <w:lang w:val="uk-UA"/>
              </w:rPr>
              <w:t>Подвірне</w:t>
            </w:r>
          </w:p>
        </w:tc>
      </w:tr>
      <w:tr w:rsidR="00940956" w:rsidRPr="009D374A" w14:paraId="4CB3AD48" w14:textId="77777777" w:rsidTr="00940956">
        <w:tc>
          <w:tcPr>
            <w:tcW w:w="1175" w:type="dxa"/>
          </w:tcPr>
          <w:p w14:paraId="4806B611" w14:textId="77777777" w:rsidR="00940956" w:rsidRPr="009D374A" w:rsidRDefault="00940956" w:rsidP="00940956">
            <w:pPr>
              <w:rPr>
                <w:lang w:val="uk-UA"/>
              </w:rPr>
            </w:pPr>
            <w:r w:rsidRPr="009D374A">
              <w:rPr>
                <w:lang w:val="uk-UA"/>
              </w:rPr>
              <w:t>24</w:t>
            </w:r>
          </w:p>
        </w:tc>
        <w:tc>
          <w:tcPr>
            <w:tcW w:w="1074" w:type="dxa"/>
          </w:tcPr>
          <w:p w14:paraId="44838EF4" w14:textId="77777777" w:rsidR="00940956" w:rsidRPr="009D374A" w:rsidRDefault="00940956" w:rsidP="00940956">
            <w:pPr>
              <w:rPr>
                <w:lang w:val="uk-UA"/>
              </w:rPr>
            </w:pPr>
            <w:r w:rsidRPr="009D374A">
              <w:rPr>
                <w:lang w:val="uk-UA"/>
              </w:rPr>
              <w:t>230</w:t>
            </w:r>
          </w:p>
        </w:tc>
        <w:tc>
          <w:tcPr>
            <w:tcW w:w="1797" w:type="dxa"/>
          </w:tcPr>
          <w:p w14:paraId="06100C3F" w14:textId="77777777" w:rsidR="00940956" w:rsidRPr="009D374A" w:rsidRDefault="00940956" w:rsidP="00940956">
            <w:pPr>
              <w:rPr>
                <w:lang w:val="uk-UA"/>
              </w:rPr>
            </w:pPr>
            <w:r w:rsidRPr="009D374A">
              <w:rPr>
                <w:lang w:val="uk-UA"/>
              </w:rPr>
              <w:t>7323082001</w:t>
            </w:r>
          </w:p>
        </w:tc>
        <w:tc>
          <w:tcPr>
            <w:tcW w:w="5854" w:type="dxa"/>
          </w:tcPr>
          <w:p w14:paraId="30B28C0D" w14:textId="77777777" w:rsidR="00940956" w:rsidRPr="009D374A" w:rsidRDefault="00940956" w:rsidP="00940956">
            <w:pPr>
              <w:rPr>
                <w:lang w:val="uk-UA"/>
              </w:rPr>
            </w:pPr>
            <w:r w:rsidRPr="009D374A">
              <w:rPr>
                <w:lang w:val="uk-UA"/>
              </w:rPr>
              <w:t xml:space="preserve">Драниця </w:t>
            </w:r>
          </w:p>
        </w:tc>
      </w:tr>
      <w:tr w:rsidR="00940956" w:rsidRPr="009D374A" w14:paraId="4283396C" w14:textId="77777777" w:rsidTr="00940956">
        <w:tc>
          <w:tcPr>
            <w:tcW w:w="1175" w:type="dxa"/>
          </w:tcPr>
          <w:p w14:paraId="240B85D7" w14:textId="77777777" w:rsidR="00940956" w:rsidRPr="009D374A" w:rsidRDefault="00940956" w:rsidP="00940956">
            <w:pPr>
              <w:rPr>
                <w:lang w:val="uk-UA"/>
              </w:rPr>
            </w:pPr>
            <w:r w:rsidRPr="009D374A">
              <w:rPr>
                <w:lang w:val="uk-UA"/>
              </w:rPr>
              <w:t>24</w:t>
            </w:r>
          </w:p>
        </w:tc>
        <w:tc>
          <w:tcPr>
            <w:tcW w:w="1074" w:type="dxa"/>
          </w:tcPr>
          <w:p w14:paraId="691A450C" w14:textId="77777777" w:rsidR="00940956" w:rsidRPr="009D374A" w:rsidRDefault="00940956" w:rsidP="00940956">
            <w:pPr>
              <w:rPr>
                <w:lang w:val="uk-UA"/>
              </w:rPr>
            </w:pPr>
            <w:r w:rsidRPr="009D374A">
              <w:rPr>
                <w:lang w:val="uk-UA"/>
              </w:rPr>
              <w:t>230</w:t>
            </w:r>
          </w:p>
        </w:tc>
        <w:tc>
          <w:tcPr>
            <w:tcW w:w="1797" w:type="dxa"/>
          </w:tcPr>
          <w:p w14:paraId="2FD7C330" w14:textId="77777777" w:rsidR="00940956" w:rsidRPr="009D374A" w:rsidRDefault="00940956" w:rsidP="00940956">
            <w:pPr>
              <w:rPr>
                <w:lang w:val="uk-UA"/>
              </w:rPr>
            </w:pPr>
            <w:r w:rsidRPr="009D374A">
              <w:rPr>
                <w:lang w:val="uk-UA"/>
              </w:rPr>
              <w:t>7323082002</w:t>
            </w:r>
          </w:p>
        </w:tc>
        <w:tc>
          <w:tcPr>
            <w:tcW w:w="5854" w:type="dxa"/>
          </w:tcPr>
          <w:p w14:paraId="0367DC83" w14:textId="77777777" w:rsidR="00940956" w:rsidRPr="009D374A" w:rsidRDefault="00940956" w:rsidP="00940956">
            <w:pPr>
              <w:rPr>
                <w:lang w:val="uk-UA"/>
              </w:rPr>
            </w:pPr>
            <w:proofErr w:type="spellStart"/>
            <w:r w:rsidRPr="009D374A">
              <w:rPr>
                <w:lang w:val="uk-UA"/>
              </w:rPr>
              <w:t>Негринці</w:t>
            </w:r>
            <w:proofErr w:type="spellEnd"/>
            <w:r w:rsidRPr="009D374A">
              <w:rPr>
                <w:lang w:val="uk-UA"/>
              </w:rPr>
              <w:t xml:space="preserve"> </w:t>
            </w:r>
          </w:p>
        </w:tc>
      </w:tr>
      <w:tr w:rsidR="00940956" w:rsidRPr="009D374A" w14:paraId="0677054A" w14:textId="77777777" w:rsidTr="00940956">
        <w:tc>
          <w:tcPr>
            <w:tcW w:w="1175" w:type="dxa"/>
          </w:tcPr>
          <w:p w14:paraId="3F3EC80A" w14:textId="77777777" w:rsidR="00940956" w:rsidRPr="009D374A" w:rsidRDefault="00940956" w:rsidP="00940956">
            <w:pPr>
              <w:rPr>
                <w:lang w:val="uk-UA"/>
              </w:rPr>
            </w:pPr>
            <w:r w:rsidRPr="009D374A">
              <w:rPr>
                <w:lang w:val="uk-UA"/>
              </w:rPr>
              <w:t>24</w:t>
            </w:r>
          </w:p>
        </w:tc>
        <w:tc>
          <w:tcPr>
            <w:tcW w:w="1074" w:type="dxa"/>
          </w:tcPr>
          <w:p w14:paraId="668CFF5F" w14:textId="77777777" w:rsidR="00940956" w:rsidRPr="009D374A" w:rsidRDefault="00940956" w:rsidP="00940956">
            <w:pPr>
              <w:rPr>
                <w:lang w:val="uk-UA"/>
              </w:rPr>
            </w:pPr>
            <w:r w:rsidRPr="009D374A">
              <w:rPr>
                <w:lang w:val="uk-UA"/>
              </w:rPr>
              <w:t>230</w:t>
            </w:r>
          </w:p>
        </w:tc>
        <w:tc>
          <w:tcPr>
            <w:tcW w:w="1797" w:type="dxa"/>
          </w:tcPr>
          <w:p w14:paraId="4A2DD440" w14:textId="77777777" w:rsidR="00940956" w:rsidRPr="009D374A" w:rsidRDefault="00940956" w:rsidP="00940956">
            <w:pPr>
              <w:rPr>
                <w:lang w:val="uk-UA"/>
              </w:rPr>
            </w:pPr>
            <w:r w:rsidRPr="009D374A">
              <w:rPr>
                <w:lang w:val="uk-UA"/>
              </w:rPr>
              <w:t>7323085101</w:t>
            </w:r>
          </w:p>
        </w:tc>
        <w:tc>
          <w:tcPr>
            <w:tcW w:w="5854" w:type="dxa"/>
          </w:tcPr>
          <w:p w14:paraId="5B3474F0" w14:textId="77777777" w:rsidR="00940956" w:rsidRPr="009D374A" w:rsidRDefault="00940956" w:rsidP="00940956">
            <w:pPr>
              <w:rPr>
                <w:lang w:val="uk-UA"/>
              </w:rPr>
            </w:pPr>
            <w:proofErr w:type="spellStart"/>
            <w:r w:rsidRPr="009D374A">
              <w:rPr>
                <w:lang w:val="uk-UA"/>
              </w:rPr>
              <w:t>Несвоя</w:t>
            </w:r>
            <w:proofErr w:type="spellEnd"/>
            <w:r w:rsidRPr="009D374A">
              <w:rPr>
                <w:lang w:val="uk-UA"/>
              </w:rPr>
              <w:t xml:space="preserve"> </w:t>
            </w:r>
          </w:p>
        </w:tc>
      </w:tr>
      <w:tr w:rsidR="00940956" w:rsidRPr="009D374A" w14:paraId="65DEA72E" w14:textId="77777777" w:rsidTr="00940956">
        <w:tc>
          <w:tcPr>
            <w:tcW w:w="1175" w:type="dxa"/>
          </w:tcPr>
          <w:p w14:paraId="1F12A327" w14:textId="77777777" w:rsidR="00940956" w:rsidRPr="009D374A" w:rsidRDefault="00940956" w:rsidP="00940956">
            <w:pPr>
              <w:rPr>
                <w:lang w:val="uk-UA"/>
              </w:rPr>
            </w:pPr>
            <w:r w:rsidRPr="009D374A">
              <w:rPr>
                <w:lang w:val="uk-UA"/>
              </w:rPr>
              <w:t>24</w:t>
            </w:r>
          </w:p>
        </w:tc>
        <w:tc>
          <w:tcPr>
            <w:tcW w:w="1074" w:type="dxa"/>
          </w:tcPr>
          <w:p w14:paraId="2909DCA5" w14:textId="77777777" w:rsidR="00940956" w:rsidRPr="009D374A" w:rsidRDefault="00940956" w:rsidP="00940956">
            <w:pPr>
              <w:rPr>
                <w:lang w:val="uk-UA"/>
              </w:rPr>
            </w:pPr>
            <w:r w:rsidRPr="009D374A">
              <w:rPr>
                <w:lang w:val="uk-UA"/>
              </w:rPr>
              <w:t>230</w:t>
            </w:r>
          </w:p>
        </w:tc>
        <w:tc>
          <w:tcPr>
            <w:tcW w:w="1797" w:type="dxa"/>
          </w:tcPr>
          <w:p w14:paraId="7A6278BC" w14:textId="77777777" w:rsidR="00940956" w:rsidRPr="009D374A" w:rsidRDefault="00940956" w:rsidP="00940956">
            <w:pPr>
              <w:rPr>
                <w:lang w:val="uk-UA"/>
              </w:rPr>
            </w:pPr>
            <w:r w:rsidRPr="009D374A">
              <w:rPr>
                <w:lang w:val="uk-UA"/>
              </w:rPr>
              <w:t>7323080401</w:t>
            </w:r>
          </w:p>
        </w:tc>
        <w:tc>
          <w:tcPr>
            <w:tcW w:w="5854" w:type="dxa"/>
          </w:tcPr>
          <w:p w14:paraId="2EBEB97C" w14:textId="77777777" w:rsidR="00940956" w:rsidRPr="009D374A" w:rsidRDefault="00940956" w:rsidP="00940956">
            <w:pPr>
              <w:rPr>
                <w:lang w:val="uk-UA"/>
              </w:rPr>
            </w:pPr>
            <w:proofErr w:type="spellStart"/>
            <w:r w:rsidRPr="009D374A">
              <w:rPr>
                <w:lang w:val="uk-UA"/>
              </w:rPr>
              <w:t>Балківці</w:t>
            </w:r>
            <w:proofErr w:type="spellEnd"/>
          </w:p>
        </w:tc>
      </w:tr>
    </w:tbl>
    <w:p w14:paraId="29C08773" w14:textId="77777777" w:rsidR="00940956" w:rsidRPr="009D374A" w:rsidRDefault="00940956" w:rsidP="00940956">
      <w:pPr>
        <w:pStyle w:val="a9"/>
        <w:ind w:left="0"/>
        <w:jc w:val="center"/>
        <w:rPr>
          <w:rFonts w:ascii="Times New Roman" w:hAnsi="Times New Roman"/>
          <w:sz w:val="24"/>
          <w:szCs w:val="24"/>
          <w:lang w:val="uk-UA"/>
        </w:rPr>
      </w:pPr>
    </w:p>
    <w:p w14:paraId="5A19044B" w14:textId="77777777" w:rsidR="00940956" w:rsidRDefault="00940956" w:rsidP="00940956">
      <w:pPr>
        <w:jc w:val="center"/>
        <w:rPr>
          <w:b/>
          <w:color w:val="000000"/>
          <w:lang w:val="uk-UA"/>
        </w:rPr>
      </w:pPr>
      <w:r w:rsidRPr="009D374A">
        <w:rPr>
          <w:b/>
          <w:color w:val="000000"/>
          <w:lang w:val="uk-UA"/>
        </w:rPr>
        <w:t>1.1 СТАВКИ ЄДИНОГО ПОДАТКУ ДЛЯ ФІЗИЧНИХ ОСІБ-СУБ’ЄКТІВ ПІДПРИЄМНИЦЬКОЇ ДІЯЛЬНОСТІ ПЕРШОЇ ГРУПИ</w:t>
      </w:r>
    </w:p>
    <w:p w14:paraId="0CC68FF5" w14:textId="77777777" w:rsidR="00940956" w:rsidRPr="004D12FC" w:rsidRDefault="00940956" w:rsidP="00940956">
      <w:pPr>
        <w:jc w:val="both"/>
        <w:rPr>
          <w:lang w:val="uk-UA"/>
        </w:rPr>
      </w:pPr>
      <w:r w:rsidRPr="004D12FC">
        <w:rPr>
          <w:shd w:val="clear" w:color="auto" w:fill="FFFFFF"/>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tbl>
      <w:tblPr>
        <w:tblW w:w="5314" w:type="pct"/>
        <w:tblCellSpacing w:w="15" w:type="dxa"/>
        <w:tblInd w:w="-6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6"/>
        <w:gridCol w:w="8315"/>
        <w:gridCol w:w="1470"/>
      </w:tblGrid>
      <w:tr w:rsidR="00940956" w:rsidRPr="009D374A" w14:paraId="1CF864A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D744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Код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1E20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Назва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39803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ставки податку</w:t>
            </w:r>
          </w:p>
        </w:tc>
      </w:tr>
      <w:tr w:rsidR="00940956" w:rsidRPr="009D374A" w14:paraId="307F348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9DD4B" w14:textId="77777777" w:rsidR="00940956" w:rsidRPr="009D374A" w:rsidRDefault="00940956" w:rsidP="00940956">
            <w:pPr>
              <w:pStyle w:val="a5"/>
              <w:spacing w:line="276" w:lineRule="auto"/>
              <w:jc w:val="center"/>
              <w:rPr>
                <w:bCs/>
                <w:color w:val="000000"/>
                <w:sz w:val="18"/>
                <w:szCs w:val="18"/>
                <w:lang w:val="uk-UA" w:eastAsia="en-US"/>
              </w:rPr>
            </w:pPr>
            <w:r w:rsidRPr="009D374A">
              <w:rPr>
                <w:bCs/>
                <w:color w:val="000000"/>
                <w:sz w:val="18"/>
                <w:szCs w:val="18"/>
                <w:lang w:val="uk-UA" w:eastAsia="en-US"/>
              </w:rPr>
              <w:t>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B476F" w14:textId="77777777" w:rsidR="00940956" w:rsidRPr="009D374A" w:rsidRDefault="00940956" w:rsidP="00940956">
            <w:pPr>
              <w:pStyle w:val="a5"/>
              <w:spacing w:line="276" w:lineRule="auto"/>
              <w:rPr>
                <w:b/>
                <w:bCs/>
                <w:color w:val="000000"/>
                <w:sz w:val="18"/>
                <w:szCs w:val="18"/>
                <w:lang w:val="uk-UA" w:eastAsia="en-US"/>
              </w:rPr>
            </w:pPr>
            <w:r w:rsidRPr="009D374A">
              <w:rPr>
                <w:b/>
                <w:bCs/>
                <w:color w:val="000000"/>
                <w:sz w:val="18"/>
                <w:szCs w:val="18"/>
                <w:lang w:val="uk-UA" w:eastAsia="en-US"/>
              </w:rPr>
              <w:t>Роздрібний продаж на ринках</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204837"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1545DE6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0E207E"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13D45" w14:textId="77777777" w:rsidR="00940956" w:rsidRPr="009D374A" w:rsidRDefault="00940956" w:rsidP="00940956">
            <w:pPr>
              <w:pStyle w:val="a5"/>
              <w:spacing w:line="276" w:lineRule="auto"/>
              <w:rPr>
                <w:sz w:val="18"/>
                <w:szCs w:val="18"/>
                <w:lang w:val="uk-UA" w:eastAsia="en-US"/>
              </w:rPr>
            </w:pPr>
            <w:r w:rsidRPr="009D374A">
              <w:rPr>
                <w:sz w:val="18"/>
                <w:szCs w:val="18"/>
                <w:lang w:val="uk-UA" w:eastAsia="en-US"/>
              </w:rPr>
              <w:t>Побутові послуги населенню:</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983C16"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0B218C0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72CB8C"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F78C6E"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взуття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D3383E"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0B2415D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5926E"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CF4E0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взуття</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F1CBCB"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18D5FD0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5E26C"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AC0781"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швейних виробів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A8912A"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6C0EF28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8F0A6"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14FAD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виробів із шкіри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E86247"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DAEC23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B938B"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D7F544"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виробів з хутра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E90D43"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45D275A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CBF92"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2E21EC"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спіднього одягу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D84B6D"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4DE04B8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F783F2"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8DA850"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текстильних виробів та текстильної галантереї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7EF741"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C56E57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F89B6"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12E003"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головних уборів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28A536"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F2EBDC1" w14:textId="77777777" w:rsidTr="00940956">
        <w:trPr>
          <w:trHeight w:val="20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D6F01"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884784"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додаткові послуги до виготовлення виробів за індивідуальним замовленням</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B2C57BD"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1A1C503B" w14:textId="77777777" w:rsidTr="00940956">
        <w:trPr>
          <w:trHeight w:val="2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29BFC"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96EA97"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одягу та побутових текстильних виробів</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FB266BE"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5F1D8A3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EACAB"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72EFAB"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та в'язання трикотажних виробів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613AE7"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1AE3E072" w14:textId="77777777" w:rsidTr="00940956">
        <w:trPr>
          <w:trHeight w:val="29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4BE860"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1E6B89"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трикотажних виробів</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C105D9A"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1077929" w14:textId="77777777" w:rsidTr="00940956">
        <w:trPr>
          <w:trHeight w:val="28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646DD"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7950C5"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килимів та килимових виробів за індивідуальним замовленням</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F1C7027"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112E155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FF071"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77CAA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та реставрації килимів та килимових виробів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A6844B"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734773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5EAF3"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432A2C"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шкіряних галантерейних та дорожніх виробів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B58ED0"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23BD076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CE2E8D"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DCD28D"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шкіряних галантерейних та дорожніх виробів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866AD4"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2936350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0EF34"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lastRenderedPageBreak/>
              <w:t>2.17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7564FF"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меблів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B072F0"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117702E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D5790"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34F91D"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реставрації та поновлення меблів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45CA83"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5FA74C3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6D60C"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2.19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3E4F72"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теслярських та столярних виробів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7A8E07"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625F567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3406E"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6B981F"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технічне обслуговування та ремонт автомобілів, мотоциклів, моторолерів і мопедів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B7C722"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52153DCB" w14:textId="77777777" w:rsidTr="00940956">
        <w:trPr>
          <w:trHeight w:val="26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406E3"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092A80"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радіотелевізійної та іншої аудіо- і відеоапаратури</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CB04A0A"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FB19FE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F07E9F"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36667E"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електропобутової техніки та інших побутових приладів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06A340"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2D2A812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0FA1F"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86BED"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годинників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135D1"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71ECB14" w14:textId="77777777" w:rsidTr="00940956">
        <w:trPr>
          <w:trHeight w:val="24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949B3"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7D2906"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велосипедів</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39BB295"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6CE66859" w14:textId="77777777" w:rsidTr="00940956">
        <w:trPr>
          <w:trHeight w:val="265"/>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61AD02"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37118D"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технічного обслуговування і ремонту музичних інструментів</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CA91063"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4A4D9F46" w14:textId="77777777" w:rsidTr="00940956">
        <w:trPr>
          <w:trHeight w:val="27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E1BFC"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C483EB"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металовиробів за індивідуальним замовленням</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1057B08"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610A07A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E41135"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74D5D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інших предметів особистого користування, домашнього вжитку та металовиробів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3CDD7E"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0B3FBC0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5A767"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840AA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виготовлення ювелірних виробів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99D2FB"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6DB1F0D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C3D85"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2.29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70D1E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ремонту ювелірних виробів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31B321"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96203EB" w14:textId="77777777" w:rsidTr="00940956">
        <w:trPr>
          <w:trHeight w:val="11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2984A"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4943B2"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прокат речей особистого користування та побутових товарів</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EB6E453"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F9B470A" w14:textId="77777777" w:rsidTr="00940956">
        <w:trPr>
          <w:trHeight w:val="25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D17F4"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CCAD5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 xml:space="preserve">послуги з виконання </w:t>
            </w:r>
            <w:proofErr w:type="spellStart"/>
            <w:r w:rsidRPr="009D374A">
              <w:rPr>
                <w:color w:val="000000"/>
                <w:sz w:val="18"/>
                <w:szCs w:val="18"/>
                <w:lang w:val="uk-UA" w:eastAsia="en-US"/>
              </w:rPr>
              <w:t>фоторобіт</w:t>
            </w:r>
            <w:proofErr w:type="spellEnd"/>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1233B00"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442012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134E3"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68B74"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оброблення плівок</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0DAAD"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03E371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31AFE"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9F7CB5"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прання, оброблення білизни та інших текстильних виробів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7FFDF4"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7B8E1A4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D3F85E"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EC22E3"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з чищення та фарбування текстильних, трикотажних і хутрових виробів</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33828"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232E414C" w14:textId="77777777" w:rsidTr="00940956">
        <w:trPr>
          <w:trHeight w:val="21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28456"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EBA4CB"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вичинка хутрових шкур за індивідуальним замовленням</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B1DD982"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555649F7" w14:textId="77777777" w:rsidTr="00940956">
        <w:trPr>
          <w:trHeight w:val="177"/>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8BB7C2"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155B54"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перукарень</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D5D74CB"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0F8D67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067BD"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78A3CA"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ритуальні послуги</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3045F7"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87CED1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7925A"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C676B7"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пов'язані з сільським та лісовим господарством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C5132A"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3DCCF35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FE24C"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2.39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B942C5"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 xml:space="preserve">послуги домашньої </w:t>
            </w:r>
            <w:proofErr w:type="spellStart"/>
            <w:r w:rsidRPr="009D374A">
              <w:rPr>
                <w:color w:val="000000"/>
                <w:sz w:val="18"/>
                <w:szCs w:val="18"/>
                <w:lang w:val="uk-UA" w:eastAsia="en-US"/>
              </w:rPr>
              <w:t>прислуги</w:t>
            </w:r>
            <w:proofErr w:type="spellEnd"/>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434C24" w14:textId="77777777" w:rsidR="00940956" w:rsidRPr="009D374A" w:rsidRDefault="00940956" w:rsidP="00940956">
            <w:pPr>
              <w:jc w:val="center"/>
              <w:rPr>
                <w:lang w:val="uk-UA"/>
              </w:rPr>
            </w:pPr>
            <w:r w:rsidRPr="009D374A">
              <w:rPr>
                <w:color w:val="000000"/>
                <w:sz w:val="18"/>
                <w:szCs w:val="18"/>
                <w:lang w:val="uk-UA" w:eastAsia="en-US"/>
              </w:rPr>
              <w:t>10%</w:t>
            </w:r>
          </w:p>
        </w:tc>
      </w:tr>
      <w:tr w:rsidR="00940956" w:rsidRPr="009D374A" w14:paraId="4FA6281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050F4" w14:textId="77777777" w:rsidR="00940956" w:rsidRPr="009D374A" w:rsidRDefault="00940956" w:rsidP="00940956">
            <w:pPr>
              <w:pStyle w:val="a5"/>
              <w:spacing w:line="276" w:lineRule="auto"/>
              <w:jc w:val="center"/>
              <w:rPr>
                <w:sz w:val="18"/>
                <w:szCs w:val="18"/>
                <w:lang w:val="uk-UA" w:eastAsia="en-US"/>
              </w:rPr>
            </w:pPr>
            <w:r w:rsidRPr="009D374A">
              <w:rPr>
                <w:sz w:val="18"/>
                <w:szCs w:val="18"/>
                <w:lang w:val="uk-UA" w:eastAsia="en-US"/>
              </w:rPr>
              <w:t>2.40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4EA69C"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послуги, пов'язані з очищенням та прибиранням приміщень за індивідуальним замовленням</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5AA62F" w14:textId="77777777" w:rsidR="00940956" w:rsidRPr="009D374A" w:rsidRDefault="00940956" w:rsidP="00940956">
            <w:pPr>
              <w:jc w:val="center"/>
              <w:rPr>
                <w:lang w:val="uk-UA"/>
              </w:rPr>
            </w:pPr>
            <w:r w:rsidRPr="009D374A">
              <w:rPr>
                <w:color w:val="000000"/>
                <w:sz w:val="18"/>
                <w:szCs w:val="18"/>
                <w:lang w:val="uk-UA" w:eastAsia="en-US"/>
              </w:rPr>
              <w:t>10%</w:t>
            </w:r>
          </w:p>
        </w:tc>
      </w:tr>
    </w:tbl>
    <w:p w14:paraId="345E1F4E" w14:textId="77777777" w:rsidR="00940956" w:rsidRPr="009D374A" w:rsidRDefault="00940956" w:rsidP="00940956">
      <w:pPr>
        <w:rPr>
          <w:lang w:val="uk-UA"/>
        </w:rPr>
      </w:pPr>
    </w:p>
    <w:p w14:paraId="19E3B859" w14:textId="77777777" w:rsidR="00940956" w:rsidRPr="009D374A" w:rsidRDefault="00940956" w:rsidP="00940956">
      <w:pPr>
        <w:jc w:val="center"/>
        <w:rPr>
          <w:sz w:val="28"/>
          <w:szCs w:val="28"/>
          <w:lang w:val="uk-UA"/>
        </w:rPr>
      </w:pPr>
    </w:p>
    <w:p w14:paraId="5023ECF9" w14:textId="77777777" w:rsidR="00940956" w:rsidRPr="009D374A" w:rsidRDefault="00940956" w:rsidP="00940956">
      <w:pPr>
        <w:jc w:val="center"/>
        <w:rPr>
          <w:sz w:val="28"/>
          <w:szCs w:val="28"/>
          <w:lang w:val="uk-UA"/>
        </w:rPr>
      </w:pPr>
    </w:p>
    <w:p w14:paraId="0D46E09B" w14:textId="77777777" w:rsidR="00940956" w:rsidRPr="009D374A" w:rsidRDefault="00940956" w:rsidP="00940956">
      <w:pPr>
        <w:jc w:val="center"/>
        <w:rPr>
          <w:sz w:val="28"/>
          <w:szCs w:val="28"/>
          <w:lang w:val="uk-UA"/>
        </w:rPr>
      </w:pPr>
    </w:p>
    <w:p w14:paraId="73234D1B" w14:textId="77777777" w:rsidR="00940956" w:rsidRPr="000E0ED6" w:rsidRDefault="00940956" w:rsidP="00940956">
      <w:pPr>
        <w:rPr>
          <w:b/>
          <w:lang w:val="uk-UA"/>
        </w:rPr>
      </w:pPr>
      <w:r w:rsidRPr="000E0ED6">
        <w:rPr>
          <w:b/>
          <w:lang w:val="uk-UA"/>
        </w:rPr>
        <w:t xml:space="preserve">Секретар  сільської ради </w:t>
      </w:r>
      <w:r w:rsidRPr="000E0ED6">
        <w:rPr>
          <w:b/>
          <w:lang w:val="uk-UA"/>
        </w:rPr>
        <w:tab/>
      </w:r>
      <w:r w:rsidRPr="000E0ED6">
        <w:rPr>
          <w:b/>
          <w:lang w:val="uk-UA"/>
        </w:rPr>
        <w:tab/>
      </w:r>
      <w:r w:rsidRPr="000E0ED6">
        <w:rPr>
          <w:b/>
          <w:lang w:val="uk-UA"/>
        </w:rPr>
        <w:tab/>
      </w:r>
      <w:r w:rsidRPr="000E0ED6">
        <w:rPr>
          <w:b/>
          <w:lang w:val="uk-UA"/>
        </w:rPr>
        <w:tab/>
      </w:r>
      <w:r w:rsidRPr="000E0ED6">
        <w:rPr>
          <w:b/>
          <w:lang w:val="uk-UA"/>
        </w:rPr>
        <w:tab/>
      </w:r>
      <w:r w:rsidRPr="000E0ED6">
        <w:rPr>
          <w:b/>
          <w:lang w:val="uk-UA"/>
        </w:rPr>
        <w:tab/>
      </w:r>
      <w:r w:rsidRPr="000E0ED6">
        <w:rPr>
          <w:b/>
          <w:lang w:val="uk-UA"/>
        </w:rPr>
        <w:tab/>
        <w:t xml:space="preserve">Л.С. </w:t>
      </w:r>
      <w:proofErr w:type="spellStart"/>
      <w:r w:rsidRPr="000E0ED6">
        <w:rPr>
          <w:b/>
          <w:lang w:val="uk-UA"/>
        </w:rPr>
        <w:t>Шова</w:t>
      </w:r>
      <w:proofErr w:type="spellEnd"/>
    </w:p>
    <w:p w14:paraId="2C520ADB" w14:textId="77777777" w:rsidR="00940956" w:rsidRPr="009D374A" w:rsidRDefault="00940956" w:rsidP="00940956">
      <w:pPr>
        <w:jc w:val="right"/>
        <w:rPr>
          <w:b/>
          <w:lang w:val="uk-UA"/>
        </w:rPr>
      </w:pPr>
    </w:p>
    <w:p w14:paraId="62774BBF" w14:textId="77777777" w:rsidR="00940956" w:rsidRPr="009D374A" w:rsidRDefault="00940956" w:rsidP="00940956">
      <w:pPr>
        <w:jc w:val="right"/>
        <w:rPr>
          <w:b/>
          <w:lang w:val="uk-UA"/>
        </w:rPr>
      </w:pPr>
    </w:p>
    <w:p w14:paraId="15A1D693" w14:textId="77777777" w:rsidR="00940956" w:rsidRPr="009D374A" w:rsidRDefault="00940956" w:rsidP="00940956">
      <w:pPr>
        <w:jc w:val="right"/>
        <w:rPr>
          <w:b/>
          <w:lang w:val="uk-UA"/>
        </w:rPr>
      </w:pPr>
    </w:p>
    <w:p w14:paraId="7CB1865D" w14:textId="77777777" w:rsidR="00940956" w:rsidRPr="009D374A" w:rsidRDefault="00940956" w:rsidP="00940956">
      <w:pPr>
        <w:jc w:val="right"/>
        <w:rPr>
          <w:b/>
          <w:lang w:val="uk-UA"/>
        </w:rPr>
      </w:pPr>
    </w:p>
    <w:p w14:paraId="417C8A22" w14:textId="77777777" w:rsidR="00940956" w:rsidRPr="009D374A" w:rsidRDefault="00940956" w:rsidP="00940956">
      <w:pPr>
        <w:jc w:val="right"/>
        <w:rPr>
          <w:b/>
          <w:lang w:val="uk-UA"/>
        </w:rPr>
      </w:pPr>
    </w:p>
    <w:p w14:paraId="61CC0700" w14:textId="77777777" w:rsidR="00940956" w:rsidRPr="009D374A" w:rsidRDefault="00940956" w:rsidP="00940956">
      <w:pPr>
        <w:jc w:val="right"/>
        <w:rPr>
          <w:b/>
          <w:lang w:val="uk-UA"/>
        </w:rPr>
      </w:pPr>
    </w:p>
    <w:p w14:paraId="6B35843B" w14:textId="77777777" w:rsidR="00940956" w:rsidRPr="009D374A" w:rsidRDefault="00940956" w:rsidP="00940956">
      <w:pPr>
        <w:jc w:val="right"/>
        <w:rPr>
          <w:b/>
          <w:lang w:val="uk-UA"/>
        </w:rPr>
      </w:pPr>
    </w:p>
    <w:p w14:paraId="7F1EC796" w14:textId="77777777" w:rsidR="00940956" w:rsidRPr="009D374A" w:rsidRDefault="00940956" w:rsidP="00940956">
      <w:pPr>
        <w:jc w:val="right"/>
        <w:rPr>
          <w:b/>
          <w:lang w:val="uk-UA"/>
        </w:rPr>
      </w:pPr>
    </w:p>
    <w:p w14:paraId="5ADBC4F2" w14:textId="77777777" w:rsidR="00940956" w:rsidRPr="009D374A" w:rsidRDefault="00940956" w:rsidP="00940956">
      <w:pPr>
        <w:jc w:val="right"/>
        <w:rPr>
          <w:b/>
          <w:lang w:val="uk-UA"/>
        </w:rPr>
      </w:pPr>
    </w:p>
    <w:p w14:paraId="3C1F50B4" w14:textId="77777777" w:rsidR="00940956" w:rsidRPr="009D374A" w:rsidRDefault="00940956" w:rsidP="00940956">
      <w:pPr>
        <w:jc w:val="right"/>
        <w:rPr>
          <w:b/>
          <w:lang w:val="uk-UA"/>
        </w:rPr>
      </w:pPr>
    </w:p>
    <w:p w14:paraId="1867EC99" w14:textId="77777777" w:rsidR="00940956" w:rsidRPr="009D374A" w:rsidRDefault="00940956" w:rsidP="00940956">
      <w:pPr>
        <w:jc w:val="right"/>
        <w:rPr>
          <w:b/>
          <w:lang w:val="uk-UA"/>
        </w:rPr>
      </w:pPr>
    </w:p>
    <w:p w14:paraId="65EC6FF0" w14:textId="77777777" w:rsidR="00940956" w:rsidRPr="009D374A" w:rsidRDefault="00940956" w:rsidP="00940956">
      <w:pPr>
        <w:jc w:val="right"/>
        <w:rPr>
          <w:b/>
          <w:lang w:val="uk-UA"/>
        </w:rPr>
      </w:pPr>
    </w:p>
    <w:p w14:paraId="3A8F3988" w14:textId="77777777" w:rsidR="00940956" w:rsidRPr="009D374A" w:rsidRDefault="00940956" w:rsidP="00940956">
      <w:pPr>
        <w:jc w:val="right"/>
        <w:rPr>
          <w:b/>
          <w:lang w:val="uk-UA"/>
        </w:rPr>
      </w:pPr>
    </w:p>
    <w:p w14:paraId="239EED1A" w14:textId="77777777" w:rsidR="00940956" w:rsidRPr="009D374A" w:rsidRDefault="00940956" w:rsidP="00940956">
      <w:pPr>
        <w:jc w:val="right"/>
        <w:rPr>
          <w:b/>
          <w:lang w:val="uk-UA"/>
        </w:rPr>
      </w:pPr>
    </w:p>
    <w:p w14:paraId="22FAB7FE" w14:textId="77777777" w:rsidR="00940956" w:rsidRPr="009D374A" w:rsidRDefault="00940956" w:rsidP="00940956">
      <w:pPr>
        <w:jc w:val="right"/>
        <w:rPr>
          <w:b/>
          <w:lang w:val="uk-UA"/>
        </w:rPr>
      </w:pPr>
    </w:p>
    <w:p w14:paraId="077151EF" w14:textId="77777777" w:rsidR="00940956" w:rsidRPr="009D374A" w:rsidRDefault="00940956" w:rsidP="00940956">
      <w:pPr>
        <w:jc w:val="right"/>
        <w:rPr>
          <w:b/>
          <w:lang w:val="uk-UA"/>
        </w:rPr>
      </w:pPr>
    </w:p>
    <w:p w14:paraId="2160FC51" w14:textId="77777777" w:rsidR="00940956" w:rsidRPr="009D374A" w:rsidRDefault="00940956" w:rsidP="00940956">
      <w:pPr>
        <w:jc w:val="right"/>
        <w:rPr>
          <w:b/>
          <w:lang w:val="uk-UA"/>
        </w:rPr>
      </w:pPr>
    </w:p>
    <w:p w14:paraId="20BC75A3" w14:textId="77777777" w:rsidR="00940956" w:rsidRPr="009D374A" w:rsidRDefault="00940956" w:rsidP="00940956">
      <w:pPr>
        <w:jc w:val="right"/>
        <w:rPr>
          <w:b/>
          <w:lang w:val="uk-UA"/>
        </w:rPr>
      </w:pPr>
    </w:p>
    <w:p w14:paraId="78F9A941" w14:textId="77777777" w:rsidR="00940956" w:rsidRPr="009D374A" w:rsidRDefault="00940956" w:rsidP="00940956">
      <w:pPr>
        <w:jc w:val="right"/>
        <w:rPr>
          <w:b/>
          <w:lang w:val="uk-UA"/>
        </w:rPr>
      </w:pPr>
    </w:p>
    <w:p w14:paraId="1CDF27EA" w14:textId="77777777" w:rsidR="00940956" w:rsidRPr="009D374A" w:rsidRDefault="00940956" w:rsidP="00940956">
      <w:pPr>
        <w:jc w:val="right"/>
        <w:rPr>
          <w:b/>
          <w:lang w:val="uk-UA"/>
        </w:rPr>
      </w:pPr>
    </w:p>
    <w:p w14:paraId="380AF4E1" w14:textId="77777777" w:rsidR="00940956" w:rsidRPr="009D374A" w:rsidRDefault="00940956" w:rsidP="00940956">
      <w:pPr>
        <w:jc w:val="right"/>
        <w:rPr>
          <w:b/>
          <w:lang w:val="uk-UA"/>
        </w:rPr>
      </w:pPr>
    </w:p>
    <w:p w14:paraId="66658C10" w14:textId="77777777" w:rsidR="00940956" w:rsidRDefault="00940956" w:rsidP="00940956">
      <w:pPr>
        <w:jc w:val="center"/>
        <w:rPr>
          <w:b/>
          <w:color w:val="000000"/>
          <w:lang w:val="uk-UA"/>
        </w:rPr>
      </w:pPr>
    </w:p>
    <w:p w14:paraId="60BB36A0" w14:textId="77777777" w:rsidR="00940956" w:rsidRDefault="00940956" w:rsidP="00940956">
      <w:pPr>
        <w:jc w:val="center"/>
        <w:rPr>
          <w:b/>
          <w:color w:val="000000"/>
          <w:lang w:val="uk-UA"/>
        </w:rPr>
      </w:pPr>
      <w:r w:rsidRPr="009D374A">
        <w:rPr>
          <w:b/>
          <w:color w:val="000000"/>
          <w:lang w:val="uk-UA"/>
        </w:rPr>
        <w:t>СТАВКИ ЄДИНОГО ПОДАТКУ ДЛЯ ФІЗИЧНИХ ОСІБ-СУБ’ЄКТІВ ПІДПРИЄМНИЦЬКОЇ ДІЯЛЬНОСТІ ДРУГОЇ ГРУПИ</w:t>
      </w:r>
    </w:p>
    <w:p w14:paraId="092B78C9" w14:textId="77777777" w:rsidR="00940956" w:rsidRDefault="00940956" w:rsidP="00940956">
      <w:pPr>
        <w:jc w:val="center"/>
        <w:rPr>
          <w:b/>
          <w:color w:val="000000"/>
          <w:lang w:val="uk-UA"/>
        </w:rPr>
      </w:pPr>
    </w:p>
    <w:p w14:paraId="63C576A2" w14:textId="77777777" w:rsidR="00940956" w:rsidRPr="004D12FC" w:rsidRDefault="00940956" w:rsidP="00940956">
      <w:pPr>
        <w:jc w:val="both"/>
        <w:rPr>
          <w:lang w:val="uk-UA"/>
        </w:rPr>
      </w:pPr>
      <w:r w:rsidRPr="004D12FC">
        <w:rPr>
          <w:shd w:val="clear" w:color="auto" w:fill="FFFFFF"/>
          <w:lang w:val="uk-UA"/>
        </w:rPr>
        <w:t xml:space="preserve">Ставки єдиного податку </w:t>
      </w:r>
      <w:r>
        <w:rPr>
          <w:shd w:val="clear" w:color="auto" w:fill="FFFFFF"/>
          <w:lang w:val="uk-UA"/>
        </w:rPr>
        <w:t xml:space="preserve">для платників </w:t>
      </w:r>
      <w:proofErr w:type="spellStart"/>
      <w:r w:rsidRPr="004D12FC">
        <w:rPr>
          <w:shd w:val="clear" w:color="auto" w:fill="FFFFFF"/>
        </w:rPr>
        <w:t>другої</w:t>
      </w:r>
      <w:proofErr w:type="spellEnd"/>
      <w:r w:rsidRPr="004D12FC">
        <w:rPr>
          <w:shd w:val="clear" w:color="auto" w:fill="FFFFFF"/>
        </w:rPr>
        <w:t xml:space="preserve"> </w:t>
      </w:r>
      <w:proofErr w:type="spellStart"/>
      <w:r w:rsidRPr="004D12FC">
        <w:rPr>
          <w:shd w:val="clear" w:color="auto" w:fill="FFFFFF"/>
        </w:rPr>
        <w:t>групи</w:t>
      </w:r>
      <w:proofErr w:type="spellEnd"/>
      <w:r w:rsidRPr="004D12FC">
        <w:rPr>
          <w:shd w:val="clear" w:color="auto" w:fill="FFFFFF"/>
        </w:rPr>
        <w:t xml:space="preserve"> </w:t>
      </w:r>
      <w:r w:rsidRPr="004D12FC">
        <w:rPr>
          <w:shd w:val="clear" w:color="auto" w:fill="FFFFFF"/>
          <w:lang w:val="uk-UA"/>
        </w:rPr>
        <w:t>встановлюються</w:t>
      </w:r>
      <w:r w:rsidRPr="004D12FC">
        <w:rPr>
          <w:shd w:val="clear" w:color="auto" w:fill="FFFFFF"/>
        </w:rPr>
        <w:t xml:space="preserve"> у </w:t>
      </w:r>
      <w:proofErr w:type="spellStart"/>
      <w:r w:rsidRPr="004D12FC">
        <w:rPr>
          <w:shd w:val="clear" w:color="auto" w:fill="FFFFFF"/>
        </w:rPr>
        <w:t>відсотках</w:t>
      </w:r>
      <w:proofErr w:type="spellEnd"/>
      <w:r w:rsidRPr="004D12FC">
        <w:rPr>
          <w:shd w:val="clear" w:color="auto" w:fill="FFFFFF"/>
        </w:rPr>
        <w:t xml:space="preserve"> (</w:t>
      </w:r>
      <w:proofErr w:type="spellStart"/>
      <w:r w:rsidRPr="004D12FC">
        <w:rPr>
          <w:shd w:val="clear" w:color="auto" w:fill="FFFFFF"/>
        </w:rPr>
        <w:t>фіксовані</w:t>
      </w:r>
      <w:proofErr w:type="spellEnd"/>
      <w:r w:rsidRPr="004D12FC">
        <w:rPr>
          <w:shd w:val="clear" w:color="auto" w:fill="FFFFFF"/>
        </w:rPr>
        <w:t xml:space="preserve"> ставки) до </w:t>
      </w:r>
      <w:proofErr w:type="spellStart"/>
      <w:r w:rsidRPr="004D12FC">
        <w:rPr>
          <w:shd w:val="clear" w:color="auto" w:fill="FFFFFF"/>
        </w:rPr>
        <w:t>розміру</w:t>
      </w:r>
      <w:proofErr w:type="spellEnd"/>
      <w:r w:rsidRPr="004D12FC">
        <w:rPr>
          <w:shd w:val="clear" w:color="auto" w:fill="FFFFFF"/>
        </w:rPr>
        <w:t xml:space="preserve"> </w:t>
      </w:r>
      <w:proofErr w:type="spellStart"/>
      <w:r w:rsidRPr="004D12FC">
        <w:rPr>
          <w:shd w:val="clear" w:color="auto" w:fill="FFFFFF"/>
        </w:rPr>
        <w:t>мінімальної</w:t>
      </w:r>
      <w:proofErr w:type="spellEnd"/>
      <w:r w:rsidRPr="004D12FC">
        <w:rPr>
          <w:shd w:val="clear" w:color="auto" w:fill="FFFFFF"/>
        </w:rPr>
        <w:t xml:space="preserve"> </w:t>
      </w:r>
      <w:proofErr w:type="spellStart"/>
      <w:r w:rsidRPr="004D12FC">
        <w:rPr>
          <w:shd w:val="clear" w:color="auto" w:fill="FFFFFF"/>
        </w:rPr>
        <w:t>заробітної</w:t>
      </w:r>
      <w:proofErr w:type="spellEnd"/>
      <w:r w:rsidRPr="004D12FC">
        <w:rPr>
          <w:shd w:val="clear" w:color="auto" w:fill="FFFFFF"/>
        </w:rPr>
        <w:t xml:space="preserve"> плати, </w:t>
      </w:r>
      <w:proofErr w:type="spellStart"/>
      <w:r w:rsidRPr="004D12FC">
        <w:rPr>
          <w:shd w:val="clear" w:color="auto" w:fill="FFFFFF"/>
        </w:rPr>
        <w:t>встановленої</w:t>
      </w:r>
      <w:proofErr w:type="spellEnd"/>
      <w:r w:rsidRPr="004D12FC">
        <w:rPr>
          <w:shd w:val="clear" w:color="auto" w:fill="FFFFFF"/>
        </w:rPr>
        <w:t xml:space="preserve"> законом на 1 </w:t>
      </w:r>
      <w:proofErr w:type="spellStart"/>
      <w:r w:rsidRPr="004D12FC">
        <w:rPr>
          <w:shd w:val="clear" w:color="auto" w:fill="FFFFFF"/>
        </w:rPr>
        <w:t>січня</w:t>
      </w:r>
      <w:proofErr w:type="spellEnd"/>
      <w:r w:rsidRPr="004D12FC">
        <w:rPr>
          <w:shd w:val="clear" w:color="auto" w:fill="FFFFFF"/>
        </w:rPr>
        <w:t xml:space="preserve"> </w:t>
      </w:r>
      <w:proofErr w:type="spellStart"/>
      <w:r w:rsidRPr="004D12FC">
        <w:rPr>
          <w:shd w:val="clear" w:color="auto" w:fill="FFFFFF"/>
        </w:rPr>
        <w:t>податкового</w:t>
      </w:r>
      <w:proofErr w:type="spellEnd"/>
      <w:r w:rsidRPr="004D12FC">
        <w:rPr>
          <w:shd w:val="clear" w:color="auto" w:fill="FFFFFF"/>
        </w:rPr>
        <w:t xml:space="preserve"> (</w:t>
      </w:r>
      <w:proofErr w:type="spellStart"/>
      <w:r w:rsidRPr="004D12FC">
        <w:rPr>
          <w:shd w:val="clear" w:color="auto" w:fill="FFFFFF"/>
        </w:rPr>
        <w:t>звітного</w:t>
      </w:r>
      <w:proofErr w:type="spellEnd"/>
      <w:r w:rsidRPr="004D12FC">
        <w:rPr>
          <w:shd w:val="clear" w:color="auto" w:fill="FFFFFF"/>
        </w:rPr>
        <w:t>) року</w:t>
      </w:r>
    </w:p>
    <w:p w14:paraId="296506DC" w14:textId="77777777" w:rsidR="00940956" w:rsidRPr="009D374A" w:rsidRDefault="00940956" w:rsidP="00940956">
      <w:pPr>
        <w:rPr>
          <w:lang w:val="uk-UA"/>
        </w:rPr>
      </w:pPr>
    </w:p>
    <w:tbl>
      <w:tblPr>
        <w:tblW w:w="5314" w:type="pct"/>
        <w:tblCellSpacing w:w="15" w:type="dxa"/>
        <w:tblInd w:w="-6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6"/>
        <w:gridCol w:w="8315"/>
        <w:gridCol w:w="1470"/>
      </w:tblGrid>
      <w:tr w:rsidR="00940956" w:rsidRPr="009D374A" w14:paraId="275D276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4EFE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Код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348E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Назва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1A32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ставки податку</w:t>
            </w:r>
          </w:p>
        </w:tc>
      </w:tr>
      <w:tr w:rsidR="00940956" w:rsidRPr="009D374A" w14:paraId="078B21B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E37AC" w14:textId="77777777" w:rsidR="00940956" w:rsidRPr="009D374A" w:rsidRDefault="00940956" w:rsidP="00940956">
            <w:pPr>
              <w:pStyle w:val="a5"/>
              <w:spacing w:line="276" w:lineRule="auto"/>
              <w:jc w:val="center"/>
              <w:rPr>
                <w:bCs/>
                <w:color w:val="000000"/>
                <w:sz w:val="18"/>
                <w:szCs w:val="18"/>
                <w:lang w:val="uk-UA" w:eastAsia="en-US"/>
              </w:rPr>
            </w:pPr>
            <w:r w:rsidRPr="009D374A">
              <w:rPr>
                <w:bCs/>
                <w:color w:val="000000"/>
                <w:sz w:val="18"/>
                <w:szCs w:val="18"/>
                <w:lang w:val="uk-UA" w:eastAsia="en-US"/>
              </w:rPr>
              <w:t>01.11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A885F" w14:textId="77777777" w:rsidR="00940956" w:rsidRPr="009D374A" w:rsidRDefault="00940956" w:rsidP="00940956">
            <w:pPr>
              <w:pStyle w:val="a5"/>
              <w:spacing w:line="276" w:lineRule="auto"/>
              <w:rPr>
                <w:b/>
                <w:bCs/>
                <w:color w:val="000000"/>
                <w:sz w:val="18"/>
                <w:szCs w:val="18"/>
                <w:lang w:val="uk-UA" w:eastAsia="en-US"/>
              </w:rPr>
            </w:pPr>
            <w:r w:rsidRPr="009D374A">
              <w:rPr>
                <w:color w:val="000000"/>
                <w:sz w:val="18"/>
                <w:szCs w:val="18"/>
                <w:lang w:val="uk-UA" w:eastAsia="en-US"/>
              </w:rPr>
              <w:t>Вирощування зернових культур (крім рису), бобових культур і насіння олійних культур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FE518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A127C0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8D8E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6AA1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рису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7895A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E22582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C7673"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01.13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9012F"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Вирощування овочів і баштанних культур, коренеплодів і бульбоплодів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3F0EA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250EA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C226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00A7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цукрової тростини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FED45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B6C1EC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F2E7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5C43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прядивних культур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94AAD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9D5E58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4A1C2"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01.19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1E92FA"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Вирощування інших однорічних і дворічних культур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F9524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825A5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42CF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DB1E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винограду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2FEC2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2ACD5C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0D03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CFA2B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тропічних і субтропічних фруктів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157A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FCAFE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2D72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4465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цитрусових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1C1FC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D5441E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5D04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43B15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зерняткових і кісточкових фруктів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F670D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A7C14C" w14:textId="77777777" w:rsidTr="00940956">
        <w:trPr>
          <w:trHeight w:val="20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1D5B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FFB4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ягід, горіхів, інших фруктів</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BF7EF6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8777C7E" w14:textId="77777777" w:rsidTr="00940956">
        <w:trPr>
          <w:trHeight w:val="2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F3EA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34F6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олійних плодів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30B02C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16ABE4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FB79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27F6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культур для виробництва напоїв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BDAB8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7797D09" w14:textId="77777777" w:rsidTr="00940956">
        <w:trPr>
          <w:trHeight w:val="29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2680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EDF3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пряних, ароматичних і лікарських культур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935292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CA02426" w14:textId="77777777" w:rsidTr="00940956">
        <w:trPr>
          <w:trHeight w:val="28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BEAC5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773C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Вирощування інших багаторічних культур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D518D2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809340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9794A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DC1A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Відтворення рослин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69E87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423E53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D5C2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5818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Розведення великої рогатої худоби молочних порід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2658A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4345FF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E6EE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1ED5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Розведення іншої великої рогатої худоби та буйволів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4BC0E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208A73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5379B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AD7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Розведення коней та інших тварин родини конячих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BC1F4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D3D8ED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4645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8B2D2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Розведення </w:t>
            </w:r>
            <w:proofErr w:type="spellStart"/>
            <w:r w:rsidRPr="009D374A">
              <w:rPr>
                <w:color w:val="000000"/>
                <w:sz w:val="18"/>
                <w:szCs w:val="18"/>
                <w:lang w:val="uk-UA" w:eastAsia="en-US"/>
              </w:rPr>
              <w:t>овець</w:t>
            </w:r>
            <w:proofErr w:type="spellEnd"/>
            <w:r w:rsidRPr="009D374A">
              <w:rPr>
                <w:color w:val="000000"/>
                <w:sz w:val="18"/>
                <w:szCs w:val="18"/>
                <w:lang w:val="uk-UA" w:eastAsia="en-US"/>
              </w:rPr>
              <w:t xml:space="preserve"> і кіз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4F5A0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B680C9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EA9B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103B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Розведення свиней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7FBE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D22CF9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7A26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DD69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Розведення свійської птиці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7ED0F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2BF2EB" w14:textId="77777777" w:rsidTr="00940956">
        <w:trPr>
          <w:trHeight w:val="26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3DC5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86CF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Розведення інших тварин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46A041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F9E25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3184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7661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Змішане сільське господарство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3525D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C6891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6C8AF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B95B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Допоміжна діяльність у рослинництві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4AAC7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69E96CD" w14:textId="77777777" w:rsidTr="00940956">
        <w:trPr>
          <w:trHeight w:val="24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57AD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5776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Допоміжна діяльність у тваринництві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E82450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084912" w14:textId="77777777" w:rsidTr="00940956">
        <w:trPr>
          <w:trHeight w:val="265"/>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C02F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AF5C1" w14:textId="77777777" w:rsidR="00940956" w:rsidRPr="009D374A" w:rsidRDefault="00940956" w:rsidP="00940956">
            <w:pPr>
              <w:pStyle w:val="a5"/>
              <w:spacing w:line="276" w:lineRule="auto"/>
              <w:rPr>
                <w:sz w:val="18"/>
                <w:szCs w:val="18"/>
                <w:lang w:val="uk-UA" w:eastAsia="en-US"/>
              </w:rPr>
            </w:pPr>
            <w:proofErr w:type="spellStart"/>
            <w:r w:rsidRPr="009D374A">
              <w:rPr>
                <w:color w:val="000000"/>
                <w:sz w:val="18"/>
                <w:szCs w:val="18"/>
                <w:lang w:val="uk-UA" w:eastAsia="en-US"/>
              </w:rPr>
              <w:t>Післяурожайна</w:t>
            </w:r>
            <w:proofErr w:type="spellEnd"/>
            <w:r w:rsidRPr="009D374A">
              <w:rPr>
                <w:color w:val="000000"/>
                <w:sz w:val="18"/>
                <w:szCs w:val="18"/>
                <w:lang w:val="uk-UA" w:eastAsia="en-US"/>
              </w:rPr>
              <w:t xml:space="preserve"> діяльність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B12CB2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C0FF7A8" w14:textId="77777777" w:rsidTr="00940956">
        <w:trPr>
          <w:trHeight w:val="27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8105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749B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Оброблення насіння для відтворення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464049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FB147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CBEB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01.70 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D9F1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Мисливство, відловлювання тварин і надання пов'язаних із ними послуг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DE088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1D3F0D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BF94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02.10 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63A7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Лісівництво та інша діяльність у лісовому господарстві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1D806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9315E6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A765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02.20 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2BB1F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Лісозаготівлі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5724F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B97FC30" w14:textId="77777777" w:rsidTr="00940956">
        <w:trPr>
          <w:trHeight w:val="11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FBDB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02.30 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DA13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Збирання дикорослих недеревних продуктів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EBFB53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A23683" w14:textId="77777777" w:rsidTr="00940956">
        <w:trPr>
          <w:trHeight w:val="25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284F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02.40 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4F00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допоміжних послуг у лісовому господарстві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198D14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D4AE1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21AA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4609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Морське рибальство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49587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DE0DB9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6A94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8E03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Прісноводне рибальство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FF36A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116C54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4324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03.21 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9972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Морське рибництво (аквакультура)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C85FF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C1E93D3" w14:textId="77777777" w:rsidTr="00940956">
        <w:trPr>
          <w:trHeight w:val="21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9AE4E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03.22 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C168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Прісноводне рибництво (аквакультура)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80A3EF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7112086" w14:textId="77777777" w:rsidTr="00940956">
        <w:trPr>
          <w:trHeight w:val="177"/>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9D66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3E61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м'яса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5DF000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69EA90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9AAE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BEC4F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м'яса свійської птиці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9768D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1B8EB2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8052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10.13 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99FA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м'ясних продуктів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EF7DC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8A46F0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2D38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97BA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Перероблення та консервування риби, ракоподібних і молюсків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A2D9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3F0BCF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3F93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DA4F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Перероблення та консервування картоплі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6EE26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51D340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D71D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554E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фруктових і овочевих соків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A69E8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9C45FFF" w14:textId="77777777" w:rsidTr="00940956">
        <w:trPr>
          <w:trHeight w:val="15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1E23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FFA2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види перероблення та консервування фруктів і овочів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59C570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6A30F83" w14:textId="77777777" w:rsidTr="00940956">
        <w:trPr>
          <w:trHeight w:val="26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3950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9824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олії та тваринних жирів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727382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A9D5E2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96BD0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F78D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маргарину і подібних харчових жирів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2C614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D8B8A1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0D05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53D7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Перероблення молока, виробництво масла та сиру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050B3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0357F2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DFAD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CB31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морозива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FF60E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126D5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C7B2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C40A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продуктів борошномельно-круп'яної промисловості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7A5B6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DA6FD2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98F6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F325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w:t>
            </w:r>
            <w:proofErr w:type="spellStart"/>
            <w:r w:rsidRPr="009D374A">
              <w:rPr>
                <w:color w:val="000000"/>
                <w:sz w:val="18"/>
                <w:szCs w:val="18"/>
                <w:lang w:val="uk-UA" w:eastAsia="en-US"/>
              </w:rPr>
              <w:t>крохмалів</w:t>
            </w:r>
            <w:proofErr w:type="spellEnd"/>
            <w:r w:rsidRPr="009D374A">
              <w:rPr>
                <w:color w:val="000000"/>
                <w:sz w:val="18"/>
                <w:szCs w:val="18"/>
                <w:lang w:val="uk-UA" w:eastAsia="en-US"/>
              </w:rPr>
              <w:t xml:space="preserve"> і крохмальних продуктів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3C12B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3DF306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99E3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6E1D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52003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0B2401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07A9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CD6C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сухарів і сухого печива; виробництво борошняних кондитерських виробів, тортів і тістечок тривалого зберігання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47EF4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568FE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29EE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611B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макаронних виробів і подібних борошняних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02ED4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FA7B57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C084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5966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цукру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D6EF5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B663F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E880A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9D316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какао, шоколаду та цукрових кондитерських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7D446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6B5705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268D5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937D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чаю та кави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B123C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EB827E9" w14:textId="77777777" w:rsidTr="00940956">
        <w:trPr>
          <w:trHeight w:val="22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4840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A4ED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прянощів і приправ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45EAA4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7796BD8" w14:textId="77777777" w:rsidTr="00940956">
        <w:trPr>
          <w:trHeight w:val="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FEA9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38622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готової їжі та страв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4193E5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3E0E7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B07F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CBDE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дитячого харчування та дієтичних харчових продуктів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6D616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D03418E" w14:textId="77777777" w:rsidTr="00940956">
        <w:trPr>
          <w:trHeight w:val="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BD127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10.89 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9498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харчових продуктів, н. в. і. у.</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20676A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29E029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6D0B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18DC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готових кормів для тварин, що утримуються на фермах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9956A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6C4EEF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D6731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10.92 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966A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готових кормів для домашніх тварин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B340A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5B4E47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0F289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11.07 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59DB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безалкогольних напоїв; виробництво мінеральних вод та інших вод, розлитих у пляшки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D08CC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60C291" w14:textId="77777777" w:rsidTr="00940956">
        <w:trPr>
          <w:trHeight w:val="7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E6C7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4285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Підготування та прядіння текстильних волокон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E0D396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5E86F22" w14:textId="77777777" w:rsidTr="00940956">
        <w:trPr>
          <w:trHeight w:val="20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528D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CBA26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Ткацьке виробництво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C2155E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4CCB28D" w14:textId="77777777" w:rsidTr="00940956">
        <w:trPr>
          <w:trHeight w:val="14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FC2F6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2C01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Оздоблення текстильних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580AF2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6AD48C0" w14:textId="77777777" w:rsidTr="00940956">
        <w:trPr>
          <w:trHeight w:val="9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EAB25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7F19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трикотажного полотна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28C2D2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9FD516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CB2D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5815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готових текстильних виробів, крім одягу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7029B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EDE0A1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7F8C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F3AB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килимів і килимових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FC4B3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8AA344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60C6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631B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канатів, мотузок, шпагату та сіток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2E2E1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DD7ADB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4ED4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0647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нетканих текстильних матеріалів і виробів із них, крім одягу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8AD34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2B0465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059C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0799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текстильних виробів технічного та промислового призначення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550F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44FED3B" w14:textId="77777777" w:rsidTr="00940956">
        <w:trPr>
          <w:trHeight w:val="10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8127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906F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текстильних виробів,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0CC2FB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188EB0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CB12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5BC6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одягу зі шкіри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8A7A7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F27F5C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DC73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C1122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робочого одягу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E2356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75D44D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0CBE1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E465D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іншого верхнього одягу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24F1C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3FFF4C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730F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D6D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спіднього одягу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C12D9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105BECE" w14:textId="77777777" w:rsidTr="00940956">
        <w:trPr>
          <w:trHeight w:val="1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DF27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BDBA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іншого одягу й аксесуарів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597863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47584B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5CD5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542B2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Виготовлення виробів із хутра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090E4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F6594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71794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5C0D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панчішно-шкарпеткових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03559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0BB9B3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B6B6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14.39 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354C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іншого трикотажного та в'язаного одягу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396A9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F142F19" w14:textId="77777777" w:rsidTr="00940956">
        <w:trPr>
          <w:trHeight w:val="5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F78A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59F4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Дублення шкур і оздоблення шкіри; вичинка та фарбування хутра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0BC339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5620A1" w14:textId="77777777" w:rsidTr="00940956">
        <w:trPr>
          <w:trHeight w:val="23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FCCF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6F56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дорожніх виробів, сумок, </w:t>
            </w:r>
            <w:proofErr w:type="spellStart"/>
            <w:r w:rsidRPr="009D374A">
              <w:rPr>
                <w:color w:val="000000"/>
                <w:sz w:val="18"/>
                <w:szCs w:val="18"/>
                <w:lang w:val="uk-UA" w:eastAsia="en-US"/>
              </w:rPr>
              <w:t>лимарно</w:t>
            </w:r>
            <w:proofErr w:type="spellEnd"/>
            <w:r w:rsidRPr="009D374A">
              <w:rPr>
                <w:color w:val="000000"/>
                <w:sz w:val="18"/>
                <w:szCs w:val="18"/>
                <w:lang w:val="uk-UA" w:eastAsia="en-US"/>
              </w:rPr>
              <w:t>-сідельних виробів зі шкіри та інших матеріалів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F402EF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D7FED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EA01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0B03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взуття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35966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19C560" w14:textId="77777777" w:rsidTr="00940956">
        <w:trPr>
          <w:trHeight w:val="16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8E0B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16.10 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B0A49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Лісопильне та стругальне виробництво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7A6265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212D2E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B5D1B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16.21 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A104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фанери, дерев'яних плит і панелей, шпону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9018C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714535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278A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BA57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щитового паркету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17974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747C99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E1FC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16.23 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6C43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дерев'яних будівельних конструкцій і столярних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C2CD3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83B9D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0E77E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16.24 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BD4E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дерев'яної тари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C2996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E507341" w14:textId="77777777" w:rsidTr="00940956">
        <w:trPr>
          <w:trHeight w:val="41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D5A8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16.29 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05C1D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виробів з деревини; виготовлення виробів з корка, соломки та рослинних матеріалів для плетіння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3E9E05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716FA2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22B9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2E91A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паперової маси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957E3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26CC3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8DBE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A00D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Виготовлення виробів з паперу та картону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B0227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AEDD4C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75B23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316C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гофрованого паперу та картону, паперової та картонної тари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CE144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5D7D05F" w14:textId="77777777" w:rsidTr="00940956">
        <w:trPr>
          <w:trHeight w:val="16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85AA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A0D9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паперових виробів господарсько-побутового та санітарно-гігієнічного призначення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337FC5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A441C65" w14:textId="77777777" w:rsidTr="00940956">
        <w:trPr>
          <w:trHeight w:val="2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1ACA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9118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паперових канцелярських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3915A5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73161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1FF2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A7027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шпалер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16742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FE58AB7" w14:textId="77777777" w:rsidTr="00940956">
        <w:trPr>
          <w:trHeight w:val="15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228DD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17.29 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7B70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виробів з паперу та картону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625B6E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3E228D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07521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429D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Друкування газет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2725C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5F96EB2" w14:textId="77777777" w:rsidTr="00940956">
        <w:trPr>
          <w:trHeight w:val="14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604F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18.12 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871E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Друкування іншої продукції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B76C1E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E084F81" w14:textId="77777777" w:rsidTr="00940956">
        <w:trPr>
          <w:trHeight w:val="22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869D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18.13 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172B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Виготовлення друкарських форм і надання інших поліграфічних послуг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8BB8C7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B0B03C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DECA0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18.14 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930EE" w14:textId="77777777" w:rsidR="00940956" w:rsidRPr="009D374A" w:rsidRDefault="00940956" w:rsidP="00940956">
            <w:pPr>
              <w:pStyle w:val="a5"/>
              <w:spacing w:line="276" w:lineRule="auto"/>
              <w:rPr>
                <w:sz w:val="18"/>
                <w:szCs w:val="18"/>
                <w:lang w:val="uk-UA" w:eastAsia="en-US"/>
              </w:rPr>
            </w:pPr>
            <w:proofErr w:type="spellStart"/>
            <w:r w:rsidRPr="009D374A">
              <w:rPr>
                <w:color w:val="000000"/>
                <w:sz w:val="18"/>
                <w:szCs w:val="18"/>
                <w:lang w:val="uk-UA" w:eastAsia="en-US"/>
              </w:rPr>
              <w:t>Брошурувально</w:t>
            </w:r>
            <w:proofErr w:type="spellEnd"/>
            <w:r w:rsidRPr="009D374A">
              <w:rPr>
                <w:color w:val="000000"/>
                <w:sz w:val="18"/>
                <w:szCs w:val="18"/>
                <w:lang w:val="uk-UA" w:eastAsia="en-US"/>
              </w:rPr>
              <w:t>-палітурна діяльність і надання пов'язаних із нею послуг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D6F1E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6F96A88" w14:textId="77777777" w:rsidTr="00940956">
        <w:trPr>
          <w:trHeight w:val="25"/>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CF9D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18.20 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9399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Тиражування звуко-, відеозаписів і програмного забезпечення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593ED0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13253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8AB56"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51EA78"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Виробництво промислових газів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9CCA8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E81F6D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880D5"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345E5"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Виробництво барвників і пігментів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5D25D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73B7600" w14:textId="77777777" w:rsidTr="00940956">
        <w:trPr>
          <w:trHeight w:val="25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82784"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0EBD1"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Виробництво інших основних неорганічних хімічних речовин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0A363E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C91B804" w14:textId="77777777" w:rsidTr="00940956">
        <w:trPr>
          <w:trHeight w:val="26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A8783"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D7831"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Виробництво інших основних органічних хімічних речовин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D18D43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32DEBA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D453A"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57864"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 xml:space="preserve">Виробництво добрив і азотних </w:t>
            </w:r>
            <w:proofErr w:type="spellStart"/>
            <w:r w:rsidRPr="009D374A">
              <w:rPr>
                <w:color w:val="000000"/>
                <w:sz w:val="18"/>
                <w:szCs w:val="18"/>
                <w:lang w:val="uk-UA" w:eastAsia="en-US"/>
              </w:rPr>
              <w:t>сполук</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C888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780411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5CF0B"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D49205"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Виробництво пластмас у первинних формах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F29D1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035D7C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DAD67"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20.17 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21C0A"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Виробництво синтетичного каучуку в первинних формах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FA7A6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3959B0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3761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500F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пестицидів та іншої агрохімічної продукції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2814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2235AE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9B55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5F657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фарб, лаків і подібної продукції, друкарської фарби та мастик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C42DF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F9D3D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24BE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6681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мила та мийних засобів, засобів для чищення та полірування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D3CA0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C0CA1EB" w14:textId="77777777" w:rsidTr="00940956">
        <w:trPr>
          <w:trHeight w:val="21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1D26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3087D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парфумних і косметичних засобів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5D80A3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64F226E" w14:textId="77777777" w:rsidTr="00940956">
        <w:trPr>
          <w:trHeight w:val="15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C883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F289A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вибухових речовин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796FC0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14781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8D54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4A5C7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клеїв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CABF2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05712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ED46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858E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ефірних олій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B760B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2D25B69" w14:textId="77777777" w:rsidTr="00940956">
        <w:trPr>
          <w:trHeight w:val="26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D2622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20.59 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D01A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іншої хімічної продукції,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70480E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1506AC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09B32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20.60 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A70C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штучних і синтетичних волокон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35502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2904EC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DAF0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FC19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основних фармацевтичних продуктів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4253A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BAFCDBF" w14:textId="77777777" w:rsidTr="00940956">
        <w:trPr>
          <w:trHeight w:val="2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A7CE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6C9F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фармацевтичних препаратів і матеріалів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17EE1F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C40EDEC" w14:textId="77777777" w:rsidTr="00940956">
        <w:trPr>
          <w:trHeight w:val="16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4EC6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9D36D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гумових шин, покришок і камер; відновлення протектора гумових шин і покришок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C4D4AF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639F73" w14:textId="77777777" w:rsidTr="00940956">
        <w:trPr>
          <w:trHeight w:val="21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43F9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22.19 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7666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гумових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261721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054173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8BB3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22.21 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429C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плит, листів, труб і профілів із пластмас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A321C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BE1EA8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AF10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22.22 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E13F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тари з пластмас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E0532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4177D2" w14:textId="77777777" w:rsidTr="00940956">
        <w:trPr>
          <w:trHeight w:val="11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E6F0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22.23 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26CF7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будівельних виробів із пластмас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DF1D33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373B832" w14:textId="77777777" w:rsidTr="00940956">
        <w:trPr>
          <w:trHeight w:val="16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E70A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22.29 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4ADC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виробів із пластмас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F9C8A5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5BA415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6E1D6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B881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листового скла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5165C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B9B67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694E7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41D5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Формування й оброблення листового скла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16AB6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BC99BF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9508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B3942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порожнистого скла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4763B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E11E7B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0C11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ADA82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скловолокна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192E4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52B3FB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208C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46A85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й оброблення інших скляних виробів, у тому числі технічних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B4A50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5AD211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8A21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23.20 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FAF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вогнетривких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FF500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8067EE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A2F7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BBB1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керамічних плиток і плит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25AA6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4ACF3D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FC70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3203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цегли, черепиці та інших будівельних виробів із випаленої глини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B80BE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A5C978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4041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D663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господарських і декоративних керамічних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76CB2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774CB2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2DA8E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B65D3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керамічних санітарно-технічних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2408D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100998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2218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C549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керамічних електроізоляторів та ізоляційної арматури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76E37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47D712D" w14:textId="77777777" w:rsidTr="00940956">
        <w:trPr>
          <w:trHeight w:val="9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0DC4E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23.44 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479F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керамічних виробів технічного призначення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CD1B79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DDF32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6BAA3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D8B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керамічних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8B663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DBAC1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4D89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6A52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цементу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EB745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ABC8E87" w14:textId="77777777" w:rsidTr="00940956">
        <w:trPr>
          <w:trHeight w:val="21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4B5F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5512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вапна та гіпсових сумішей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727BE4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4987C3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4A2D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8DF9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Виготовлення виробів із бетону для будівництва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07501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1EF8C7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124C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C392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Виготовлення виробів із гіпсу для будівництва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3AB2F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1B956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D4F1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FFB0E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бетонних розчинів, готових для використання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219F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07132B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EE3B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19FE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сухих будівельних сумішей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50D11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EF5190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B3A9D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23.65 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88682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Виготовлення виробів із волокнистого цементу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0FF34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DF94E7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CFAE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23.69 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24AF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виробів із бетону гіпсу та цементу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C2671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ECFDEC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33FA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23.70 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D09F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Різання, оброблення та оздоблення декоративного та будівельного каменю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A4E41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AFDF03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3A6D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407F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абразивних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F2F06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C05D18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65D4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5561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неметалевих мінеральних виробів, н. в. і. 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3ABE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BFA0DC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4B68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B74F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чавуну сталі та феросплавів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6327C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67555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E86B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41AF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труб, порожнистих профілів і фітингів зі сталі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A42F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820E39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1EE7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6B28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Холодне волочіння прутків і профілів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DC010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64E6A9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783C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7290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Холодний прокат вузької штаби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8EEE0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61900D0" w14:textId="77777777" w:rsidTr="00940956">
        <w:trPr>
          <w:trHeight w:val="10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D14B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0070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Холодне штампування та гнуття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D4B200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5DCD5B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411C0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24.34 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D2B1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Холодне волочіння дроту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CBA09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20326C9" w14:textId="77777777" w:rsidTr="00940956">
        <w:trPr>
          <w:trHeight w:val="21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08A6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B5E7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Лиття чавуну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BF430D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23970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3D61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83D5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Лиття сталі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06136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8BB80D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66F43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3ACA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Лиття легких кольорових металів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F4931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FB8406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4AADB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24.54 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8329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Лиття інших кольорових металів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BA436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87C1B8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C5B0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E109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будівельних металевих конструкцій і частин конструкцій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20196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39236D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8D50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2006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металевих дверей і вікон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E56CF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C14480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FB52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525D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радіаторів і котлів центрального опалення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E92A9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1C6982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D59C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A7B6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металевих баків, резервуарів і контейнерів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2D73F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637CC7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71C2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0FAA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парових котлів, крім котлів центрального опалення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ECCB1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D572F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C5B3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4CA7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Кування, пресування, штампування, профілювання; порошкова металургія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47FD8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96C41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8488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3DC0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Оброблення металів та нанесення покриття на метали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4CE91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BA2C24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D6AB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22D4F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Механічне оброблення металевих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50679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ACE857B" w14:textId="77777777" w:rsidTr="00940956">
        <w:trPr>
          <w:trHeight w:val="14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30C8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3A95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столових приборів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584982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B67DD4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3B43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4CD6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замків і дверних петель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C8260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9DD582E" w14:textId="77777777" w:rsidTr="00940956">
        <w:trPr>
          <w:trHeight w:val="1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15EA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9601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інструментів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1A9603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7F653D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C9EB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1FA0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сталевих бочок і подібних контейнерів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D1715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51E465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C8B7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F655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легких металевих </w:t>
            </w:r>
            <w:proofErr w:type="spellStart"/>
            <w:r w:rsidRPr="009D374A">
              <w:rPr>
                <w:color w:val="000000"/>
                <w:sz w:val="18"/>
                <w:szCs w:val="18"/>
                <w:lang w:val="uk-UA" w:eastAsia="en-US"/>
              </w:rPr>
              <w:t>паковань</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609AC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0256A33" w14:textId="77777777" w:rsidTr="00940956">
        <w:trPr>
          <w:trHeight w:val="17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C67A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25.93 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A1E79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виробів із дроту, ланцюгів і пружин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E3E1E8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DEA78B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7E6F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25.94 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1473A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кріпильних і </w:t>
            </w:r>
            <w:proofErr w:type="spellStart"/>
            <w:r w:rsidRPr="009D374A">
              <w:rPr>
                <w:color w:val="000000"/>
                <w:sz w:val="18"/>
                <w:szCs w:val="18"/>
                <w:lang w:val="uk-UA" w:eastAsia="en-US"/>
              </w:rPr>
              <w:t>ґвинтонарізних</w:t>
            </w:r>
            <w:proofErr w:type="spellEnd"/>
            <w:r w:rsidRPr="009D374A">
              <w:rPr>
                <w:color w:val="000000"/>
                <w:sz w:val="18"/>
                <w:szCs w:val="18"/>
                <w:lang w:val="uk-UA" w:eastAsia="en-US"/>
              </w:rPr>
              <w:t xml:space="preserve"> виробів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A603B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FD61A0E" w14:textId="77777777" w:rsidTr="00940956">
        <w:trPr>
          <w:trHeight w:val="2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53B5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25.99 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2BAB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готових металевих виробів,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8A2FD2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DECF4A" w14:textId="77777777" w:rsidTr="00940956">
        <w:trPr>
          <w:trHeight w:val="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26BF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4DD9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електронних компонентів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D16A5A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FF9169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323E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401A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змонтованих електронних плат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FF01E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3978C6E" w14:textId="77777777" w:rsidTr="00940956">
        <w:trPr>
          <w:trHeight w:val="23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5967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26.20 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A691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комп'ютерів і периферійного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32E55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9774ABA" w14:textId="77777777" w:rsidTr="00940956">
        <w:trPr>
          <w:trHeight w:val="15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31F5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736F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обладнання зв'язку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0D43EB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7B15B24" w14:textId="77777777" w:rsidTr="00940956">
        <w:trPr>
          <w:trHeight w:val="421"/>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A7D4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550C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електронної апаратури побутового призначення для приймання, записування та відтворювання звуку й зображення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099CF4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0D6C8EF" w14:textId="77777777" w:rsidTr="00940956">
        <w:trPr>
          <w:trHeight w:val="33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23C1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C7E0D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інструментів і обладнання для вимірювання, дослідження та навігації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908C76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21952F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73EB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E77D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годинників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27EF6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8BB5E3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91697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26.60 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888F0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радіологічного, </w:t>
            </w:r>
            <w:proofErr w:type="spellStart"/>
            <w:r w:rsidRPr="009D374A">
              <w:rPr>
                <w:color w:val="000000"/>
                <w:sz w:val="18"/>
                <w:szCs w:val="18"/>
                <w:lang w:val="uk-UA" w:eastAsia="en-US"/>
              </w:rPr>
              <w:t>електромедичного</w:t>
            </w:r>
            <w:proofErr w:type="spellEnd"/>
            <w:r w:rsidRPr="009D374A">
              <w:rPr>
                <w:color w:val="000000"/>
                <w:sz w:val="18"/>
                <w:szCs w:val="18"/>
                <w:lang w:val="uk-UA" w:eastAsia="en-US"/>
              </w:rPr>
              <w:t xml:space="preserve"> й електротерапевтичного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E3658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6FC1F72" w14:textId="77777777" w:rsidTr="00940956">
        <w:trPr>
          <w:trHeight w:val="19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A19D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26.70 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5EB10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оптичних приладів і фотографічного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EBA953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67A9E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F53E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26.80 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25F3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магнітних і оптичних носіїв даних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1BB7D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5F28615" w14:textId="77777777" w:rsidTr="00940956">
        <w:trPr>
          <w:trHeight w:val="23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EE397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E902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електродвигунів, генераторів і трансформаторів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C8DC60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DB7FC1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EAC6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F9681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w:t>
            </w:r>
            <w:proofErr w:type="spellStart"/>
            <w:r w:rsidRPr="009D374A">
              <w:rPr>
                <w:color w:val="000000"/>
                <w:sz w:val="18"/>
                <w:szCs w:val="18"/>
                <w:lang w:val="uk-UA" w:eastAsia="en-US"/>
              </w:rPr>
              <w:t>електророзподільчої</w:t>
            </w:r>
            <w:proofErr w:type="spellEnd"/>
            <w:r w:rsidRPr="009D374A">
              <w:rPr>
                <w:color w:val="000000"/>
                <w:sz w:val="18"/>
                <w:szCs w:val="18"/>
                <w:lang w:val="uk-UA" w:eastAsia="en-US"/>
              </w:rPr>
              <w:t xml:space="preserve"> та контрольної апаратури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A8D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D0FB5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F6E7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F046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w:t>
            </w:r>
            <w:proofErr w:type="spellStart"/>
            <w:r w:rsidRPr="009D374A">
              <w:rPr>
                <w:color w:val="000000"/>
                <w:sz w:val="18"/>
                <w:szCs w:val="18"/>
                <w:lang w:val="uk-UA" w:eastAsia="en-US"/>
              </w:rPr>
              <w:t>батарей</w:t>
            </w:r>
            <w:proofErr w:type="spellEnd"/>
            <w:r w:rsidRPr="009D374A">
              <w:rPr>
                <w:color w:val="000000"/>
                <w:sz w:val="18"/>
                <w:szCs w:val="18"/>
                <w:lang w:val="uk-UA" w:eastAsia="en-US"/>
              </w:rPr>
              <w:t xml:space="preserve"> і акумуляторів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68F6C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AF45B41" w14:textId="77777777" w:rsidTr="00940956">
        <w:trPr>
          <w:trHeight w:val="23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68BB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B199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w:t>
            </w:r>
            <w:proofErr w:type="spellStart"/>
            <w:r w:rsidRPr="009D374A">
              <w:rPr>
                <w:color w:val="000000"/>
                <w:sz w:val="18"/>
                <w:szCs w:val="18"/>
                <w:lang w:val="uk-UA" w:eastAsia="en-US"/>
              </w:rPr>
              <w:t>волоконно</w:t>
            </w:r>
            <w:proofErr w:type="spellEnd"/>
            <w:r w:rsidRPr="009D374A">
              <w:rPr>
                <w:color w:val="000000"/>
                <w:sz w:val="18"/>
                <w:szCs w:val="18"/>
                <w:lang w:val="uk-UA" w:eastAsia="en-US"/>
              </w:rPr>
              <w:t>-оптичних кабелів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7C27AF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45D5B0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D9A5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5D6C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видів електронних і електричних проводів і кабелів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3CDFA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822FCF" w14:textId="77777777" w:rsidTr="00940956">
        <w:trPr>
          <w:trHeight w:val="2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7995A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DFE8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електромонтажних пристроїв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9CB68D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74E9802" w14:textId="77777777" w:rsidTr="00940956">
        <w:trPr>
          <w:trHeight w:val="14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1166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45C9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електричного освітлювального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01095C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5FDFCD7" w14:textId="77777777" w:rsidTr="00940956">
        <w:trPr>
          <w:trHeight w:val="10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A5EB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0721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електричних побутових приладів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A5AD8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938082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988D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2830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неелектричних побутових приладів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4A94B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4353F1" w14:textId="77777777" w:rsidTr="00940956">
        <w:trPr>
          <w:trHeight w:val="10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D613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27.90 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7326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іншого електричного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646695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FA69EE" w14:textId="77777777" w:rsidTr="00940956">
        <w:trPr>
          <w:trHeight w:val="18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F826A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EE5C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двигунів і турбін, крім авіаційних, автотранспортних і мотоциклетних двигунів </w:t>
            </w:r>
          </w:p>
        </w:tc>
        <w:tc>
          <w:tcPr>
            <w:tcW w:w="677" w:type="pct"/>
            <w:vMerge w:val="restart"/>
            <w:tcBorders>
              <w:top w:val="outset" w:sz="6" w:space="0" w:color="auto"/>
              <w:left w:val="outset" w:sz="6" w:space="0" w:color="auto"/>
              <w:bottom w:val="outset" w:sz="6" w:space="0" w:color="808080"/>
              <w:right w:val="outset" w:sz="6" w:space="0" w:color="auto"/>
            </w:tcBorders>
            <w:tcMar>
              <w:top w:w="15" w:type="dxa"/>
              <w:left w:w="15" w:type="dxa"/>
              <w:bottom w:w="15" w:type="dxa"/>
              <w:right w:w="15" w:type="dxa"/>
            </w:tcMar>
            <w:hideMark/>
          </w:tcPr>
          <w:p w14:paraId="50F1BD5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80B8C63" w14:textId="77777777" w:rsidTr="00940956">
        <w:trPr>
          <w:trHeight w:val="225"/>
          <w:tblCellSpacing w:w="15" w:type="dxa"/>
        </w:trPr>
        <w:tc>
          <w:tcPr>
            <w:tcW w:w="328" w:type="pct"/>
            <w:tcBorders>
              <w:top w:val="outset" w:sz="6" w:space="0" w:color="auto"/>
              <w:left w:val="outset" w:sz="6" w:space="0" w:color="auto"/>
              <w:bottom w:val="outset" w:sz="6" w:space="0" w:color="808080"/>
              <w:right w:val="outset" w:sz="6" w:space="0" w:color="auto"/>
            </w:tcBorders>
            <w:tcMar>
              <w:top w:w="15" w:type="dxa"/>
              <w:left w:w="15" w:type="dxa"/>
              <w:bottom w:w="15" w:type="dxa"/>
              <w:right w:w="15" w:type="dxa"/>
            </w:tcMar>
            <w:vAlign w:val="center"/>
            <w:hideMark/>
          </w:tcPr>
          <w:p w14:paraId="75BEC4C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28.12 </w:t>
            </w:r>
          </w:p>
        </w:tc>
        <w:tc>
          <w:tcPr>
            <w:tcW w:w="3937" w:type="pct"/>
            <w:tcBorders>
              <w:top w:val="outset" w:sz="6" w:space="0" w:color="auto"/>
              <w:left w:val="outset" w:sz="6" w:space="0" w:color="auto"/>
              <w:bottom w:val="outset" w:sz="6" w:space="0" w:color="808080"/>
              <w:right w:val="outset" w:sz="6" w:space="0" w:color="auto"/>
            </w:tcBorders>
            <w:tcMar>
              <w:top w:w="15" w:type="dxa"/>
              <w:left w:w="15" w:type="dxa"/>
              <w:bottom w:w="15" w:type="dxa"/>
              <w:right w:w="15" w:type="dxa"/>
            </w:tcMar>
            <w:vAlign w:val="center"/>
            <w:hideMark/>
          </w:tcPr>
          <w:p w14:paraId="3290B12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гідравлічного та пневматичного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0" w:type="auto"/>
            <w:vMerge/>
            <w:tcBorders>
              <w:top w:val="outset" w:sz="6" w:space="0" w:color="auto"/>
              <w:left w:val="outset" w:sz="6" w:space="0" w:color="auto"/>
              <w:bottom w:val="outset" w:sz="6" w:space="0" w:color="808080"/>
              <w:right w:val="outset" w:sz="6" w:space="0" w:color="auto"/>
            </w:tcBorders>
            <w:hideMark/>
          </w:tcPr>
          <w:p w14:paraId="73EA2147" w14:textId="77777777" w:rsidR="00940956" w:rsidRPr="009D374A" w:rsidRDefault="00940956" w:rsidP="00940956">
            <w:pPr>
              <w:jc w:val="center"/>
              <w:rPr>
                <w:lang w:val="uk-UA" w:eastAsia="en-US"/>
              </w:rPr>
            </w:pPr>
          </w:p>
        </w:tc>
      </w:tr>
      <w:tr w:rsidR="00940956" w:rsidRPr="009D374A" w14:paraId="267B472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15ABD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F783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помп і компресорів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6450C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89557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661FE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E2AE3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кранів і клапанів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36BB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479B9A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0368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8CEC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підшипників, зубчастих передач, елементів механічних передач і приводів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00A9A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56839A5" w14:textId="77777777" w:rsidTr="00940956">
        <w:trPr>
          <w:trHeight w:val="21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3D57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03C7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печей і пічних пальників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50CC18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404C8B9" w14:textId="77777777" w:rsidTr="00940956">
        <w:trPr>
          <w:trHeight w:val="21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8493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E318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підіймального та вантажно-розвантажувального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6DFD53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2A1EB5A" w14:textId="77777777" w:rsidTr="00940956">
        <w:trPr>
          <w:trHeight w:val="207"/>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53E3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FC79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офісних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крім комп'ютерів і периферійного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F1924B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3F9182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EACF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CF693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ручних електромеханічних і пневматичних інструментів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0312E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56F5769" w14:textId="77777777" w:rsidTr="00940956">
        <w:trPr>
          <w:trHeight w:val="9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20BA7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ED58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промислового холодильного та вентиляційного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871810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AB9564" w14:textId="77777777" w:rsidTr="00940956">
        <w:trPr>
          <w:trHeight w:val="17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932C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E021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інших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загального призначення,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FC3FC1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4772C3C" w14:textId="77777777" w:rsidTr="00940956">
        <w:trPr>
          <w:trHeight w:val="11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8EE14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5A40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сільського та лісового господарства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F53949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F8F7B63" w14:textId="77777777" w:rsidTr="00940956">
        <w:trPr>
          <w:trHeight w:val="6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8BE0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00B2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металообробних машин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147EE5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4E7610" w14:textId="77777777" w:rsidTr="00940956">
        <w:trPr>
          <w:trHeight w:val="11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7D618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125D5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верстатів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A92C2F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A5AFC8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14393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431D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металургії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5837A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E1F0791" w14:textId="77777777" w:rsidTr="00940956">
        <w:trPr>
          <w:trHeight w:val="1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65CC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1E55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добувної промисловості та будівництва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A77B9C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F4C7A5" w14:textId="77777777" w:rsidTr="00940956">
        <w:trPr>
          <w:trHeight w:val="36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244A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C19C8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виготовлення харчових продуктів і напоїв, перероблення тютюну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9FC92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D7A493F" w14:textId="77777777" w:rsidTr="00940956">
        <w:trPr>
          <w:trHeight w:val="39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BBCB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28B2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виготовлення текстильних, швейних, хутряних і шкіряних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FC1EBA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12F8DE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8DF2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609A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виготовлення паперу та картону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5E0D4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19257C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359C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778A7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виготовлення пластмас і гуми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0713E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CBEAFC8" w14:textId="77777777" w:rsidTr="00940956">
        <w:trPr>
          <w:trHeight w:val="24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D901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28.99 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CD50F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інших машин і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спеціального призначення,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9A7FDC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1CE90F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6A36E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29.10 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89B4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автотранспортних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F8B89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0668BB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BFCD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29.20 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409FC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кузовів для автотранспортних засобів, причепів і напівпричепів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3E419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A3BFB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B4AE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29.31 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45E5E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електричного й електронного </w:t>
            </w:r>
            <w:proofErr w:type="spellStart"/>
            <w:r w:rsidRPr="009D374A">
              <w:rPr>
                <w:color w:val="000000"/>
                <w:sz w:val="18"/>
                <w:szCs w:val="18"/>
                <w:lang w:val="uk-UA" w:eastAsia="en-US"/>
              </w:rPr>
              <w:t>устатковання</w:t>
            </w:r>
            <w:proofErr w:type="spellEnd"/>
            <w:r w:rsidRPr="009D374A">
              <w:rPr>
                <w:color w:val="000000"/>
                <w:sz w:val="18"/>
                <w:szCs w:val="18"/>
                <w:lang w:val="uk-UA" w:eastAsia="en-US"/>
              </w:rPr>
              <w:t xml:space="preserve"> для автотранспортних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90874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F189C74" w14:textId="77777777" w:rsidTr="00940956">
        <w:trPr>
          <w:trHeight w:val="1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F732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29.32 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2640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вузлів, деталей і приладдя для автотранспортних засобів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BF55DB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95087DC" w14:textId="77777777" w:rsidTr="00940956">
        <w:trPr>
          <w:trHeight w:val="1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6F4B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31.01 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5703F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меблів для офісів і підприємств торгівлі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E3F313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A053F14" w14:textId="77777777" w:rsidTr="00940956">
        <w:trPr>
          <w:trHeight w:val="19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9048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31.02 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B051D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кухонних меблів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9407CE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2FE249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1B7D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31.03 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0650D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матраців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8994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1B37002" w14:textId="77777777" w:rsidTr="00940956">
        <w:trPr>
          <w:trHeight w:val="15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DC9B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31.09 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C0085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інших меблів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90C8E1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162717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CAEE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FAEC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Карбування монет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50589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3BA3A78" w14:textId="77777777" w:rsidTr="00940956">
        <w:trPr>
          <w:trHeight w:val="14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7C45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2301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біжутерії та подібних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5100C7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396731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61EB4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AF86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музичних інструментів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684E7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D02DD9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AD12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60EF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спортивних товарів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3A19F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7365A5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BC0E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4FA4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ігор та іграшок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A20F6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2CFB5E" w14:textId="77777777" w:rsidTr="00940956">
        <w:trPr>
          <w:trHeight w:val="11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530D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FBBD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медичних і стоматологічних інструментів і матеріалів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4F6EE9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BE1BE8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4191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28BC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Виробництво </w:t>
            </w:r>
            <w:proofErr w:type="spellStart"/>
            <w:r w:rsidRPr="009D374A">
              <w:rPr>
                <w:color w:val="000000"/>
                <w:sz w:val="18"/>
                <w:szCs w:val="18"/>
                <w:lang w:val="uk-UA" w:eastAsia="en-US"/>
              </w:rPr>
              <w:t>мітел</w:t>
            </w:r>
            <w:proofErr w:type="spellEnd"/>
            <w:r w:rsidRPr="009D374A">
              <w:rPr>
                <w:color w:val="000000"/>
                <w:sz w:val="18"/>
                <w:szCs w:val="18"/>
                <w:lang w:val="uk-UA" w:eastAsia="en-US"/>
              </w:rPr>
              <w:t xml:space="preserve"> і щіток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29FD2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FF06E3C" w14:textId="77777777" w:rsidTr="00940956">
        <w:trPr>
          <w:trHeight w:val="15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6F01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32.99 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5CB9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іншої продукції,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8A152B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B6BD0E" w14:textId="77777777" w:rsidTr="00940956">
        <w:trPr>
          <w:trHeight w:val="23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1CF9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5748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готових металевих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E941A0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BA952AB" w14:textId="77777777" w:rsidTr="00940956">
        <w:trPr>
          <w:trHeight w:val="27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FA55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7D48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машин і устатк</w:t>
            </w:r>
            <w:r>
              <w:rPr>
                <w:color w:val="000000"/>
                <w:sz w:val="18"/>
                <w:szCs w:val="18"/>
                <w:lang w:val="uk-UA" w:eastAsia="en-US"/>
              </w:rPr>
              <w:t>у</w:t>
            </w:r>
            <w:r w:rsidRPr="009D374A">
              <w:rPr>
                <w:color w:val="000000"/>
                <w:sz w:val="18"/>
                <w:szCs w:val="18"/>
                <w:lang w:val="uk-UA" w:eastAsia="en-US"/>
              </w:rPr>
              <w:t>вання промислового призначення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CA1F10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0D1F751" w14:textId="77777777" w:rsidTr="00940956">
        <w:trPr>
          <w:trHeight w:val="27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546E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D20F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електронного й оптичного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0B7A8C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CB0297" w14:textId="77777777" w:rsidTr="00940956">
        <w:trPr>
          <w:trHeight w:val="8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993E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CB91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електричного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FD5D14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5E6AB48" w14:textId="77777777" w:rsidTr="00940956">
        <w:trPr>
          <w:trHeight w:val="1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F144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8BA5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суден і човнів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1813BF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F91D22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5AB3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C74B4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повітряних і космічних літальних апаратів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A0CAD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452FF9C" w14:textId="77777777" w:rsidTr="00940956">
        <w:trPr>
          <w:trHeight w:val="27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8D3C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235F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інших транспортних засобів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67C298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AB99D9" w14:textId="77777777" w:rsidTr="00940956">
        <w:trPr>
          <w:trHeight w:val="8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4C10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0E6D6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 технічне обслуговування інших машин і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488016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8A01E11" w14:textId="77777777" w:rsidTr="00940956">
        <w:trPr>
          <w:trHeight w:val="14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39FF3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08B5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Установлення та монтаж машин і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DED6DF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E7DFC0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AE6D6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36.00 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90D8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Забір, очищення та постачання води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788B1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EA863B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980D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37.00 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0F8C4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Каналізація, відведення й очищення стічних вод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86063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5FF1DCA" w14:textId="77777777" w:rsidTr="00940956">
        <w:trPr>
          <w:trHeight w:val="24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5215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CEE9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Збирання безпечних відходів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EBA8EA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7EE47F1" w14:textId="77777777" w:rsidTr="00940956">
        <w:trPr>
          <w:trHeight w:val="26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6C40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38.12 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AD46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Збирання небезпечних відходів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CF32C1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6897BC1" w14:textId="77777777" w:rsidTr="00940956">
        <w:trPr>
          <w:trHeight w:val="14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4AB23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38.21 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363F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Оброблення та видалення безпечних відходів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63DA90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9D5144C" w14:textId="77777777" w:rsidTr="00940956">
        <w:trPr>
          <w:trHeight w:val="213"/>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D86A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38.22 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2E7C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Оброблення та видалення небезпечних відходів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88322A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EC652C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860D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38.31 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882B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Демонтаж (розбирання) машин і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2B28B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C70F5CE" w14:textId="77777777" w:rsidTr="00940956">
        <w:trPr>
          <w:trHeight w:val="17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30CD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38.32 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EF641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Відновлення відсортованих відходів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5DFF97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EC540D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2E1E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39.00 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18E1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діяльність щодо поводження з відходами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E42DF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A7874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6451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53EE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Організація будівництва будівель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6BCD1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5EC83BB" w14:textId="77777777" w:rsidTr="00940956">
        <w:trPr>
          <w:trHeight w:val="13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E8BA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0A1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житлових і нежитлових будівель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77E5E1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9483D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865B9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3EA8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доріг і автострад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F9D60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67B26F" w14:textId="77777777" w:rsidTr="00940956">
        <w:trPr>
          <w:trHeight w:val="12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38D6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4734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залізниць і метрополітену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4E7099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3384B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5183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EF42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мостів і тунелів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E9963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1AFA128" w14:textId="77777777" w:rsidTr="00940956">
        <w:trPr>
          <w:trHeight w:val="14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6E25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6854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трубопроводів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1C445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D46B8B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63E7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656C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споруд електропостачання та телекомунікацій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4B3BE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3F593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28C7D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87D6B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водних споруд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448F6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D0176DE" w14:textId="77777777" w:rsidTr="00940956">
        <w:trPr>
          <w:trHeight w:val="20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E35D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42.99 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3A4E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Будівництво інших споруд,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2896C0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4884F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A234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9162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Знесення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84374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FE91CF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21D51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F8B9A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Підготовчі роботи на будівельному майданчику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F6535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E432BC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9AF3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479C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Розвідувальне буріння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1066C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904985F" w14:textId="77777777" w:rsidTr="00940956">
        <w:trPr>
          <w:trHeight w:val="2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2F1BF" w14:textId="77777777" w:rsidR="00940956" w:rsidRPr="009D374A" w:rsidRDefault="00940956" w:rsidP="00940956">
            <w:pPr>
              <w:spacing w:line="276" w:lineRule="auto"/>
              <w:jc w:val="center"/>
              <w:rPr>
                <w:sz w:val="18"/>
                <w:szCs w:val="18"/>
                <w:lang w:val="uk-UA" w:eastAsia="en-US"/>
              </w:rPr>
            </w:pPr>
            <w:r w:rsidRPr="009D374A">
              <w:rPr>
                <w:sz w:val="18"/>
                <w:szCs w:val="18"/>
                <w:lang w:val="uk-UA" w:eastAsia="en-US"/>
              </w:rPr>
              <w:t>43.21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0E34F" w14:textId="77777777" w:rsidR="00940956" w:rsidRPr="009D374A" w:rsidRDefault="00940956" w:rsidP="00940956">
            <w:pPr>
              <w:spacing w:line="276" w:lineRule="auto"/>
              <w:rPr>
                <w:sz w:val="18"/>
                <w:szCs w:val="18"/>
                <w:lang w:val="uk-UA" w:eastAsia="en-US"/>
              </w:rPr>
            </w:pPr>
            <w:r w:rsidRPr="009D374A">
              <w:rPr>
                <w:color w:val="000000"/>
                <w:sz w:val="18"/>
                <w:szCs w:val="18"/>
                <w:lang w:val="uk-UA" w:eastAsia="en-US"/>
              </w:rPr>
              <w:t>Електромонтажні роботи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8D2D0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0EA4237" w14:textId="77777777" w:rsidTr="00940956">
        <w:trPr>
          <w:trHeight w:val="1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6248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4AC8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Монтаж водопровідних мереж, систем опалення та кондиціонування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B1BB48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E0775B2" w14:textId="77777777" w:rsidTr="00940956">
        <w:trPr>
          <w:trHeight w:val="2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B0C4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2C08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будівельно-монтажні роботи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970F8D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A80756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B17D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0E555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Штукатурні роботи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ECDA5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92B298" w14:textId="77777777" w:rsidTr="00940956">
        <w:trPr>
          <w:trHeight w:val="1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49C5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8E06E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Установлення столярних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3AC85B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222613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A477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F4565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Покриття підлоги й облицювання стін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A0B3E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53261B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91D1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43.34 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E544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Малярні роботи та скління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53D58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128801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ACD7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43.39 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94C5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роботи із завершення будівництва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C24D9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EDEBCA1" w14:textId="77777777" w:rsidTr="00940956">
        <w:trPr>
          <w:trHeight w:val="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6B61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471F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Покрівельні роботи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7D5C47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B30FA82" w14:textId="77777777" w:rsidTr="00940956">
        <w:trPr>
          <w:trHeight w:val="16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75DB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2ADD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спеціалізовані будівельні роботи,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263D6B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B079E4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7006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74B9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Торгівля автомобілями та легковими автотранспортними засобами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0B56A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A7C147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0F02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45.19 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AC00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Торгівля іншими автотранспортними засобами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45593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31C41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A7E6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15AA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Технічне обслуговування та ремонт автотранспортних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400CA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14810D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CC8B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45.31 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D52A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деталями та приладдям для автотранспортних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88844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4BBFD1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B72B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45.32 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C58B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деталями та приладдям для автотранспортних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54C2A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E4B6BB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8802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45.40 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9C94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Торгівля мотоциклами, деталями та приладдям до них, технічне обслуговування і ремонт мотоциклів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FBE34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D91C20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F4F0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77E5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сільськогосподарською сировиною, живими тваринами, текстильною сировиною та напівфабрикатами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F6651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D5430D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CD851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7E1E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паливом, рудами, металами та промисловими хімічними речовинами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22423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1884FC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3A78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E37E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деревиною, будівельними матеріалами та санітарно-технічними виробами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D2DD8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C870CF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8EAF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BF57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Діяльність посередників у торгівлі машинами, промисловим </w:t>
            </w:r>
            <w:proofErr w:type="spellStart"/>
            <w:r w:rsidRPr="009D374A">
              <w:rPr>
                <w:color w:val="000000"/>
                <w:sz w:val="18"/>
                <w:szCs w:val="18"/>
                <w:lang w:val="uk-UA" w:eastAsia="en-US"/>
              </w:rPr>
              <w:t>устаткованням</w:t>
            </w:r>
            <w:proofErr w:type="spellEnd"/>
            <w:r w:rsidRPr="009D374A">
              <w:rPr>
                <w:color w:val="000000"/>
                <w:sz w:val="18"/>
                <w:szCs w:val="18"/>
                <w:lang w:val="uk-UA" w:eastAsia="en-US"/>
              </w:rPr>
              <w:t>, суднами та літаками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D5360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A077A6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9A98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8E68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меблями, господарськими товарами, залізними та іншими металевими виробами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6F832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689BFE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EEE5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39AF2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текстильними виробами, одягом, хутром, взуттям і шкіряними виробами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00820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F34050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3EDF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BF50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продуктами харчування, напоями та тютюновими виробами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946D5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B0C6F7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2275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B7B1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що спеціалізуються в торгівлі іншими товарами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CCDB7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D96A19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C54F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528F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посередників у торгівлі товарами широкого асортименту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30F79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828A84" w14:textId="77777777" w:rsidTr="00940956">
        <w:trPr>
          <w:trHeight w:val="13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C0DF0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385DC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зерном, необробленим тютюном, насінням і кормами для тварин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D72F73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2E91310" w14:textId="77777777" w:rsidTr="00940956">
        <w:trPr>
          <w:trHeight w:val="177"/>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8B0C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1F54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квітами та рослинами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DB160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3064FA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D24B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5E9B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живими тваринами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A36FD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87FD4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B0E5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1001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шкірсировиною, шкурами та шкірою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FD0A7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2C5528D" w14:textId="77777777" w:rsidTr="00940956">
        <w:trPr>
          <w:trHeight w:val="23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0B881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70E69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фруктами й овочами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74C3CC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136E16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CA90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DB8D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м'ясом і м'ясними продуктами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D97A5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F37E2C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70F93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4941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молочними продуктами, яйцями, харчовими оліями та жирами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80D35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25947D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02EA8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46.36 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BB31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цукром, шоколадом і кондитерськими виробами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41DA1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D3998B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5655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46.37 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E4F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кавою, чаєм, какао та прянощами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3F876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DC653E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45D5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46.38 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9E1A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іншими продуктами харчування, у тому числі рибою, ракоподібними та молюсками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69253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69041F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C937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2F77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текстильними товарами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DBFD4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187E38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085C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8778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одягом і взуттям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EE999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8530D2C" w14:textId="77777777" w:rsidTr="00940956">
        <w:trPr>
          <w:trHeight w:val="243"/>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023B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7A28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583474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5F979D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D0D4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4254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фарфором, скляним посудом і засобами для чищення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F6FAA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53BAA0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3B29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6953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парфумними та косметичними товарами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B6E9F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36D5E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60EC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1D26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фармацевтичними товарами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1127F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E3F3652" w14:textId="77777777" w:rsidTr="00940956">
        <w:trPr>
          <w:trHeight w:val="21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9722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C736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меблями, килимами й освітлювальним приладдям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2C4AD7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C0235B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3D94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84665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годинниками та ювелірними виробами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8069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240D257" w14:textId="77777777" w:rsidTr="00940956">
        <w:trPr>
          <w:trHeight w:val="22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352F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21E0D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іншими товарами господарського призначення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FBC34C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8A5AEC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2219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0148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комп'ютерами, периферійним устатк</w:t>
            </w:r>
            <w:r>
              <w:rPr>
                <w:color w:val="000000"/>
                <w:sz w:val="18"/>
                <w:szCs w:val="18"/>
                <w:lang w:val="uk-UA" w:eastAsia="en-US"/>
              </w:rPr>
              <w:t>у</w:t>
            </w:r>
            <w:r w:rsidRPr="009D374A">
              <w:rPr>
                <w:color w:val="000000"/>
                <w:sz w:val="18"/>
                <w:szCs w:val="18"/>
                <w:lang w:val="uk-UA" w:eastAsia="en-US"/>
              </w:rPr>
              <w:t>ванням і програмним забезпеченням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000AA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5875BE8" w14:textId="77777777" w:rsidTr="00940956">
        <w:trPr>
          <w:trHeight w:val="15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F5A7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E745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електронним і телекомунікаційним устатк</w:t>
            </w:r>
            <w:r>
              <w:rPr>
                <w:color w:val="000000"/>
                <w:sz w:val="18"/>
                <w:szCs w:val="18"/>
                <w:lang w:val="uk-UA" w:eastAsia="en-US"/>
              </w:rPr>
              <w:t>у</w:t>
            </w:r>
            <w:r w:rsidRPr="009D374A">
              <w:rPr>
                <w:color w:val="000000"/>
                <w:sz w:val="18"/>
                <w:szCs w:val="18"/>
                <w:lang w:val="uk-UA" w:eastAsia="en-US"/>
              </w:rPr>
              <w:t>ванням, деталями до нього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5B17FF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FE80AB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DB51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78023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сільськогосподарськими машинами й устатк</w:t>
            </w:r>
            <w:r>
              <w:rPr>
                <w:color w:val="000000"/>
                <w:sz w:val="18"/>
                <w:szCs w:val="18"/>
                <w:lang w:val="uk-UA" w:eastAsia="en-US"/>
              </w:rPr>
              <w:t>у</w:t>
            </w:r>
            <w:r w:rsidRPr="009D374A">
              <w:rPr>
                <w:color w:val="000000"/>
                <w:sz w:val="18"/>
                <w:szCs w:val="18"/>
                <w:lang w:val="uk-UA" w:eastAsia="en-US"/>
              </w:rPr>
              <w:t>ванням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FA35A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1CFF5B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EF4B1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1B2D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верстатами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D7908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BABEA1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143C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1A67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машинами й устатк</w:t>
            </w:r>
            <w:r>
              <w:rPr>
                <w:color w:val="000000"/>
                <w:sz w:val="18"/>
                <w:szCs w:val="18"/>
                <w:lang w:val="uk-UA" w:eastAsia="en-US"/>
              </w:rPr>
              <w:t>у</w:t>
            </w:r>
            <w:r w:rsidRPr="009D374A">
              <w:rPr>
                <w:color w:val="000000"/>
                <w:sz w:val="18"/>
                <w:szCs w:val="18"/>
                <w:lang w:val="uk-UA" w:eastAsia="en-US"/>
              </w:rPr>
              <w:t>ванням для добувної промисловості та будівництва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3B580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AF8B3C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14CE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2F0E4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машинами й устатк</w:t>
            </w:r>
            <w:r>
              <w:rPr>
                <w:color w:val="000000"/>
                <w:sz w:val="18"/>
                <w:szCs w:val="18"/>
                <w:lang w:val="uk-UA" w:eastAsia="en-US"/>
              </w:rPr>
              <w:t>у</w:t>
            </w:r>
            <w:r w:rsidRPr="009D374A">
              <w:rPr>
                <w:color w:val="000000"/>
                <w:sz w:val="18"/>
                <w:szCs w:val="18"/>
                <w:lang w:val="uk-UA" w:eastAsia="en-US"/>
              </w:rPr>
              <w:t>ванням для текстильного, швейного та трикотажного виробництва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42CE7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7BDB0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15CAB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46.65 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F684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офісними меблями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20983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FAF66E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8DA69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46.66 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C673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іншими офісними машинами й устатк</w:t>
            </w:r>
            <w:r>
              <w:rPr>
                <w:color w:val="000000"/>
                <w:sz w:val="18"/>
                <w:szCs w:val="18"/>
                <w:lang w:val="uk-UA" w:eastAsia="en-US"/>
              </w:rPr>
              <w:t>у</w:t>
            </w:r>
            <w:r w:rsidRPr="009D374A">
              <w:rPr>
                <w:color w:val="000000"/>
                <w:sz w:val="18"/>
                <w:szCs w:val="18"/>
                <w:lang w:val="uk-UA" w:eastAsia="en-US"/>
              </w:rPr>
              <w:t>ванням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506E9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FD8B8A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A9F4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46.69 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D42F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іншими машинами й устатк</w:t>
            </w:r>
            <w:r>
              <w:rPr>
                <w:color w:val="000000"/>
                <w:sz w:val="18"/>
                <w:szCs w:val="18"/>
                <w:lang w:val="uk-UA" w:eastAsia="en-US"/>
              </w:rPr>
              <w:t>у</w:t>
            </w:r>
            <w:r w:rsidRPr="009D374A">
              <w:rPr>
                <w:color w:val="000000"/>
                <w:sz w:val="18"/>
                <w:szCs w:val="18"/>
                <w:lang w:val="uk-UA" w:eastAsia="en-US"/>
              </w:rPr>
              <w:t>ванням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4E748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6D4FC9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1C50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1556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твердим, рідким, газоподібним паливом і подібними продуктами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15DD3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E20E05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B3D1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38E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металами та металевими рудами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C854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35DE58C" w14:textId="77777777" w:rsidTr="00940956">
        <w:trPr>
          <w:trHeight w:val="22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C09C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007C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деревиною, будівельними матеріалами та санітарно-технічним обладнанням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5D68FF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9196D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3C1E7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6AEB0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залізними виробами, водопровідним і опалювальним устатк</w:t>
            </w:r>
            <w:r>
              <w:rPr>
                <w:color w:val="000000"/>
                <w:sz w:val="18"/>
                <w:szCs w:val="18"/>
                <w:lang w:val="uk-UA" w:eastAsia="en-US"/>
              </w:rPr>
              <w:t>у</w:t>
            </w:r>
            <w:r w:rsidRPr="009D374A">
              <w:rPr>
                <w:color w:val="000000"/>
                <w:sz w:val="18"/>
                <w:szCs w:val="18"/>
                <w:lang w:val="uk-UA" w:eastAsia="en-US"/>
              </w:rPr>
              <w:t>ванням і приладдям до нього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C7D70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8F33AD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557C4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8D30B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хімічними продуктами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91D70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D6C21BA" w14:textId="77777777" w:rsidTr="00940956">
        <w:trPr>
          <w:trHeight w:val="24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59B1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B3EF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іншими проміжними продуктами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96B1E0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6FD1F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56A9F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46.77 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3814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Оптова торгівля відходами та брухтом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3A07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AD69C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D7D22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46.90 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68DB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Неспеціалізована оптова торгівля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988ED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7C30D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0120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0270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в неспеціалізованих магазинах переважно продуктами харчування</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660FE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E83347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B470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FDE8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види роздрібної торгівлі в неспеціалізованих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58FA3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7E5C82C" w14:textId="77777777" w:rsidTr="00940956">
        <w:trPr>
          <w:trHeight w:val="7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1A7E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42D5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фруктами й овочами в спеціалізованих магазинах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01CB20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AF1FDA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D2AD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1165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м'ясом і м'ясними продуктами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E366F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481ED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BD28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E8FC2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рибою, ракоподібними та молюсками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1E665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229708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D33FA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C8EB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хлібобулочними виробами, борошняними та цукровими кондитерськими виробами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C58D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35836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E898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F4A3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напоями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4E62E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62916E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FACF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B345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тютюновими виробами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3367F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5FA11F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1368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6786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іншими продуктами харчування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F584F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323FA6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08A6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A381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пальним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E64CF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A13189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8E98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4944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комп'ютерами, периферійним устатк</w:t>
            </w:r>
            <w:r>
              <w:rPr>
                <w:color w:val="000000"/>
                <w:sz w:val="18"/>
                <w:szCs w:val="18"/>
                <w:lang w:val="uk-UA" w:eastAsia="en-US"/>
              </w:rPr>
              <w:t>у</w:t>
            </w:r>
            <w:r w:rsidRPr="009D374A">
              <w:rPr>
                <w:color w:val="000000"/>
                <w:sz w:val="18"/>
                <w:szCs w:val="18"/>
                <w:lang w:val="uk-UA" w:eastAsia="en-US"/>
              </w:rPr>
              <w:t>ванням і програмним забезпеченням у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2A0BC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599D19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3AC1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0D56D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телекомунікаційним устатк</w:t>
            </w:r>
            <w:r>
              <w:rPr>
                <w:color w:val="000000"/>
                <w:sz w:val="18"/>
                <w:szCs w:val="18"/>
                <w:lang w:val="uk-UA" w:eastAsia="en-US"/>
              </w:rPr>
              <w:t>у</w:t>
            </w:r>
            <w:r w:rsidRPr="009D374A">
              <w:rPr>
                <w:color w:val="000000"/>
                <w:sz w:val="18"/>
                <w:szCs w:val="18"/>
                <w:lang w:val="uk-UA" w:eastAsia="en-US"/>
              </w:rPr>
              <w:t>ванням у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C8DB8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B304B4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0931C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C8003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BD960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AF6303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3BA8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6C20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текстильними товарами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F48B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7579C9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A542C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F324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залізними виробами, будівельними матеріалами та санітарно-технічними виробами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393FF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1F72C7" w14:textId="77777777" w:rsidTr="00940956">
        <w:trPr>
          <w:trHeight w:val="19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FB0C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CDFDF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килимами, килимовими виробами, покриттям для стін і підлоги в спеціалізованих магазинах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A95AD2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94C113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3011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47.54 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D2C5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побутовими електротоварами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BCC5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657C73A" w14:textId="77777777" w:rsidTr="00940956">
        <w:trPr>
          <w:trHeight w:val="285"/>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DF18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47.59 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7B3D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меблями, освітлювальним приладдям та іншими товарами для дому в спеціалізованих магазинах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26C0DB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261EE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82E56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822B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книгами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47E4E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204F3E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C76B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2E21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газетами та канцелярськими товарами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0821C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276ABD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0E0DF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A417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аудіо- та відеозаписами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EDC3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735ABF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C15E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1FA5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спортивним інвентарем у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7EB6C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336244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399E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47.65 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4AF2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іграми та іграшками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BF47E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40675E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9F2C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3D7B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одягом у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F696D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33F18B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E5DBB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9AE5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взуттям і шкіряними виробами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11999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CF5D2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407E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D050E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фармацевтичними товарами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BCB74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3B5CE4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59CE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D012F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медичними й ортопедичними товарами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73920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0F633D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7CC1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E6F9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Роздрібна торгівля косметичними товарами та туалетними </w:t>
            </w:r>
            <w:proofErr w:type="spellStart"/>
            <w:r w:rsidRPr="009D374A">
              <w:rPr>
                <w:color w:val="000000"/>
                <w:sz w:val="18"/>
                <w:szCs w:val="18"/>
                <w:lang w:val="uk-UA" w:eastAsia="en-US"/>
              </w:rPr>
              <w:t>приналежностями</w:t>
            </w:r>
            <w:proofErr w:type="spellEnd"/>
            <w:r w:rsidRPr="009D374A">
              <w:rPr>
                <w:color w:val="000000"/>
                <w:sz w:val="18"/>
                <w:szCs w:val="18"/>
                <w:lang w:val="uk-UA" w:eastAsia="en-US"/>
              </w:rPr>
              <w:t xml:space="preserve">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AAF14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944F3C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E8D4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F9B8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квітами, рослинами, насінням, добривами, домашніми тваринами та кормами для них у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2ECB9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31E1BB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494C0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557A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годинниками та ювелірними виробами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01EE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D92BC0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B3F1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47.78 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4FFA8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іншими невживаними товарами в спеціалізованих магазинах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4A9DC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1FE978B" w14:textId="77777777" w:rsidTr="00940956">
        <w:trPr>
          <w:trHeight w:val="28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2F90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47.79 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8881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уживаними товарами в магазинах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C6AA31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F481AE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89D9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47.81 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1971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з лотків і на ринках харчовими продуктами</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5D6DC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EA4FCB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D7DB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47.82 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DA9B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з лотків і на ринках текстильними виробами, одягом і взуттям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353E5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678E5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8027B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47.89 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1520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з лотків і на ринках іншими товарами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34C49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521C879" w14:textId="77777777" w:rsidTr="00940956">
        <w:trPr>
          <w:trHeight w:val="21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D124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43D44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Роздрібна торгівля, що здійснюється фірмами поштового замовлення або через мережу Інтернет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232E25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5AF41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14970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47.99 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280D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види роздрібної торгівлі поза магазинами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453DA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609C44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276E2"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49.31 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7B138"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Пасажирський наземний транспорт міського та приміського сполучення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6612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CBAB50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C7B1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49.32 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BE9C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послуг таксі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D3E31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2CE1BEB" w14:textId="77777777" w:rsidTr="00940956">
        <w:trPr>
          <w:trHeight w:val="271"/>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EB93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49.39 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3276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Інший пасажирський наземний транспорт,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B9B606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AA7CC0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1F1A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49.41 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10B2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Вантажний автомобільний транспорт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C5D5C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71E4DA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4BD98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49.42 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3E7F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послуг перевезення речей (переїзду)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4751E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F9FEBA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6031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49.50 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17A1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Трубопровідний транспорт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B6DF4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258E74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1199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50.30 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E0D76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Пасажирський річковий транспорт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B57BB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BD4173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CDAD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50.40 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5553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Вантажний річковий транспорт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B2B4E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B86E5C1" w14:textId="77777777" w:rsidTr="00940956">
        <w:trPr>
          <w:trHeight w:val="10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B12C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5B99C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Пасажирський авіаційний транспорт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12675E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32E7982" w14:textId="77777777" w:rsidTr="00940956">
        <w:trPr>
          <w:trHeight w:val="18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9033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51.21 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E2B2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Вантажний авіаційний транспорт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67B4C6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5A142F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8609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52.10 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F78E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Складське господарство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EEC25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17D1A8" w14:textId="77777777" w:rsidTr="00940956">
        <w:trPr>
          <w:trHeight w:val="155"/>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2D7A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52.21 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7AD9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Допоміжне обслуговування наземного транспорту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67B026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A91974F" w14:textId="77777777" w:rsidTr="00940956">
        <w:trPr>
          <w:trHeight w:val="19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2E24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52.22 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F021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Допоміжне обслуговування водного транспорту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13F75A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79C42C6" w14:textId="77777777" w:rsidTr="00940956">
        <w:trPr>
          <w:trHeight w:val="2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66D0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52.23 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213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Допоміжне обслуговування авіаційного транспорту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560A4B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67D4A0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A592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52.24 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C1CD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Транспортне оброблення вантажів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EB49D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8EDE45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D9E9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52.29 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931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допоміжна діяльність у сфері транспорту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BA6CD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83CF05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EE4C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C99E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поштова та кур'єрська діяльність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2A63A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D83307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DD96D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55.10 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1AB4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готелів і подібних засобів тимчасового розміщування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437F9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D79BEF5" w14:textId="77777777" w:rsidTr="00940956">
        <w:trPr>
          <w:trHeight w:val="17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7A9F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1177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засобів розміщування на період відпустки та іншого тимчасового проживання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39D1D4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8A38DB1" w14:textId="77777777" w:rsidTr="00940956">
        <w:trPr>
          <w:trHeight w:val="11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F886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55.30 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FE71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місць кемпінгами та стоянками для житлових автофургонів і причепів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7919F9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0A51D4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F772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55.90 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9C67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інших засобів тимчасового розміщування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0F93C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5DD2E5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FDF9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56.10 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083C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ресторанів, надання послуг мобільного харчування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9D76A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7362C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7CBB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F454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Постачання готових страв для подій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F2BE1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CECDDF5" w14:textId="77777777" w:rsidTr="00940956">
        <w:trPr>
          <w:trHeight w:val="19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05D4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56.29 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66A0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Постачання інших готових страв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ABF034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A94C75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BD7D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56.30 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6368A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Обслуговування напоями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B1E46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A7B7733" w14:textId="77777777" w:rsidTr="00940956">
        <w:trPr>
          <w:trHeight w:val="19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B0591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6338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книг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6028A2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F908402" w14:textId="77777777" w:rsidTr="00940956">
        <w:trPr>
          <w:trHeight w:val="24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98C8B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9625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довідників і каталогів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51D494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138DD5A" w14:textId="77777777" w:rsidTr="00940956">
        <w:trPr>
          <w:trHeight w:val="17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4ED1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82CD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газет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BCD621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8CF6641" w14:textId="77777777" w:rsidTr="00940956">
        <w:trPr>
          <w:trHeight w:val="27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90AD2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5044E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журналів і періодичних видань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C703C8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14E5205" w14:textId="77777777" w:rsidTr="00940956">
        <w:trPr>
          <w:trHeight w:val="23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2A99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803DB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види видавничої діяльності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2CBD8F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864B2B1" w14:textId="77777777" w:rsidTr="00940956">
        <w:trPr>
          <w:trHeight w:val="15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D53B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70B14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комп'ютерних ігор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64CB91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5DF5192" w14:textId="77777777" w:rsidTr="00940956">
        <w:trPr>
          <w:trHeight w:val="20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28114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58.29 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AEC7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іншого програмного забезпечення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FBE62C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B2B4A0E" w14:textId="77777777" w:rsidTr="00940956">
        <w:trPr>
          <w:trHeight w:val="14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8FE2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59.11 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A9C7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Виробництво кіно- та відеофільмів, телевізійних програм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360946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AA3A3B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4CBD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59.12 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D896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Компонування кіно- та відеофільмів, телевізійних програм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1DA72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6E2232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CBB38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59.13 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380B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Розповсюдження кіно- та відеофільмів, телевізійних програм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5E90B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15EF77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B803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59.14 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35B4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Демонстрація кінофільмів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72B38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C22CECE" w14:textId="77777777" w:rsidTr="00940956">
        <w:trPr>
          <w:trHeight w:val="24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9A3B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59.20 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1AA8D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Видання звукозаписів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8CC995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1BAA24" w14:textId="77777777" w:rsidTr="00940956">
        <w:trPr>
          <w:trHeight w:val="27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4A3E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60.10 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FD01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радіомовлення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C0E1A8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C34EE26" w14:textId="77777777" w:rsidTr="00940956">
        <w:trPr>
          <w:trHeight w:val="1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B1AC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EBC6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телевізійного мовлення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42F78A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B4FD02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0D9D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28D4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проводового електрозв'язку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83047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DA38CC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1507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A8DF7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Діяльність у сфері </w:t>
            </w:r>
            <w:proofErr w:type="spellStart"/>
            <w:r w:rsidRPr="009D374A">
              <w:rPr>
                <w:color w:val="000000"/>
                <w:sz w:val="18"/>
                <w:szCs w:val="18"/>
                <w:lang w:val="uk-UA" w:eastAsia="en-US"/>
              </w:rPr>
              <w:t>безпроводового</w:t>
            </w:r>
            <w:proofErr w:type="spellEnd"/>
            <w:r w:rsidRPr="009D374A">
              <w:rPr>
                <w:color w:val="000000"/>
                <w:sz w:val="18"/>
                <w:szCs w:val="18"/>
                <w:lang w:val="uk-UA" w:eastAsia="en-US"/>
              </w:rPr>
              <w:t xml:space="preserve"> електрозв'язку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90AF5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77D4DD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C5E9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61.30 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6D9C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супутникового електрозв'язку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FC420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EFEAF2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F5E5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61.90 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1E18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діяльність у сфері електрозв'язку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E6CAC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D23DC79" w14:textId="77777777" w:rsidTr="00940956">
        <w:trPr>
          <w:trHeight w:val="26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924A1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62.01 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1A6A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Комп'ютерне програмування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9D435E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BBD23C" w14:textId="77777777" w:rsidTr="00940956">
        <w:trPr>
          <w:trHeight w:val="261"/>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DB85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62.02 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6C0A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Консультування з питань інформатизації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7B9534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C9990D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7D17A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62.03 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1ED1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Діяльність із керування комп'ютерним </w:t>
            </w:r>
            <w:proofErr w:type="spellStart"/>
            <w:r w:rsidRPr="009D374A">
              <w:rPr>
                <w:color w:val="000000"/>
                <w:sz w:val="18"/>
                <w:szCs w:val="18"/>
                <w:lang w:val="uk-UA" w:eastAsia="en-US"/>
              </w:rPr>
              <w:t>устаткованням</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F1496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9F06601" w14:textId="77777777" w:rsidTr="00940956">
        <w:trPr>
          <w:trHeight w:val="13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575B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62.09 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10A5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діяльність у сфері інформаційних технологій і комп'ютерних систем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646ECA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A2F19B6" w14:textId="77777777" w:rsidTr="00940956">
        <w:trPr>
          <w:trHeight w:val="23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8610D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04E0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Оброблення даних, розміщення інформації на веб-вузлах і пов'язана з ними діяльність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DFE91D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5C2583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A452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B50B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Веб-портали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955A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8807E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DD56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B15B9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інформаційних агентств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14658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48FF65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A3AED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72EF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інших інформаційних послуг, н. в. і. 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52ABA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24A92D1" w14:textId="77777777" w:rsidTr="00940956">
        <w:trPr>
          <w:trHeight w:val="28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B3FAE"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64.99 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F6AD48"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Надання інших фінансових послуг (крім страхування та пенсійного забезпечення),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A62906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58EEC2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EF15C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3091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Страхування життя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20EF7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A77F47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05E12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B078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Інші види страхування, крім страхування життя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7CC3F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14BEA36" w14:textId="77777777" w:rsidTr="00940956">
        <w:trPr>
          <w:trHeight w:val="16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94E9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9ECB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Перестрахування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37C441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B946A8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4EFA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65.30 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A07C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Недержавне пенсійне забезпечення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18FC5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93DFC4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8536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4686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Управління фінансовими ринками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95933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48FA5D8" w14:textId="77777777" w:rsidTr="00940956">
        <w:trPr>
          <w:trHeight w:val="20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2F77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C96B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Посередництво за договорами по цінних паперах або товарах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F8F392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87DB04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DA16E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C6D3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допоміжна діяльність у сфері фінансових послуг, крім страхування та пенсійного забезпечення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E58DC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34B30B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FDC6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7EC3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Оцінювання ризиків та завданої шкоди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CE7AD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797D4E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7E50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AC2A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страхових агентів і брокерів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4AF4A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506E1D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E701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AFE11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допоміжна діяльність у сфері страхування та пенсійного забезпечення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5B70E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D39E6E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327D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66.30 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EB123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Управління фондами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26453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0E41BA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B43D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683D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Купівля та продаж власного нерухомого майна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3CCF2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E832B8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04D11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75FB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й експлуатацію власного чи орендованого нерухомого майна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80B3E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7F1DA2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A3FE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68.31 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3250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Агентства нерухомості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11B8F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A91D4F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4A349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68.32 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0C12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Управління нерухомим майном за винагороду або на основі контракту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8EBA6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D1C127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3CF8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69.10 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5CAEE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права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ADC2E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6A234D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CDED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69.20 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E54E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бухгалтерського обліку й аудиту; консультування з питань оподаткування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0CA1A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99227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D13C2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70.10 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C575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головних управлінь (</w:t>
            </w:r>
            <w:proofErr w:type="spellStart"/>
            <w:r w:rsidRPr="009D374A">
              <w:rPr>
                <w:color w:val="000000"/>
                <w:sz w:val="18"/>
                <w:szCs w:val="18"/>
                <w:lang w:val="uk-UA" w:eastAsia="en-US"/>
              </w:rPr>
              <w:t>хед</w:t>
            </w:r>
            <w:proofErr w:type="spellEnd"/>
            <w:r w:rsidRPr="009D374A">
              <w:rPr>
                <w:color w:val="000000"/>
                <w:sz w:val="18"/>
                <w:szCs w:val="18"/>
                <w:lang w:val="uk-UA" w:eastAsia="en-US"/>
              </w:rPr>
              <w:t>-офісів)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AE810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A7A40D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C142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70.21 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E362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Діяльність у сфері </w:t>
            </w:r>
            <w:proofErr w:type="spellStart"/>
            <w:r w:rsidRPr="009D374A">
              <w:rPr>
                <w:color w:val="000000"/>
                <w:sz w:val="18"/>
                <w:szCs w:val="18"/>
                <w:lang w:val="uk-UA" w:eastAsia="en-US"/>
              </w:rPr>
              <w:t>зв'язків</w:t>
            </w:r>
            <w:proofErr w:type="spellEnd"/>
            <w:r w:rsidRPr="009D374A">
              <w:rPr>
                <w:color w:val="000000"/>
                <w:sz w:val="18"/>
                <w:szCs w:val="18"/>
                <w:lang w:val="uk-UA" w:eastAsia="en-US"/>
              </w:rPr>
              <w:t xml:space="preserve"> із громадськістю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E00DB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D9E32A8" w14:textId="77777777" w:rsidTr="00940956">
        <w:trPr>
          <w:trHeight w:val="23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6C73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70.22 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E5183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Консультування з питань комерційної діяльності й керування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ADDE4C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72F051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A2FD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71.11 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96E7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архітектури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70C47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87F8BC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4269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71.12 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94EC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інжинірингу, геології та геодезії, надання послуг технічного консультування в цих сферах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3F7BD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D769C8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2178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EC6AE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Технічні випробування та дослідження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CE253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A3C23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FAFF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EDCD0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Дослідження й експериментальні розробки у сфері біотехнологій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DE5D0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12B5C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D93F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72.19 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022D1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Дослідження й експериментальні розробки у сфері інших природничих і технічних наук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89AF3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8DE4186" w14:textId="77777777" w:rsidTr="00940956">
        <w:trPr>
          <w:trHeight w:val="16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572D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72.20 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41F4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Дослідження й експериментальні розробки у сфері суспільних і гуманітарних наук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4512AA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6ED1F1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4B15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94DDA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Рекламні агентства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092C1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86A800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D5ED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C102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Посередництво в розміщенні реклами в засобах масової інформації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4B54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986380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BDE78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680A6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Дослідження кон'юнктури ринку та виявлення громадської думки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62C0A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5A5BAF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FA76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74.10 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5EBD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Спеціалізована діяльність із дизайну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16682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3737165" w14:textId="77777777" w:rsidTr="00940956">
        <w:trPr>
          <w:trHeight w:val="16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17A2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74.20 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90D4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у сфері фотографії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F3E4896"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E0B0F1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1ED6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74.30 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8E889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послуг перекладу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A53B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8BE260" w14:textId="77777777" w:rsidTr="00940956">
        <w:trPr>
          <w:trHeight w:val="22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EBD4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74.90 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BEF63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професійна, наукова та технічна діяльність,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4F7D3F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8FF458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7884C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75.00 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B4CC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Ветеринарна діяльність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0CE02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949F26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B295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0D5AD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автомобілів і легкових автотранспортних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622C4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74CF0C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5BD0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77.12 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26ED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вантажних автомобілів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B232A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29F56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DD52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7820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Прокат товарів для спорту та відпочинку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3505B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FBFE85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8772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F6A2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Прокат відеозаписів і дисків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59593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133138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416A9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3B93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Прокат інших побутових виробів і предметів особистого вжитку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0544F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97BBA1E"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1793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14E669"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сільськогосподарських машин і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D82E7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216EC3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FC26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2ABE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будівельних машин і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B9DB1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70D594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0617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8764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офісних машин і устатк</w:t>
            </w:r>
            <w:r>
              <w:rPr>
                <w:color w:val="000000"/>
                <w:sz w:val="18"/>
                <w:szCs w:val="18"/>
                <w:lang w:val="uk-UA" w:eastAsia="en-US"/>
              </w:rPr>
              <w:t>у</w:t>
            </w:r>
            <w:r w:rsidRPr="009D374A">
              <w:rPr>
                <w:color w:val="000000"/>
                <w:sz w:val="18"/>
                <w:szCs w:val="18"/>
                <w:lang w:val="uk-UA" w:eastAsia="en-US"/>
              </w:rPr>
              <w:t>вання, у тому числі комп'ютерів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BFB19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41E92F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6EE0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77.34 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7733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водних 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5AEC0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0214CF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95C2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77.35 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1547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повітряних 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22C66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31E067A" w14:textId="77777777" w:rsidTr="00940956">
        <w:trPr>
          <w:trHeight w:val="13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2250C"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4399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в оренду інших машин, устатк</w:t>
            </w:r>
            <w:r>
              <w:rPr>
                <w:color w:val="000000"/>
                <w:sz w:val="18"/>
                <w:szCs w:val="18"/>
                <w:lang w:val="uk-UA" w:eastAsia="en-US"/>
              </w:rPr>
              <w:t>у</w:t>
            </w:r>
            <w:r w:rsidRPr="009D374A">
              <w:rPr>
                <w:color w:val="000000"/>
                <w:sz w:val="18"/>
                <w:szCs w:val="18"/>
                <w:lang w:val="uk-UA" w:eastAsia="en-US"/>
              </w:rPr>
              <w:t>вання та товарів.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C4235F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32C8E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B287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77.40 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B8B1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Лізинг інтелектуальної власності та подібних продуктів, крім творів, захищених авторськими правами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94880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D4CD06A" w14:textId="77777777" w:rsidTr="00940956">
        <w:trPr>
          <w:trHeight w:val="13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35D9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AC2A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агентств працевлаштування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D493A4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34DCA47"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4559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3541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агентств тимчасового працевлаштування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AE144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41FD4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5ECB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78.30 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824E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діяльність із забезпечення трудовими ресурсами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5C1FE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9020971"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D499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79.11 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D927B"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туристичних агентств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8943F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0AD0F3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1074C"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79.12 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1C0E1"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Діяльність туристичних операторів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81628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FDC3BE1" w14:textId="77777777" w:rsidTr="00940956">
        <w:trPr>
          <w:trHeight w:val="20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2D595E"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79.90 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A4151"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Надання інших послуг бронювання та пов'язана з цим діяльність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23895E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4198D64"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F1E29B"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80.10 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F332C"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Діяльність приватних охоронних служб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AAD0D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1BA5B7F" w14:textId="77777777" w:rsidTr="00940956">
        <w:trPr>
          <w:trHeight w:val="18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1DB6D"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BDF97"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Обслуговування систем безпеки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D9D971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DEA413" w14:textId="77777777" w:rsidTr="00940956">
        <w:trPr>
          <w:trHeight w:val="26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54E09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37F4D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Комплексне обслуговування об'єктів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1B7BD1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0DC29C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962F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81.30 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767F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ландшафтних послуг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0B4ED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D6FFF19"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AAC0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5629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комбінованих офісних адміністративних послуг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0394C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DBE04B4" w14:textId="77777777" w:rsidTr="00940956">
        <w:trPr>
          <w:trHeight w:val="24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9A235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82.19 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AC8D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Фотокопіювання, підготування документів та інша спеціалізована допоміжна офісна діяльність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007290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0FF5D1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73D57"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82.92 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9052C"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Пакування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986FA1"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D4FE7C4" w14:textId="77777777" w:rsidTr="00940956">
        <w:trPr>
          <w:trHeight w:val="23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A20608"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82.99 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CE24DE"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Надання інших допоміжних комерційних послуг,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06928D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244A7AA" w14:textId="77777777" w:rsidTr="00940956">
        <w:trPr>
          <w:trHeight w:val="14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B1E1F"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85.51 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F75E3"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Освіта у сфері спорту та відпочинку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89A4B3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C396D4A" w14:textId="77777777" w:rsidTr="00940956">
        <w:trPr>
          <w:trHeight w:val="20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11C6A"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85.52 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0C11C9"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Освіта у сфері культури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313087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76DD5C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28D9F"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85.53 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FC928"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Діяльність шкіл підготовлення водіїв транспортних засобів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F4C67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5CE9A5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E3737" w14:textId="77777777" w:rsidR="00940956" w:rsidRPr="009D374A" w:rsidRDefault="00940956" w:rsidP="00940956">
            <w:pPr>
              <w:pStyle w:val="a5"/>
              <w:spacing w:line="276" w:lineRule="auto"/>
              <w:jc w:val="center"/>
              <w:rPr>
                <w:color w:val="000000"/>
                <w:sz w:val="18"/>
                <w:szCs w:val="18"/>
                <w:lang w:val="uk-UA" w:eastAsia="en-US"/>
              </w:rPr>
            </w:pPr>
            <w:r w:rsidRPr="009D374A">
              <w:rPr>
                <w:color w:val="000000"/>
                <w:sz w:val="18"/>
                <w:szCs w:val="18"/>
                <w:lang w:val="uk-UA" w:eastAsia="en-US"/>
              </w:rPr>
              <w:t>85.59 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8F440" w14:textId="77777777" w:rsidR="00940956" w:rsidRPr="009D374A" w:rsidRDefault="00940956" w:rsidP="00940956">
            <w:pPr>
              <w:pStyle w:val="a5"/>
              <w:spacing w:line="276" w:lineRule="auto"/>
              <w:rPr>
                <w:color w:val="000000"/>
                <w:sz w:val="18"/>
                <w:szCs w:val="18"/>
                <w:lang w:val="uk-UA" w:eastAsia="en-US"/>
              </w:rPr>
            </w:pPr>
            <w:r w:rsidRPr="009D374A">
              <w:rPr>
                <w:color w:val="000000"/>
                <w:sz w:val="18"/>
                <w:szCs w:val="18"/>
                <w:lang w:val="uk-UA" w:eastAsia="en-US"/>
              </w:rPr>
              <w:t>Інші види освіти, н. в. і. 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0F08B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B883FBC"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04D6FA" w14:textId="77777777" w:rsidR="00940956" w:rsidRPr="009D374A" w:rsidRDefault="00940956" w:rsidP="00940956">
            <w:pPr>
              <w:pStyle w:val="a5"/>
              <w:spacing w:line="276" w:lineRule="auto"/>
              <w:jc w:val="center"/>
              <w:rPr>
                <w:sz w:val="18"/>
                <w:szCs w:val="18"/>
                <w:lang w:val="uk-UA" w:eastAsia="en-US"/>
              </w:rPr>
            </w:pPr>
            <w:r w:rsidRPr="009D374A">
              <w:rPr>
                <w:bCs/>
                <w:color w:val="000000"/>
                <w:sz w:val="18"/>
                <w:szCs w:val="18"/>
                <w:lang w:val="uk-UA" w:eastAsia="en-US"/>
              </w:rPr>
              <w:t>85.60</w:t>
            </w:r>
            <w:r w:rsidRPr="009D374A">
              <w:rPr>
                <w:color w:val="000000"/>
                <w:sz w:val="18"/>
                <w:szCs w:val="18"/>
                <w:lang w:val="uk-UA" w:eastAsia="en-US"/>
              </w:rPr>
              <w:t>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7EB97" w14:textId="77777777" w:rsidR="00940956" w:rsidRPr="009D374A" w:rsidRDefault="00940956" w:rsidP="00940956">
            <w:pPr>
              <w:pStyle w:val="a5"/>
              <w:spacing w:line="276" w:lineRule="auto"/>
              <w:rPr>
                <w:sz w:val="18"/>
                <w:szCs w:val="18"/>
                <w:lang w:val="uk-UA" w:eastAsia="en-US"/>
              </w:rPr>
            </w:pPr>
            <w:r w:rsidRPr="009D374A">
              <w:rPr>
                <w:bCs/>
                <w:color w:val="000000"/>
                <w:sz w:val="18"/>
                <w:szCs w:val="18"/>
                <w:lang w:val="uk-UA" w:eastAsia="en-US"/>
              </w:rPr>
              <w:t>Допоміжна діяльність у сфері освіти</w:t>
            </w:r>
            <w:r w:rsidRPr="009D374A">
              <w:rPr>
                <w:color w:val="000000"/>
                <w:sz w:val="18"/>
                <w:szCs w:val="18"/>
                <w:lang w:val="uk-UA" w:eastAsia="en-US"/>
              </w:rPr>
              <w:t>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D5F79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F965E5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1EE0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86.10 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48CF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лікарняних закладів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71535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DEB4530"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DD22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3CB8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Загальна медична практика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83DE1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98940E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A049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F4A5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Спеціалізована медична практика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73762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825310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C340D"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86.23 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5CC9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Стоматологічна практика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76659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2270013"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75A4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86.90 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AE084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діяльність у сфері охорони здоров'я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7FE95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ED241FA"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ABA7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87.10 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0078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із догляду за хворими із забезпеченням проживання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FD848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3618C62" w14:textId="77777777" w:rsidTr="00940956">
        <w:trPr>
          <w:trHeight w:val="26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9F53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87.20 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1910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послуг догляду із забезпеченням проживання для осіб з розумовими вадами та хворих на наркоманію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2A4B285"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0B70C80" w14:textId="77777777" w:rsidTr="00940956">
        <w:trPr>
          <w:trHeight w:val="19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34CF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87.30 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B7C0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послуг щодо догляду із забезпеченням проживання для осіб похилого віку та інвалідів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1915D5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D8F7CD2"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77D4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87.90 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E643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інших послуг догляду із забезпеченням проживання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974DC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54910C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4609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AC56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соціальної допомоги без забезпечення проживання для осіб похилого віку та інвалідів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A3784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64B3A27B"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69BB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88.91 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045A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Денний догляд за дітьми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DA5E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0045911" w14:textId="77777777" w:rsidTr="00940956">
        <w:trPr>
          <w:trHeight w:val="139"/>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6D2EA9"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88.99 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3EB6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іншої соціальної допомоги без забезпечення проживання,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08A9860"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B76C9F1" w14:textId="77777777" w:rsidTr="00940956">
        <w:trPr>
          <w:trHeight w:val="11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9B1E0"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90.03 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89A9E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Індивідуальна мистецька діяльність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747E05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20A581F"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DF5F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90.04 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12520"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Функціювання театральних і концертних залів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39F8C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3C71E85" w14:textId="77777777" w:rsidTr="00940956">
        <w:trPr>
          <w:trHeight w:val="23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33E9A"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593A1"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Функціювання спортивних споруд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35D77BB"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8D0E4CD"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AA92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76ED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спортивних клубів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151B9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7D48CD6"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637A1"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lastRenderedPageBreak/>
              <w:t>93.13 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10D4E"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фітнес-центрів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983FC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4D628F8"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BE734"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93.19 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17A4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Інша діяльність у сфері спорту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CDAF98"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E8A5555" w14:textId="77777777" w:rsidTr="00940956">
        <w:trPr>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EE884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93.21 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E47D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Функціювання атракціонів і тематичних парків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699E3"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9304FC7" w14:textId="77777777" w:rsidTr="00940956">
        <w:trPr>
          <w:trHeight w:val="19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87CB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93.29 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636DA"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Організування інших видів відпочинку та розваг </w:t>
            </w:r>
          </w:p>
        </w:tc>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031B0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EAA599F" w14:textId="77777777" w:rsidTr="00940956">
        <w:trPr>
          <w:trHeight w:val="13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171B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244CF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комп'ютерів і периферійного устатк</w:t>
            </w:r>
            <w:r>
              <w:rPr>
                <w:color w:val="000000"/>
                <w:sz w:val="18"/>
                <w:szCs w:val="18"/>
                <w:lang w:val="uk-UA" w:eastAsia="en-US"/>
              </w:rPr>
              <w:t>у</w:t>
            </w:r>
            <w:r w:rsidRPr="009D374A">
              <w:rPr>
                <w:color w:val="000000"/>
                <w:sz w:val="18"/>
                <w:szCs w:val="18"/>
                <w:lang w:val="uk-UA" w:eastAsia="en-US"/>
              </w:rPr>
              <w:t>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FA8ED7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5168D57E" w14:textId="77777777" w:rsidTr="00940956">
        <w:trPr>
          <w:trHeight w:val="214"/>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D2AD6"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13A2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обладнання зв'язку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D41691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ECF5F3" w14:textId="77777777" w:rsidTr="00940956">
        <w:trPr>
          <w:trHeight w:val="27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D329A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F1AE3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електронної апаратури побутового призначення для приймання, записування, відтворення звуку й зображення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AB4E61F"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A3D81E9" w14:textId="77777777" w:rsidTr="00940956">
        <w:trPr>
          <w:trHeight w:val="251"/>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4381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083813"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побутових приладів, домашнього та садового обладнання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5E5BFE7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A16923E" w14:textId="77777777" w:rsidTr="00940956">
        <w:trPr>
          <w:trHeight w:val="15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AD6BFB"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14800F"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взуття та шкіряних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9818D4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62A6FC7" w14:textId="77777777" w:rsidTr="00940956">
        <w:trPr>
          <w:trHeight w:val="1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55B9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8A96C"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меблів і домашнього начиння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E1852B9"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838BC06" w14:textId="77777777" w:rsidTr="00940956">
        <w:trPr>
          <w:trHeight w:val="28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F06C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3BFD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годинників і ювелірних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563296A"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26C656B9" w14:textId="77777777" w:rsidTr="00940956">
        <w:trPr>
          <w:trHeight w:val="261"/>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91F6F7"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95.29 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C31D4"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Ремонт інших побутових виробів і предметів особистого вжитку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BD07287"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1EBE56D" w14:textId="77777777" w:rsidTr="00940956">
        <w:trPr>
          <w:trHeight w:val="15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9BB18"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96.01 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B50E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Прання та хімічне чищення текстильних і хутряних виробів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6FAC5954"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474C6D20" w14:textId="77777777" w:rsidTr="00940956">
        <w:trPr>
          <w:trHeight w:val="218"/>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D4E75"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96.02 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79967"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послуг перукарнями та салонами краси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1D4AF0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9D9890C" w14:textId="77777777" w:rsidTr="00940956">
        <w:trPr>
          <w:trHeight w:val="9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3319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96.03 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1C325"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Організування поховань і надання суміжних послуг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3DF84E1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6B9414A" w14:textId="77777777" w:rsidTr="00940956">
        <w:trPr>
          <w:trHeight w:val="15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6B7B62"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96.04 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93958"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із забезпечення фізичного комфорту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EC9972C"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7AA35D22" w14:textId="77777777" w:rsidTr="00940956">
        <w:trPr>
          <w:trHeight w:val="207"/>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0A603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96.09 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AF26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Надання інших індивідуальних послуг, н. в. і. у.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5D1547E"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0D719A5B" w14:textId="77777777" w:rsidTr="00940956">
        <w:trPr>
          <w:trHeight w:val="92"/>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8C8D3"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97.00 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7D4102"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 xml:space="preserve">Діяльність домашніх господарств як роботодавців для домашньої </w:t>
            </w:r>
            <w:proofErr w:type="spellStart"/>
            <w:r w:rsidRPr="009D374A">
              <w:rPr>
                <w:color w:val="000000"/>
                <w:sz w:val="18"/>
                <w:szCs w:val="18"/>
                <w:lang w:val="uk-UA" w:eastAsia="en-US"/>
              </w:rPr>
              <w:t>прислуги</w:t>
            </w:r>
            <w:proofErr w:type="spellEnd"/>
            <w:r w:rsidRPr="009D374A">
              <w:rPr>
                <w:color w:val="000000"/>
                <w:sz w:val="18"/>
                <w:szCs w:val="18"/>
                <w:lang w:val="uk-UA" w:eastAsia="en-US"/>
              </w:rPr>
              <w:t>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1133DB52"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32155796" w14:textId="77777777" w:rsidTr="00940956">
        <w:trPr>
          <w:trHeight w:val="236"/>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B460F"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BA5B6"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домашніх господарств як виробників товарів для власного споживання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710FF0D" w14:textId="77777777" w:rsidR="00940956" w:rsidRPr="009D374A" w:rsidRDefault="00940956" w:rsidP="00940956">
            <w:pPr>
              <w:jc w:val="center"/>
              <w:rPr>
                <w:lang w:val="uk-UA"/>
              </w:rPr>
            </w:pPr>
            <w:r w:rsidRPr="009D374A">
              <w:rPr>
                <w:color w:val="000000"/>
                <w:sz w:val="18"/>
                <w:szCs w:val="18"/>
                <w:lang w:val="uk-UA" w:eastAsia="en-US"/>
              </w:rPr>
              <w:t>20%</w:t>
            </w:r>
          </w:p>
        </w:tc>
      </w:tr>
      <w:tr w:rsidR="00940956" w:rsidRPr="009D374A" w14:paraId="14ACFD0E" w14:textId="77777777" w:rsidTr="00940956">
        <w:trPr>
          <w:trHeight w:val="90"/>
          <w:tblCellSpacing w:w="15" w:type="dxa"/>
        </w:trPr>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DE25E" w14:textId="77777777" w:rsidR="00940956" w:rsidRPr="009D374A" w:rsidRDefault="00940956" w:rsidP="00940956">
            <w:pPr>
              <w:pStyle w:val="a5"/>
              <w:spacing w:line="276" w:lineRule="auto"/>
              <w:jc w:val="center"/>
              <w:rPr>
                <w:sz w:val="18"/>
                <w:szCs w:val="18"/>
                <w:lang w:val="uk-UA" w:eastAsia="en-US"/>
              </w:rPr>
            </w:pPr>
            <w:r w:rsidRPr="009D374A">
              <w:rPr>
                <w:color w:val="000000"/>
                <w:sz w:val="18"/>
                <w:szCs w:val="18"/>
                <w:lang w:val="uk-UA" w:eastAsia="en-US"/>
              </w:rPr>
              <w:t>98.20 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217ED" w14:textId="77777777" w:rsidR="00940956" w:rsidRPr="009D374A" w:rsidRDefault="00940956" w:rsidP="00940956">
            <w:pPr>
              <w:pStyle w:val="a5"/>
              <w:spacing w:line="276" w:lineRule="auto"/>
              <w:rPr>
                <w:sz w:val="18"/>
                <w:szCs w:val="18"/>
                <w:lang w:val="uk-UA" w:eastAsia="en-US"/>
              </w:rPr>
            </w:pPr>
            <w:r w:rsidRPr="009D374A">
              <w:rPr>
                <w:color w:val="000000"/>
                <w:sz w:val="18"/>
                <w:szCs w:val="18"/>
                <w:lang w:val="uk-UA" w:eastAsia="en-US"/>
              </w:rPr>
              <w:t>Діяльність домашніх господарств як виробників послуг для власного споживання </w:t>
            </w:r>
          </w:p>
        </w:tc>
        <w:tc>
          <w:tcPr>
            <w:tcW w:w="677"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240CA89B" w14:textId="77777777" w:rsidR="00940956" w:rsidRPr="009D374A" w:rsidRDefault="00940956" w:rsidP="00940956">
            <w:pPr>
              <w:jc w:val="center"/>
              <w:rPr>
                <w:lang w:val="uk-UA"/>
              </w:rPr>
            </w:pPr>
            <w:r w:rsidRPr="009D374A">
              <w:rPr>
                <w:color w:val="000000"/>
                <w:sz w:val="18"/>
                <w:szCs w:val="18"/>
                <w:lang w:val="uk-UA" w:eastAsia="en-US"/>
              </w:rPr>
              <w:t>20%</w:t>
            </w:r>
          </w:p>
        </w:tc>
      </w:tr>
    </w:tbl>
    <w:p w14:paraId="4B74C525" w14:textId="77777777" w:rsidR="00940956" w:rsidRPr="009D374A" w:rsidRDefault="00940956" w:rsidP="00940956">
      <w:pPr>
        <w:jc w:val="center"/>
        <w:rPr>
          <w:lang w:val="uk-UA"/>
        </w:rPr>
      </w:pPr>
    </w:p>
    <w:p w14:paraId="59BC0C15" w14:textId="77777777" w:rsidR="00940956" w:rsidRDefault="00940956" w:rsidP="00940956">
      <w:pPr>
        <w:rPr>
          <w:lang w:val="uk-UA"/>
        </w:rPr>
      </w:pPr>
    </w:p>
    <w:p w14:paraId="1E287432" w14:textId="77777777" w:rsidR="00940956" w:rsidRDefault="00940956" w:rsidP="00940956">
      <w:pPr>
        <w:rPr>
          <w:lang w:val="uk-UA"/>
        </w:rPr>
      </w:pPr>
    </w:p>
    <w:p w14:paraId="10FE7197" w14:textId="77777777" w:rsidR="00940956" w:rsidRPr="009D374A" w:rsidRDefault="00940956" w:rsidP="00940956">
      <w:pPr>
        <w:rPr>
          <w:b/>
          <w:lang w:val="uk-UA"/>
        </w:rPr>
      </w:pPr>
      <w:r w:rsidRPr="009D374A">
        <w:rPr>
          <w:b/>
          <w:lang w:val="uk-UA"/>
        </w:rPr>
        <w:t>Секретар  сільської  ради</w:t>
      </w:r>
      <w:r w:rsidRPr="009D374A">
        <w:rPr>
          <w:b/>
          <w:lang w:val="uk-UA"/>
        </w:rPr>
        <w:tab/>
      </w:r>
      <w:r w:rsidRPr="009D374A">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Л.С. </w:t>
      </w:r>
      <w:proofErr w:type="spellStart"/>
      <w:r>
        <w:rPr>
          <w:b/>
          <w:lang w:val="uk-UA"/>
        </w:rPr>
        <w:t>Шова</w:t>
      </w:r>
      <w:proofErr w:type="spellEnd"/>
      <w:r w:rsidRPr="009D374A">
        <w:rPr>
          <w:b/>
          <w:lang w:val="uk-UA"/>
        </w:rPr>
        <w:tab/>
      </w:r>
    </w:p>
    <w:p w14:paraId="0C587604" w14:textId="77777777" w:rsidR="00940956" w:rsidRPr="009D374A" w:rsidRDefault="00940956" w:rsidP="00940956">
      <w:pPr>
        <w:jc w:val="right"/>
        <w:rPr>
          <w:b/>
          <w:lang w:val="uk-UA"/>
        </w:rPr>
      </w:pPr>
    </w:p>
    <w:p w14:paraId="38B427DC" w14:textId="77777777" w:rsidR="00940956" w:rsidRPr="009D374A" w:rsidRDefault="00940956" w:rsidP="00940956">
      <w:pPr>
        <w:jc w:val="right"/>
        <w:rPr>
          <w:b/>
          <w:lang w:val="uk-UA"/>
        </w:rPr>
      </w:pPr>
    </w:p>
    <w:p w14:paraId="7269E36F" w14:textId="77777777" w:rsidR="00940956" w:rsidRPr="009D374A" w:rsidRDefault="00940956" w:rsidP="00940956">
      <w:pPr>
        <w:jc w:val="right"/>
        <w:rPr>
          <w:b/>
          <w:lang w:val="uk-UA"/>
        </w:rPr>
      </w:pPr>
    </w:p>
    <w:p w14:paraId="63470239" w14:textId="77777777" w:rsidR="00940956" w:rsidRPr="009D374A" w:rsidRDefault="00940956" w:rsidP="00940956">
      <w:pPr>
        <w:jc w:val="right"/>
        <w:rPr>
          <w:b/>
          <w:lang w:val="uk-UA"/>
        </w:rPr>
      </w:pPr>
    </w:p>
    <w:p w14:paraId="362D29F0" w14:textId="77777777" w:rsidR="00940956" w:rsidRPr="009D374A" w:rsidRDefault="00940956" w:rsidP="00940956">
      <w:pPr>
        <w:jc w:val="right"/>
        <w:rPr>
          <w:b/>
          <w:lang w:val="uk-UA"/>
        </w:rPr>
      </w:pPr>
    </w:p>
    <w:p w14:paraId="7DAE9EDF" w14:textId="77777777" w:rsidR="00940956" w:rsidRPr="009D374A" w:rsidRDefault="00940956" w:rsidP="00940956">
      <w:pPr>
        <w:jc w:val="right"/>
        <w:rPr>
          <w:b/>
          <w:lang w:val="uk-UA"/>
        </w:rPr>
      </w:pPr>
    </w:p>
    <w:p w14:paraId="2F11C42E" w14:textId="77777777" w:rsidR="00940956" w:rsidRPr="009D374A" w:rsidRDefault="00940956" w:rsidP="00940956">
      <w:pPr>
        <w:jc w:val="right"/>
        <w:rPr>
          <w:b/>
          <w:lang w:val="uk-UA"/>
        </w:rPr>
      </w:pPr>
    </w:p>
    <w:p w14:paraId="579FD33B" w14:textId="77777777" w:rsidR="00940956" w:rsidRPr="009D374A" w:rsidRDefault="00940956" w:rsidP="00940956">
      <w:pPr>
        <w:jc w:val="right"/>
        <w:rPr>
          <w:b/>
          <w:lang w:val="uk-UA"/>
        </w:rPr>
      </w:pPr>
    </w:p>
    <w:p w14:paraId="297752F4" w14:textId="77777777" w:rsidR="00940956" w:rsidRPr="009D374A" w:rsidRDefault="00940956" w:rsidP="00940956">
      <w:pPr>
        <w:jc w:val="right"/>
        <w:rPr>
          <w:b/>
          <w:lang w:val="uk-UA"/>
        </w:rPr>
      </w:pPr>
    </w:p>
    <w:p w14:paraId="61B63048" w14:textId="77777777" w:rsidR="00940956" w:rsidRPr="009D374A" w:rsidRDefault="00940956" w:rsidP="00940956">
      <w:pPr>
        <w:jc w:val="right"/>
        <w:rPr>
          <w:b/>
          <w:lang w:val="uk-UA"/>
        </w:rPr>
      </w:pPr>
    </w:p>
    <w:p w14:paraId="25672B9A" w14:textId="77777777" w:rsidR="00940956" w:rsidRPr="009D374A" w:rsidRDefault="00940956" w:rsidP="00940956">
      <w:pPr>
        <w:jc w:val="right"/>
        <w:rPr>
          <w:b/>
          <w:lang w:val="uk-UA"/>
        </w:rPr>
      </w:pPr>
    </w:p>
    <w:p w14:paraId="02006693" w14:textId="77777777" w:rsidR="00940956" w:rsidRPr="009D374A" w:rsidRDefault="00940956" w:rsidP="00940956">
      <w:pPr>
        <w:jc w:val="right"/>
        <w:rPr>
          <w:b/>
          <w:lang w:val="uk-UA"/>
        </w:rPr>
      </w:pPr>
    </w:p>
    <w:p w14:paraId="646BCEA5" w14:textId="77777777" w:rsidR="00940956" w:rsidRPr="009D374A" w:rsidRDefault="00940956" w:rsidP="00940956">
      <w:pPr>
        <w:jc w:val="right"/>
        <w:rPr>
          <w:b/>
          <w:lang w:val="uk-UA"/>
        </w:rPr>
      </w:pPr>
    </w:p>
    <w:p w14:paraId="16E38775" w14:textId="77777777" w:rsidR="00940956" w:rsidRPr="009D374A" w:rsidRDefault="00940956" w:rsidP="00940956">
      <w:pPr>
        <w:jc w:val="right"/>
        <w:rPr>
          <w:b/>
          <w:lang w:val="uk-UA"/>
        </w:rPr>
      </w:pPr>
    </w:p>
    <w:p w14:paraId="7D43DE2C" w14:textId="77777777" w:rsidR="00940956" w:rsidRDefault="00940956" w:rsidP="00940956">
      <w:pPr>
        <w:jc w:val="right"/>
        <w:rPr>
          <w:b/>
          <w:bCs/>
          <w:lang w:val="uk-UA"/>
        </w:rPr>
      </w:pPr>
    </w:p>
    <w:p w14:paraId="6E4B27B4" w14:textId="77777777" w:rsidR="00940956" w:rsidRDefault="00940956" w:rsidP="00940956">
      <w:pPr>
        <w:jc w:val="right"/>
        <w:rPr>
          <w:b/>
          <w:bCs/>
          <w:lang w:val="uk-UA"/>
        </w:rPr>
      </w:pPr>
    </w:p>
    <w:p w14:paraId="12AB6CBA" w14:textId="77777777" w:rsidR="00940956" w:rsidRDefault="00940956" w:rsidP="00940956">
      <w:pPr>
        <w:jc w:val="right"/>
        <w:rPr>
          <w:b/>
          <w:bCs/>
          <w:lang w:val="uk-UA"/>
        </w:rPr>
      </w:pPr>
    </w:p>
    <w:p w14:paraId="4DCBC4AC" w14:textId="77777777" w:rsidR="00940956" w:rsidRDefault="00940956" w:rsidP="00940956">
      <w:pPr>
        <w:jc w:val="right"/>
        <w:rPr>
          <w:b/>
          <w:bCs/>
          <w:lang w:val="uk-UA"/>
        </w:rPr>
      </w:pPr>
    </w:p>
    <w:p w14:paraId="75641C61" w14:textId="77777777" w:rsidR="00940956" w:rsidRDefault="00940956" w:rsidP="00940956">
      <w:pPr>
        <w:jc w:val="right"/>
        <w:rPr>
          <w:b/>
          <w:bCs/>
          <w:lang w:val="uk-UA"/>
        </w:rPr>
      </w:pPr>
    </w:p>
    <w:p w14:paraId="0392182D" w14:textId="77777777" w:rsidR="00940956" w:rsidRDefault="00940956" w:rsidP="00940956">
      <w:pPr>
        <w:jc w:val="right"/>
        <w:rPr>
          <w:b/>
          <w:bCs/>
          <w:lang w:val="uk-UA"/>
        </w:rPr>
      </w:pPr>
    </w:p>
    <w:p w14:paraId="672161CB" w14:textId="77777777" w:rsidR="00940956" w:rsidRDefault="00940956" w:rsidP="00940956">
      <w:pPr>
        <w:jc w:val="right"/>
        <w:rPr>
          <w:b/>
          <w:bCs/>
          <w:lang w:val="uk-UA"/>
        </w:rPr>
      </w:pPr>
    </w:p>
    <w:p w14:paraId="67553356" w14:textId="77777777" w:rsidR="00940956" w:rsidRDefault="00940956" w:rsidP="00940956">
      <w:pPr>
        <w:jc w:val="right"/>
        <w:rPr>
          <w:b/>
          <w:bCs/>
          <w:lang w:val="uk-UA"/>
        </w:rPr>
      </w:pPr>
    </w:p>
    <w:p w14:paraId="5F731837" w14:textId="77777777" w:rsidR="00940956" w:rsidRDefault="00940956" w:rsidP="00940956">
      <w:pPr>
        <w:jc w:val="right"/>
        <w:rPr>
          <w:b/>
          <w:bCs/>
          <w:lang w:val="uk-UA"/>
        </w:rPr>
      </w:pPr>
    </w:p>
    <w:p w14:paraId="6888B81A" w14:textId="77777777" w:rsidR="00940956" w:rsidRDefault="00940956" w:rsidP="00940956">
      <w:pPr>
        <w:jc w:val="right"/>
        <w:rPr>
          <w:b/>
          <w:bCs/>
          <w:lang w:val="uk-UA"/>
        </w:rPr>
      </w:pPr>
    </w:p>
    <w:p w14:paraId="39DCA47E" w14:textId="77777777" w:rsidR="00940956" w:rsidRDefault="00940956" w:rsidP="00940956">
      <w:pPr>
        <w:jc w:val="right"/>
        <w:rPr>
          <w:b/>
          <w:bCs/>
          <w:lang w:val="uk-UA"/>
        </w:rPr>
      </w:pPr>
    </w:p>
    <w:p w14:paraId="57B30EC1" w14:textId="77777777" w:rsidR="00940956" w:rsidRDefault="00940956" w:rsidP="00940956">
      <w:pPr>
        <w:jc w:val="right"/>
        <w:rPr>
          <w:b/>
          <w:bCs/>
          <w:lang w:val="uk-UA"/>
        </w:rPr>
      </w:pPr>
    </w:p>
    <w:p w14:paraId="2C1A8AB8" w14:textId="77777777" w:rsidR="00940956" w:rsidRDefault="00940956" w:rsidP="00940956">
      <w:pPr>
        <w:jc w:val="right"/>
        <w:rPr>
          <w:b/>
          <w:bCs/>
          <w:lang w:val="uk-UA"/>
        </w:rPr>
      </w:pPr>
    </w:p>
    <w:p w14:paraId="4750EE36" w14:textId="0B49DFC7" w:rsidR="00940956" w:rsidRPr="008728B3" w:rsidRDefault="00940956" w:rsidP="00940956">
      <w:pPr>
        <w:jc w:val="right"/>
        <w:rPr>
          <w:b/>
          <w:bCs/>
          <w:lang w:val="uk-UA"/>
        </w:rPr>
      </w:pPr>
      <w:r w:rsidRPr="008728B3">
        <w:rPr>
          <w:b/>
          <w:bCs/>
          <w:lang w:val="uk-UA"/>
        </w:rPr>
        <w:lastRenderedPageBreak/>
        <w:t>ПРОЕКТ</w:t>
      </w:r>
    </w:p>
    <w:p w14:paraId="06CF5A33" w14:textId="77777777" w:rsidR="00940956" w:rsidRPr="008728B3" w:rsidRDefault="00940956" w:rsidP="00940956">
      <w:pPr>
        <w:jc w:val="right"/>
        <w:rPr>
          <w:b/>
          <w:lang w:val="uk-UA"/>
        </w:rPr>
      </w:pPr>
      <w:r w:rsidRPr="008728B3">
        <w:rPr>
          <w:lang w:val="uk-UA"/>
        </w:rPr>
        <w:t>Додаток 8</w:t>
      </w:r>
    </w:p>
    <w:p w14:paraId="5BC409B4" w14:textId="77777777" w:rsidR="00940956" w:rsidRPr="008728B3" w:rsidRDefault="00940956" w:rsidP="00940956">
      <w:pPr>
        <w:pStyle w:val="a8"/>
        <w:jc w:val="right"/>
        <w:rPr>
          <w:rFonts w:ascii="Times New Roman" w:hAnsi="Times New Roman" w:cs="Times New Roman"/>
          <w:sz w:val="24"/>
          <w:szCs w:val="24"/>
        </w:rPr>
      </w:pPr>
      <w:r w:rsidRPr="008728B3">
        <w:rPr>
          <w:rFonts w:ascii="Times New Roman" w:hAnsi="Times New Roman" w:cs="Times New Roman"/>
          <w:sz w:val="24"/>
          <w:szCs w:val="24"/>
        </w:rPr>
        <w:t>ЗАТВЕРДЖЕНО</w:t>
      </w:r>
    </w:p>
    <w:p w14:paraId="0AB51A8E" w14:textId="77777777" w:rsidR="00940956" w:rsidRPr="008728B3" w:rsidRDefault="00940956" w:rsidP="00940956">
      <w:pPr>
        <w:pStyle w:val="a8"/>
        <w:jc w:val="right"/>
        <w:rPr>
          <w:rFonts w:ascii="Times New Roman" w:hAnsi="Times New Roman" w:cs="Times New Roman"/>
          <w:sz w:val="24"/>
          <w:szCs w:val="24"/>
        </w:rPr>
      </w:pPr>
      <w:r w:rsidRPr="008728B3">
        <w:rPr>
          <w:rFonts w:ascii="Times New Roman" w:hAnsi="Times New Roman" w:cs="Times New Roman"/>
          <w:sz w:val="24"/>
          <w:szCs w:val="24"/>
        </w:rPr>
        <w:t xml:space="preserve">Рішенням </w:t>
      </w:r>
      <w:r>
        <w:rPr>
          <w:rFonts w:ascii="Times New Roman" w:hAnsi="Times New Roman" w:cs="Times New Roman"/>
          <w:sz w:val="24"/>
          <w:szCs w:val="24"/>
        </w:rPr>
        <w:t xml:space="preserve"> ІХ</w:t>
      </w:r>
      <w:r w:rsidRPr="008728B3">
        <w:rPr>
          <w:rFonts w:ascii="Times New Roman" w:hAnsi="Times New Roman" w:cs="Times New Roman"/>
          <w:sz w:val="24"/>
          <w:szCs w:val="24"/>
        </w:rPr>
        <w:t xml:space="preserve"> сесії</w:t>
      </w:r>
    </w:p>
    <w:p w14:paraId="60C87D18" w14:textId="77777777" w:rsidR="00940956" w:rsidRPr="008728B3" w:rsidRDefault="00940956" w:rsidP="00940956">
      <w:pPr>
        <w:pStyle w:val="a8"/>
        <w:jc w:val="right"/>
        <w:rPr>
          <w:rFonts w:ascii="Times New Roman" w:hAnsi="Times New Roman" w:cs="Times New Roman"/>
          <w:sz w:val="24"/>
          <w:szCs w:val="24"/>
        </w:rPr>
      </w:pPr>
      <w:r w:rsidRPr="008728B3">
        <w:rPr>
          <w:rFonts w:ascii="Times New Roman" w:hAnsi="Times New Roman" w:cs="Times New Roman"/>
          <w:sz w:val="24"/>
          <w:szCs w:val="24"/>
        </w:rPr>
        <w:t>Мамалигівської сільської ради</w:t>
      </w:r>
    </w:p>
    <w:p w14:paraId="0673F4D0" w14:textId="77777777" w:rsidR="00940956" w:rsidRPr="008728B3" w:rsidRDefault="00940956" w:rsidP="00940956">
      <w:pPr>
        <w:pStyle w:val="a8"/>
        <w:jc w:val="right"/>
        <w:rPr>
          <w:rFonts w:ascii="Times New Roman" w:hAnsi="Times New Roman" w:cs="Times New Roman"/>
          <w:sz w:val="24"/>
          <w:szCs w:val="24"/>
        </w:rPr>
      </w:pPr>
      <w:r w:rsidRPr="008728B3">
        <w:rPr>
          <w:rFonts w:ascii="Times New Roman" w:hAnsi="Times New Roman" w:cs="Times New Roman"/>
          <w:sz w:val="24"/>
          <w:szCs w:val="24"/>
        </w:rPr>
        <w:t>УІІІ скликання від ____  р. №__</w:t>
      </w:r>
    </w:p>
    <w:p w14:paraId="2983830A" w14:textId="77777777" w:rsidR="00940956" w:rsidRPr="008728B3" w:rsidRDefault="00940956" w:rsidP="00940956">
      <w:pPr>
        <w:jc w:val="center"/>
        <w:rPr>
          <w:b/>
          <w:lang w:val="uk-UA"/>
        </w:rPr>
      </w:pPr>
    </w:p>
    <w:p w14:paraId="3546E84E" w14:textId="77777777" w:rsidR="00940956" w:rsidRPr="007C56E8" w:rsidRDefault="00940956" w:rsidP="00940956">
      <w:pPr>
        <w:jc w:val="center"/>
        <w:rPr>
          <w:b/>
          <w:sz w:val="26"/>
          <w:szCs w:val="26"/>
          <w:lang w:val="uk-UA"/>
        </w:rPr>
      </w:pPr>
      <w:r w:rsidRPr="007C56E8">
        <w:rPr>
          <w:b/>
          <w:sz w:val="26"/>
          <w:szCs w:val="26"/>
          <w:lang w:val="uk-UA"/>
        </w:rPr>
        <w:t>Елементи  єдиного  податку</w:t>
      </w:r>
    </w:p>
    <w:p w14:paraId="7C4AD1B9"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b/>
          <w:sz w:val="26"/>
          <w:szCs w:val="26"/>
          <w:lang w:val="uk-UA"/>
        </w:rPr>
      </w:pPr>
      <w:r w:rsidRPr="007C56E8">
        <w:rPr>
          <w:rFonts w:ascii="Times New Roman" w:hAnsi="Times New Roman"/>
          <w:b/>
          <w:sz w:val="26"/>
          <w:szCs w:val="26"/>
          <w:lang w:val="uk-UA"/>
        </w:rPr>
        <w:t>Платники податку</w:t>
      </w:r>
    </w:p>
    <w:p w14:paraId="5D5C9ACB" w14:textId="77777777" w:rsidR="00940956" w:rsidRPr="007C56E8" w:rsidRDefault="00940956" w:rsidP="00940956">
      <w:pPr>
        <w:pStyle w:val="a9"/>
        <w:spacing w:after="0" w:line="240" w:lineRule="auto"/>
        <w:ind w:left="0" w:firstLine="709"/>
        <w:jc w:val="both"/>
        <w:rPr>
          <w:rFonts w:ascii="Times New Roman" w:hAnsi="Times New Roman"/>
          <w:sz w:val="26"/>
          <w:szCs w:val="26"/>
          <w:lang w:val="uk-UA"/>
        </w:rPr>
      </w:pPr>
      <w:r w:rsidRPr="007C56E8">
        <w:rPr>
          <w:rFonts w:ascii="Times New Roman" w:hAnsi="Times New Roman"/>
          <w:sz w:val="26"/>
          <w:szCs w:val="26"/>
          <w:lang w:val="uk-UA"/>
        </w:rPr>
        <w:t>Платники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14:paraId="44AB4FDD" w14:textId="77777777" w:rsidR="00940956" w:rsidRPr="00863B0C" w:rsidRDefault="00940956" w:rsidP="00940956">
      <w:pPr>
        <w:pStyle w:val="a9"/>
        <w:numPr>
          <w:ilvl w:val="0"/>
          <w:numId w:val="5"/>
        </w:numPr>
        <w:spacing w:after="0" w:line="240" w:lineRule="auto"/>
        <w:ind w:left="0" w:firstLine="709"/>
        <w:jc w:val="both"/>
        <w:rPr>
          <w:rFonts w:ascii="Times New Roman" w:hAnsi="Times New Roman"/>
          <w:sz w:val="26"/>
          <w:szCs w:val="26"/>
          <w:lang w:val="uk-UA"/>
        </w:rPr>
      </w:pPr>
      <w:r w:rsidRPr="00863B0C">
        <w:rPr>
          <w:rFonts w:ascii="Times New Roman" w:hAnsi="Times New Roman"/>
          <w:sz w:val="26"/>
          <w:szCs w:val="26"/>
          <w:lang w:val="uk-UA"/>
        </w:rPr>
        <w:t>Перша група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14:paraId="7B239D42" w14:textId="77777777" w:rsidR="00940956" w:rsidRPr="00863B0C" w:rsidRDefault="00940956" w:rsidP="00940956">
      <w:pPr>
        <w:pStyle w:val="a9"/>
        <w:numPr>
          <w:ilvl w:val="0"/>
          <w:numId w:val="5"/>
        </w:numPr>
        <w:ind w:left="0" w:firstLine="720"/>
        <w:jc w:val="both"/>
        <w:rPr>
          <w:rFonts w:ascii="Times New Roman" w:hAnsi="Times New Roman"/>
          <w:sz w:val="26"/>
          <w:szCs w:val="26"/>
          <w:lang w:val="uk-UA"/>
        </w:rPr>
      </w:pPr>
      <w:r w:rsidRPr="00863B0C">
        <w:rPr>
          <w:rFonts w:ascii="Times New Roman" w:hAnsi="Times New Roman"/>
          <w:sz w:val="26"/>
          <w:szCs w:val="26"/>
          <w:lang w:val="uk-UA"/>
        </w:rPr>
        <w:t>Друга група фізичні</w:t>
      </w:r>
      <w:r w:rsidRPr="007C56E8">
        <w:rPr>
          <w:rFonts w:ascii="Times New Roman" w:hAnsi="Times New Roman"/>
          <w:sz w:val="26"/>
          <w:szCs w:val="26"/>
          <w:lang w:val="uk-UA"/>
        </w:rPr>
        <w:t xml:space="preserve"> особи – підприємці, </w:t>
      </w:r>
      <w:r w:rsidRPr="00863B0C">
        <w:rPr>
          <w:rFonts w:ascii="Times New Roman" w:hAnsi="Times New Roman"/>
          <w:sz w:val="26"/>
          <w:szCs w:val="26"/>
          <w:lang w:val="uk-UA"/>
        </w:rPr>
        <w:t>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2054F439" w14:textId="77777777" w:rsidR="00940956" w:rsidRPr="00863B0C" w:rsidRDefault="00940956" w:rsidP="00940956">
      <w:pPr>
        <w:pStyle w:val="a9"/>
        <w:jc w:val="both"/>
        <w:rPr>
          <w:rFonts w:ascii="Times New Roman" w:hAnsi="Times New Roman"/>
          <w:sz w:val="26"/>
          <w:szCs w:val="26"/>
          <w:lang w:val="uk-UA"/>
        </w:rPr>
      </w:pPr>
      <w:r w:rsidRPr="00863B0C">
        <w:rPr>
          <w:rFonts w:ascii="Times New Roman" w:hAnsi="Times New Roman"/>
          <w:sz w:val="26"/>
          <w:szCs w:val="26"/>
          <w:lang w:val="uk-UA"/>
        </w:rPr>
        <w:t>не використовують працю найманих осіб або кількість осіб, які перебувають з ними у трудових відносинах, одночасно не перевищує 10 осіб;</w:t>
      </w:r>
    </w:p>
    <w:p w14:paraId="762A034C" w14:textId="77777777" w:rsidR="00940956" w:rsidRPr="0092092A" w:rsidRDefault="00940956" w:rsidP="00940956">
      <w:pPr>
        <w:pStyle w:val="a9"/>
        <w:spacing w:after="0" w:line="240" w:lineRule="auto"/>
        <w:jc w:val="both"/>
        <w:rPr>
          <w:rFonts w:ascii="Times New Roman" w:hAnsi="Times New Roman"/>
          <w:sz w:val="26"/>
          <w:szCs w:val="26"/>
          <w:lang w:val="uk-UA"/>
        </w:rPr>
      </w:pPr>
      <w:r w:rsidRPr="00863B0C">
        <w:rPr>
          <w:rFonts w:ascii="Times New Roman" w:hAnsi="Times New Roman"/>
          <w:sz w:val="26"/>
          <w:szCs w:val="26"/>
          <w:lang w:val="uk-UA"/>
        </w:rPr>
        <w:t>обсяг доходу не перевищує 834 розміри мінімальної заробітної плати, встановленої законом на 1 січня податкового (звітного) року</w:t>
      </w:r>
      <w:r w:rsidRPr="0092092A">
        <w:rPr>
          <w:rFonts w:ascii="Times New Roman" w:hAnsi="Times New Roman"/>
          <w:sz w:val="26"/>
          <w:szCs w:val="26"/>
          <w:lang w:val="uk-UA"/>
        </w:rPr>
        <w:t>.</w:t>
      </w:r>
    </w:p>
    <w:p w14:paraId="44CD7D96"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b/>
          <w:sz w:val="26"/>
          <w:szCs w:val="26"/>
          <w:lang w:val="uk-UA"/>
        </w:rPr>
      </w:pPr>
      <w:r w:rsidRPr="007C56E8">
        <w:rPr>
          <w:rFonts w:ascii="Times New Roman" w:hAnsi="Times New Roman"/>
          <w:b/>
          <w:sz w:val="26"/>
          <w:szCs w:val="26"/>
          <w:lang w:val="uk-UA"/>
        </w:rPr>
        <w:t>Об’єкт оподаткування</w:t>
      </w:r>
    </w:p>
    <w:p w14:paraId="1A57AA74" w14:textId="77777777" w:rsidR="00940956" w:rsidRPr="007C56E8" w:rsidRDefault="00940956" w:rsidP="00940956">
      <w:pPr>
        <w:ind w:firstLine="709"/>
        <w:jc w:val="both"/>
        <w:rPr>
          <w:sz w:val="26"/>
          <w:szCs w:val="26"/>
          <w:lang w:val="uk-UA"/>
        </w:rPr>
      </w:pPr>
      <w:r w:rsidRPr="007C56E8">
        <w:rPr>
          <w:sz w:val="26"/>
          <w:szCs w:val="26"/>
          <w:lang w:val="uk-UA"/>
        </w:rPr>
        <w:t>Об’єкт оподаткування  визначено статтею 292 Податкового кодексу України</w:t>
      </w:r>
    </w:p>
    <w:p w14:paraId="3032D824"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b/>
          <w:sz w:val="26"/>
          <w:szCs w:val="26"/>
          <w:lang w:val="uk-UA"/>
        </w:rPr>
      </w:pPr>
      <w:r w:rsidRPr="007C56E8">
        <w:rPr>
          <w:rFonts w:ascii="Times New Roman" w:hAnsi="Times New Roman"/>
          <w:b/>
          <w:sz w:val="26"/>
          <w:szCs w:val="26"/>
          <w:lang w:val="uk-UA"/>
        </w:rPr>
        <w:t>База оподаткування</w:t>
      </w:r>
    </w:p>
    <w:p w14:paraId="299AB92B" w14:textId="77777777" w:rsidR="00940956" w:rsidRPr="007C56E8" w:rsidRDefault="00940956" w:rsidP="00940956">
      <w:pPr>
        <w:pStyle w:val="a9"/>
        <w:spacing w:after="0" w:line="240" w:lineRule="auto"/>
        <w:ind w:left="0" w:firstLine="709"/>
        <w:jc w:val="both"/>
        <w:rPr>
          <w:rFonts w:ascii="Times New Roman" w:hAnsi="Times New Roman"/>
          <w:sz w:val="26"/>
          <w:szCs w:val="26"/>
          <w:lang w:val="uk-UA"/>
        </w:rPr>
      </w:pPr>
      <w:r w:rsidRPr="007C56E8">
        <w:rPr>
          <w:rFonts w:ascii="Times New Roman" w:hAnsi="Times New Roman"/>
          <w:sz w:val="26"/>
          <w:szCs w:val="26"/>
          <w:lang w:val="uk-UA"/>
        </w:rPr>
        <w:t>База оподаткування визначена статтею 292 Податкового кодексу України.</w:t>
      </w:r>
    </w:p>
    <w:p w14:paraId="2FBE632A"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b/>
          <w:sz w:val="26"/>
          <w:szCs w:val="26"/>
          <w:lang w:val="uk-UA"/>
        </w:rPr>
      </w:pPr>
      <w:r w:rsidRPr="007C56E8">
        <w:rPr>
          <w:rFonts w:ascii="Times New Roman" w:hAnsi="Times New Roman"/>
          <w:b/>
          <w:sz w:val="26"/>
          <w:szCs w:val="26"/>
          <w:lang w:val="uk-UA"/>
        </w:rPr>
        <w:t>Ставки податку.</w:t>
      </w:r>
    </w:p>
    <w:p w14:paraId="35EF131B" w14:textId="77777777" w:rsidR="00940956" w:rsidRPr="007C56E8" w:rsidRDefault="00940956" w:rsidP="00940956">
      <w:pPr>
        <w:pStyle w:val="a9"/>
        <w:spacing w:after="0" w:line="240" w:lineRule="auto"/>
        <w:ind w:left="0" w:firstLine="709"/>
        <w:jc w:val="both"/>
        <w:rPr>
          <w:rFonts w:ascii="Times New Roman" w:hAnsi="Times New Roman"/>
          <w:sz w:val="26"/>
          <w:szCs w:val="26"/>
          <w:lang w:val="uk-UA"/>
        </w:rPr>
      </w:pPr>
      <w:r w:rsidRPr="007C56E8">
        <w:rPr>
          <w:rFonts w:ascii="Times New Roman" w:hAnsi="Times New Roman"/>
          <w:sz w:val="26"/>
          <w:szCs w:val="26"/>
          <w:lang w:val="uk-UA"/>
        </w:rPr>
        <w:t>Ставки податку визначені в пунктах 293.1, 293.2  статті 293 Податкового кодексу України та додатку 7 до даного рішення.</w:t>
      </w:r>
    </w:p>
    <w:p w14:paraId="2FBCCC46"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b/>
          <w:sz w:val="26"/>
          <w:szCs w:val="26"/>
          <w:lang w:val="uk-UA"/>
        </w:rPr>
      </w:pPr>
      <w:r w:rsidRPr="007C56E8">
        <w:rPr>
          <w:rFonts w:ascii="Times New Roman" w:hAnsi="Times New Roman"/>
          <w:b/>
          <w:sz w:val="26"/>
          <w:szCs w:val="26"/>
          <w:lang w:val="uk-UA"/>
        </w:rPr>
        <w:t>Податковий період</w:t>
      </w:r>
    </w:p>
    <w:p w14:paraId="78F56E9F" w14:textId="77777777" w:rsidR="00940956" w:rsidRPr="007C56E8" w:rsidRDefault="00940956" w:rsidP="00940956">
      <w:pPr>
        <w:pStyle w:val="a9"/>
        <w:spacing w:after="0" w:line="240" w:lineRule="auto"/>
        <w:ind w:left="0" w:firstLine="709"/>
        <w:jc w:val="both"/>
        <w:rPr>
          <w:rFonts w:ascii="Times New Roman" w:hAnsi="Times New Roman"/>
          <w:sz w:val="26"/>
          <w:szCs w:val="26"/>
          <w:lang w:val="uk-UA"/>
        </w:rPr>
      </w:pPr>
      <w:r w:rsidRPr="007C56E8">
        <w:rPr>
          <w:rFonts w:ascii="Times New Roman" w:hAnsi="Times New Roman"/>
          <w:sz w:val="26"/>
          <w:szCs w:val="26"/>
          <w:lang w:val="uk-UA"/>
        </w:rPr>
        <w:t>Податковим (звітним) періодом для платників єдиного податку першої та другої груп є календарний рік.</w:t>
      </w:r>
    </w:p>
    <w:p w14:paraId="7AA1B7C1"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b/>
          <w:sz w:val="26"/>
          <w:szCs w:val="26"/>
          <w:lang w:val="uk-UA"/>
        </w:rPr>
      </w:pPr>
      <w:r w:rsidRPr="007C56E8">
        <w:rPr>
          <w:rFonts w:ascii="Times New Roman" w:hAnsi="Times New Roman"/>
          <w:b/>
          <w:sz w:val="26"/>
          <w:szCs w:val="26"/>
          <w:lang w:val="uk-UA"/>
        </w:rPr>
        <w:t>Порядок обчислення податку</w:t>
      </w:r>
    </w:p>
    <w:p w14:paraId="291359D5" w14:textId="77777777" w:rsidR="00940956" w:rsidRPr="007C56E8" w:rsidRDefault="00940956" w:rsidP="00940956">
      <w:pPr>
        <w:pStyle w:val="a9"/>
        <w:spacing w:after="0" w:line="240" w:lineRule="auto"/>
        <w:ind w:left="0" w:firstLine="709"/>
        <w:jc w:val="both"/>
        <w:rPr>
          <w:rFonts w:ascii="Times New Roman" w:hAnsi="Times New Roman"/>
          <w:sz w:val="26"/>
          <w:szCs w:val="26"/>
          <w:lang w:val="uk-UA"/>
        </w:rPr>
      </w:pPr>
      <w:r w:rsidRPr="007C56E8">
        <w:rPr>
          <w:rFonts w:ascii="Times New Roman" w:hAnsi="Times New Roman"/>
          <w:sz w:val="26"/>
          <w:szCs w:val="26"/>
          <w:lang w:val="uk-UA"/>
        </w:rPr>
        <w:t>Порядок обчислення податку визначено пунктом 295.2 статті 295 податкового кодексу України</w:t>
      </w:r>
    </w:p>
    <w:p w14:paraId="6669F773" w14:textId="77777777" w:rsidR="00940956" w:rsidRPr="007C56E8" w:rsidRDefault="00940956" w:rsidP="00940956">
      <w:pPr>
        <w:pStyle w:val="a9"/>
        <w:numPr>
          <w:ilvl w:val="0"/>
          <w:numId w:val="10"/>
        </w:numPr>
        <w:spacing w:after="0" w:line="240" w:lineRule="auto"/>
        <w:ind w:left="0" w:firstLine="709"/>
        <w:jc w:val="both"/>
        <w:rPr>
          <w:rFonts w:ascii="Times New Roman" w:hAnsi="Times New Roman"/>
          <w:sz w:val="26"/>
          <w:szCs w:val="26"/>
          <w:lang w:val="uk-UA"/>
        </w:rPr>
      </w:pPr>
      <w:r w:rsidRPr="007C56E8">
        <w:rPr>
          <w:rFonts w:ascii="Times New Roman" w:hAnsi="Times New Roman"/>
          <w:b/>
          <w:sz w:val="26"/>
          <w:szCs w:val="26"/>
          <w:lang w:val="uk-UA"/>
        </w:rPr>
        <w:t xml:space="preserve">Строк та порядок сплати податку </w:t>
      </w:r>
    </w:p>
    <w:p w14:paraId="0A46E407" w14:textId="77777777" w:rsidR="00940956" w:rsidRPr="007C56E8" w:rsidRDefault="00940956" w:rsidP="00940956">
      <w:pPr>
        <w:pStyle w:val="a9"/>
        <w:spacing w:after="0" w:line="240" w:lineRule="auto"/>
        <w:ind w:left="0" w:firstLine="709"/>
        <w:jc w:val="both"/>
        <w:rPr>
          <w:rFonts w:ascii="Times New Roman" w:hAnsi="Times New Roman"/>
          <w:sz w:val="26"/>
          <w:szCs w:val="26"/>
          <w:lang w:val="uk-UA"/>
        </w:rPr>
      </w:pPr>
      <w:r w:rsidRPr="007C56E8">
        <w:rPr>
          <w:rFonts w:ascii="Times New Roman" w:hAnsi="Times New Roman"/>
          <w:sz w:val="26"/>
          <w:szCs w:val="26"/>
          <w:lang w:val="uk-UA"/>
        </w:rPr>
        <w:t>Строк та порядок  сплати податку  визначено пунктами 295.1, 295.4, 295.6, 295.7 статті 295 Податкового кодексу України.</w:t>
      </w:r>
    </w:p>
    <w:p w14:paraId="5CA68D93" w14:textId="77777777" w:rsidR="00940956" w:rsidRPr="007C56E8" w:rsidRDefault="00940956" w:rsidP="00940956">
      <w:pPr>
        <w:ind w:firstLine="709"/>
        <w:jc w:val="both"/>
        <w:rPr>
          <w:sz w:val="26"/>
          <w:szCs w:val="26"/>
          <w:lang w:val="uk-UA"/>
        </w:rPr>
      </w:pPr>
    </w:p>
    <w:p w14:paraId="7C92209B" w14:textId="77777777" w:rsidR="00940956" w:rsidRDefault="00940956" w:rsidP="00940956">
      <w:pPr>
        <w:ind w:firstLine="709"/>
        <w:jc w:val="both"/>
        <w:rPr>
          <w:sz w:val="26"/>
          <w:szCs w:val="26"/>
          <w:lang w:val="uk-UA"/>
        </w:rPr>
      </w:pPr>
    </w:p>
    <w:p w14:paraId="0CF9E335" w14:textId="77777777" w:rsidR="00940956" w:rsidRPr="00EC5F1E" w:rsidRDefault="00940956" w:rsidP="00940956">
      <w:pPr>
        <w:jc w:val="both"/>
        <w:rPr>
          <w:b/>
          <w:sz w:val="26"/>
          <w:szCs w:val="26"/>
          <w:lang w:val="uk-UA"/>
        </w:rPr>
      </w:pPr>
      <w:r w:rsidRPr="00EC5F1E">
        <w:rPr>
          <w:b/>
          <w:sz w:val="26"/>
          <w:szCs w:val="26"/>
          <w:lang w:val="uk-UA"/>
        </w:rPr>
        <w:t>Секретар  сільської ради</w:t>
      </w:r>
      <w:r w:rsidRPr="00EC5F1E">
        <w:rPr>
          <w:b/>
          <w:sz w:val="26"/>
          <w:szCs w:val="26"/>
          <w:lang w:val="uk-UA"/>
        </w:rPr>
        <w:tab/>
      </w:r>
      <w:r w:rsidRPr="00EC5F1E">
        <w:rPr>
          <w:b/>
          <w:sz w:val="26"/>
          <w:szCs w:val="26"/>
          <w:lang w:val="uk-UA"/>
        </w:rPr>
        <w:tab/>
      </w:r>
      <w:r w:rsidRPr="00EC5F1E">
        <w:rPr>
          <w:b/>
          <w:sz w:val="26"/>
          <w:szCs w:val="26"/>
          <w:lang w:val="uk-UA"/>
        </w:rPr>
        <w:tab/>
      </w:r>
      <w:r w:rsidRPr="00EC5F1E">
        <w:rPr>
          <w:b/>
          <w:sz w:val="26"/>
          <w:szCs w:val="26"/>
          <w:lang w:val="uk-UA"/>
        </w:rPr>
        <w:tab/>
      </w:r>
      <w:r w:rsidRPr="00EC5F1E">
        <w:rPr>
          <w:b/>
          <w:sz w:val="26"/>
          <w:szCs w:val="26"/>
          <w:lang w:val="uk-UA"/>
        </w:rPr>
        <w:tab/>
      </w:r>
      <w:r w:rsidRPr="00EC5F1E">
        <w:rPr>
          <w:b/>
          <w:sz w:val="26"/>
          <w:szCs w:val="26"/>
          <w:lang w:val="uk-UA"/>
        </w:rPr>
        <w:tab/>
      </w:r>
      <w:r w:rsidRPr="00EC5F1E">
        <w:rPr>
          <w:b/>
          <w:sz w:val="26"/>
          <w:szCs w:val="26"/>
          <w:lang w:val="uk-UA"/>
        </w:rPr>
        <w:tab/>
        <w:t xml:space="preserve">Л.С. </w:t>
      </w:r>
      <w:proofErr w:type="spellStart"/>
      <w:r w:rsidRPr="00EC5F1E">
        <w:rPr>
          <w:b/>
          <w:sz w:val="26"/>
          <w:szCs w:val="26"/>
          <w:lang w:val="uk-UA"/>
        </w:rPr>
        <w:t>Шова</w:t>
      </w:r>
      <w:proofErr w:type="spellEnd"/>
      <w:r w:rsidRPr="00EC5F1E">
        <w:rPr>
          <w:b/>
          <w:sz w:val="26"/>
          <w:szCs w:val="26"/>
          <w:lang w:val="uk-UA"/>
        </w:rPr>
        <w:tab/>
      </w:r>
    </w:p>
    <w:p w14:paraId="7A37BC2F" w14:textId="77777777" w:rsidR="006E1A29" w:rsidRPr="00E8644C" w:rsidRDefault="006E1A29" w:rsidP="006E1A29">
      <w:pPr>
        <w:jc w:val="right"/>
        <w:rPr>
          <w:b/>
          <w:lang w:val="uk-UA"/>
        </w:rPr>
      </w:pPr>
    </w:p>
    <w:p w14:paraId="473B4631" w14:textId="77777777" w:rsidR="006E1A29" w:rsidRPr="00E8644C" w:rsidRDefault="006E1A29" w:rsidP="006E1A29">
      <w:pPr>
        <w:jc w:val="right"/>
        <w:rPr>
          <w:b/>
          <w:lang w:val="uk-UA"/>
        </w:rPr>
      </w:pPr>
    </w:p>
    <w:p w14:paraId="4800AE07" w14:textId="77777777" w:rsidR="006E1A29" w:rsidRPr="00E8644C" w:rsidRDefault="006E1A29" w:rsidP="006E1A29">
      <w:pPr>
        <w:jc w:val="right"/>
        <w:rPr>
          <w:b/>
          <w:lang w:val="uk-UA"/>
        </w:rPr>
      </w:pPr>
    </w:p>
    <w:p w14:paraId="5D210F6B" w14:textId="77777777" w:rsidR="006E1A29" w:rsidRPr="00E8644C" w:rsidRDefault="006E1A29" w:rsidP="006E1A29">
      <w:pPr>
        <w:jc w:val="right"/>
        <w:rPr>
          <w:b/>
          <w:lang w:val="uk-UA"/>
        </w:rPr>
      </w:pPr>
    </w:p>
    <w:p w14:paraId="585963A5" w14:textId="77777777" w:rsidR="006E1A29" w:rsidRPr="00E8644C" w:rsidRDefault="006E1A29" w:rsidP="006E1A29">
      <w:pPr>
        <w:jc w:val="right"/>
        <w:rPr>
          <w:b/>
          <w:lang w:val="uk-UA"/>
        </w:rPr>
      </w:pPr>
    </w:p>
    <w:p w14:paraId="6B487CA5" w14:textId="01972F6F" w:rsidR="003304F9" w:rsidRPr="006E1A29" w:rsidRDefault="003304F9" w:rsidP="00491CBB">
      <w:pPr>
        <w:rPr>
          <w:b/>
          <w:sz w:val="28"/>
          <w:szCs w:val="28"/>
          <w:lang w:val="uk-UA"/>
        </w:rPr>
      </w:pPr>
    </w:p>
    <w:sectPr w:rsidR="003304F9" w:rsidRPr="006E1A29" w:rsidSect="006E1A29">
      <w:pgSz w:w="11906" w:h="16838"/>
      <w:pgMar w:top="851" w:right="70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C6831"/>
    <w:multiLevelType w:val="hybridMultilevel"/>
    <w:tmpl w:val="1F4CF80E"/>
    <w:lvl w:ilvl="0" w:tplc="E9C4B5A6">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CB0641"/>
    <w:multiLevelType w:val="hybridMultilevel"/>
    <w:tmpl w:val="5C8CD228"/>
    <w:lvl w:ilvl="0" w:tplc="CFBE282A">
      <w:start w:val="2"/>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DD15D7E"/>
    <w:multiLevelType w:val="multilevel"/>
    <w:tmpl w:val="EB967FD0"/>
    <w:lvl w:ilvl="0">
      <w:start w:val="1"/>
      <w:numFmt w:val="decimal"/>
      <w:lvlText w:val="%1."/>
      <w:lvlJc w:val="left"/>
      <w:pPr>
        <w:ind w:left="450" w:hanging="450"/>
      </w:pPr>
    </w:lvl>
    <w:lvl w:ilvl="1">
      <w:start w:val="1"/>
      <w:numFmt w:val="decimal"/>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4140" w:hanging="1800"/>
      </w:pPr>
    </w:lvl>
    <w:lvl w:ilvl="7">
      <w:start w:val="1"/>
      <w:numFmt w:val="decimal"/>
      <w:lvlText w:val="%1.%2.%3.%4.%5.%6.%7.%8."/>
      <w:lvlJc w:val="left"/>
      <w:pPr>
        <w:ind w:left="4530" w:hanging="1800"/>
      </w:pPr>
    </w:lvl>
    <w:lvl w:ilvl="8">
      <w:start w:val="1"/>
      <w:numFmt w:val="decimal"/>
      <w:lvlText w:val="%1.%2.%3.%4.%5.%6.%7.%8.%9."/>
      <w:lvlJc w:val="left"/>
      <w:pPr>
        <w:ind w:left="5280" w:hanging="2160"/>
      </w:pPr>
    </w:lvl>
  </w:abstractNum>
  <w:abstractNum w:abstractNumId="3" w15:restartNumberingAfterBreak="0">
    <w:nsid w:val="39E13C10"/>
    <w:multiLevelType w:val="hybridMultilevel"/>
    <w:tmpl w:val="79D418BC"/>
    <w:lvl w:ilvl="0" w:tplc="B816CC26">
      <w:numFmt w:val="bullet"/>
      <w:lvlText w:val="-"/>
      <w:lvlJc w:val="left"/>
      <w:pPr>
        <w:ind w:left="750" w:hanging="360"/>
      </w:pPr>
      <w:rPr>
        <w:rFonts w:ascii="Times New Roman" w:eastAsia="Times New Roman" w:hAnsi="Times New Roman" w:cs="Times New Roman"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4" w15:restartNumberingAfterBreak="0">
    <w:nsid w:val="410F28B1"/>
    <w:multiLevelType w:val="singleLevel"/>
    <w:tmpl w:val="20E8AD46"/>
    <w:lvl w:ilvl="0">
      <w:start w:val="1"/>
      <w:numFmt w:val="decimal"/>
      <w:lvlText w:val="2.%1."/>
      <w:legacy w:legacy="1" w:legacySpace="0" w:legacyIndent="351"/>
      <w:lvlJc w:val="left"/>
      <w:rPr>
        <w:rFonts w:ascii="Times New Roman" w:hAnsi="Times New Roman" w:cs="Times New Roman" w:hint="default"/>
      </w:rPr>
    </w:lvl>
  </w:abstractNum>
  <w:abstractNum w:abstractNumId="5" w15:restartNumberingAfterBreak="0">
    <w:nsid w:val="49D23380"/>
    <w:multiLevelType w:val="hybridMultilevel"/>
    <w:tmpl w:val="FB3A9E4E"/>
    <w:lvl w:ilvl="0" w:tplc="C5945D0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4A15407B"/>
    <w:multiLevelType w:val="hybridMultilevel"/>
    <w:tmpl w:val="09FC4B44"/>
    <w:lvl w:ilvl="0" w:tplc="E182E442">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137CD3"/>
    <w:multiLevelType w:val="multilevel"/>
    <w:tmpl w:val="EF7AAA0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717297F"/>
    <w:multiLevelType w:val="hybridMultilevel"/>
    <w:tmpl w:val="73A875C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6DD84A58"/>
    <w:multiLevelType w:val="hybridMultilevel"/>
    <w:tmpl w:val="0040EE90"/>
    <w:lvl w:ilvl="0" w:tplc="AA7601B0">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9"/>
  </w:num>
  <w:num w:numId="6">
    <w:abstractNumId w:val="9"/>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E0E"/>
    <w:rsid w:val="00000210"/>
    <w:rsid w:val="0000208A"/>
    <w:rsid w:val="000058A1"/>
    <w:rsid w:val="000325B6"/>
    <w:rsid w:val="00037434"/>
    <w:rsid w:val="00051125"/>
    <w:rsid w:val="000A440C"/>
    <w:rsid w:val="000D0DE2"/>
    <w:rsid w:val="000D4867"/>
    <w:rsid w:val="00104734"/>
    <w:rsid w:val="00112824"/>
    <w:rsid w:val="002B0F71"/>
    <w:rsid w:val="002D15AB"/>
    <w:rsid w:val="002D75B9"/>
    <w:rsid w:val="002F030E"/>
    <w:rsid w:val="003304F9"/>
    <w:rsid w:val="00331D44"/>
    <w:rsid w:val="003513BD"/>
    <w:rsid w:val="003552B8"/>
    <w:rsid w:val="00367232"/>
    <w:rsid w:val="0038614B"/>
    <w:rsid w:val="00394C24"/>
    <w:rsid w:val="003B0C68"/>
    <w:rsid w:val="003C3EC7"/>
    <w:rsid w:val="003C4840"/>
    <w:rsid w:val="004061E4"/>
    <w:rsid w:val="00491CBB"/>
    <w:rsid w:val="00492720"/>
    <w:rsid w:val="004A3DA0"/>
    <w:rsid w:val="00547B84"/>
    <w:rsid w:val="005503AF"/>
    <w:rsid w:val="0056625E"/>
    <w:rsid w:val="00597998"/>
    <w:rsid w:val="005D1090"/>
    <w:rsid w:val="006230FB"/>
    <w:rsid w:val="00636A16"/>
    <w:rsid w:val="00667BC2"/>
    <w:rsid w:val="00677A88"/>
    <w:rsid w:val="006A2477"/>
    <w:rsid w:val="006A2C45"/>
    <w:rsid w:val="006A7B10"/>
    <w:rsid w:val="006E1A29"/>
    <w:rsid w:val="007328F4"/>
    <w:rsid w:val="0077733B"/>
    <w:rsid w:val="00782CA9"/>
    <w:rsid w:val="007B2750"/>
    <w:rsid w:val="007E4A5F"/>
    <w:rsid w:val="00810E0E"/>
    <w:rsid w:val="00834A63"/>
    <w:rsid w:val="00842C43"/>
    <w:rsid w:val="00854FA1"/>
    <w:rsid w:val="008638B1"/>
    <w:rsid w:val="008700F7"/>
    <w:rsid w:val="00871400"/>
    <w:rsid w:val="00874C68"/>
    <w:rsid w:val="008D6BBE"/>
    <w:rsid w:val="008E376B"/>
    <w:rsid w:val="00902F44"/>
    <w:rsid w:val="00940956"/>
    <w:rsid w:val="009A0B80"/>
    <w:rsid w:val="009A198A"/>
    <w:rsid w:val="009C3F29"/>
    <w:rsid w:val="009D11BB"/>
    <w:rsid w:val="00A560DA"/>
    <w:rsid w:val="00AA6E7A"/>
    <w:rsid w:val="00AB3AD3"/>
    <w:rsid w:val="00AC178B"/>
    <w:rsid w:val="00B1239E"/>
    <w:rsid w:val="00B15BFB"/>
    <w:rsid w:val="00B25AD9"/>
    <w:rsid w:val="00B66C19"/>
    <w:rsid w:val="00BC51FB"/>
    <w:rsid w:val="00BE27FA"/>
    <w:rsid w:val="00C0592E"/>
    <w:rsid w:val="00C17181"/>
    <w:rsid w:val="00C40528"/>
    <w:rsid w:val="00C4538A"/>
    <w:rsid w:val="00C6238B"/>
    <w:rsid w:val="00C77468"/>
    <w:rsid w:val="00CF4094"/>
    <w:rsid w:val="00D414C9"/>
    <w:rsid w:val="00D558EA"/>
    <w:rsid w:val="00D565BF"/>
    <w:rsid w:val="00D71D19"/>
    <w:rsid w:val="00D732C8"/>
    <w:rsid w:val="00DA7EA5"/>
    <w:rsid w:val="00DB6838"/>
    <w:rsid w:val="00DC6B43"/>
    <w:rsid w:val="00E80871"/>
    <w:rsid w:val="00ED72E6"/>
    <w:rsid w:val="00EE032C"/>
    <w:rsid w:val="00F225EE"/>
    <w:rsid w:val="00F25C54"/>
    <w:rsid w:val="00F31787"/>
    <w:rsid w:val="00F41FD6"/>
    <w:rsid w:val="00F426BB"/>
    <w:rsid w:val="00F446FA"/>
    <w:rsid w:val="00F94E57"/>
    <w:rsid w:val="00FC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77B7"/>
  <w15:docId w15:val="{C4DDDCFC-7B9D-42EF-9E5A-9E24DCA3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0E0E"/>
    <w:pPr>
      <w:spacing w:before="100" w:beforeAutospacing="1" w:after="100" w:afterAutospacing="1"/>
      <w:outlineLvl w:val="0"/>
    </w:pPr>
    <w:rPr>
      <w:b/>
      <w:bCs/>
      <w:kern w:val="36"/>
      <w:sz w:val="48"/>
      <w:szCs w:val="48"/>
    </w:rPr>
  </w:style>
  <w:style w:type="paragraph" w:styleId="2">
    <w:name w:val="heading 2"/>
    <w:basedOn w:val="a"/>
    <w:link w:val="20"/>
    <w:unhideWhenUsed/>
    <w:qFormat/>
    <w:rsid w:val="00810E0E"/>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810E0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E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10E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10E0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0E0E"/>
    <w:rPr>
      <w:color w:val="0000FF"/>
      <w:u w:val="single"/>
    </w:rPr>
  </w:style>
  <w:style w:type="character" w:styleId="a4">
    <w:name w:val="FollowedHyperlink"/>
    <w:basedOn w:val="a0"/>
    <w:uiPriority w:val="99"/>
    <w:semiHidden/>
    <w:unhideWhenUsed/>
    <w:rsid w:val="00810E0E"/>
    <w:rPr>
      <w:color w:val="800080"/>
      <w:u w:val="single"/>
    </w:rPr>
  </w:style>
  <w:style w:type="paragraph" w:styleId="a5">
    <w:name w:val="Normal (Web)"/>
    <w:basedOn w:val="a"/>
    <w:unhideWhenUsed/>
    <w:rsid w:val="00810E0E"/>
    <w:pPr>
      <w:spacing w:before="100" w:beforeAutospacing="1" w:after="100" w:afterAutospacing="1"/>
    </w:pPr>
  </w:style>
  <w:style w:type="paragraph" w:styleId="a6">
    <w:name w:val="Balloon Text"/>
    <w:basedOn w:val="a"/>
    <w:link w:val="a7"/>
    <w:semiHidden/>
    <w:unhideWhenUsed/>
    <w:rsid w:val="00810E0E"/>
    <w:rPr>
      <w:rFonts w:ascii="Tahoma" w:hAnsi="Tahoma" w:cs="Tahoma"/>
      <w:sz w:val="16"/>
      <w:szCs w:val="16"/>
    </w:rPr>
  </w:style>
  <w:style w:type="character" w:customStyle="1" w:styleId="a7">
    <w:name w:val="Текст выноски Знак"/>
    <w:basedOn w:val="a0"/>
    <w:link w:val="a6"/>
    <w:semiHidden/>
    <w:rsid w:val="00810E0E"/>
    <w:rPr>
      <w:rFonts w:ascii="Tahoma" w:eastAsia="Times New Roman" w:hAnsi="Tahoma" w:cs="Tahoma"/>
      <w:sz w:val="16"/>
      <w:szCs w:val="16"/>
      <w:lang w:eastAsia="ru-RU"/>
    </w:rPr>
  </w:style>
  <w:style w:type="paragraph" w:styleId="a8">
    <w:name w:val="No Spacing"/>
    <w:uiPriority w:val="1"/>
    <w:qFormat/>
    <w:rsid w:val="00810E0E"/>
    <w:pPr>
      <w:suppressAutoHyphens/>
      <w:spacing w:after="0" w:line="240" w:lineRule="auto"/>
    </w:pPr>
    <w:rPr>
      <w:rFonts w:ascii="Calibri" w:eastAsia="Times New Roman" w:hAnsi="Calibri" w:cs="Calibri"/>
      <w:lang w:val="uk-UA" w:eastAsia="ar-SA"/>
    </w:rPr>
  </w:style>
  <w:style w:type="paragraph" w:styleId="a9">
    <w:name w:val="List Paragraph"/>
    <w:basedOn w:val="a"/>
    <w:qFormat/>
    <w:rsid w:val="00810E0E"/>
    <w:pPr>
      <w:spacing w:after="200" w:line="276" w:lineRule="auto"/>
      <w:ind w:left="720"/>
      <w:contextualSpacing/>
    </w:pPr>
    <w:rPr>
      <w:rFonts w:ascii="Calibri" w:hAnsi="Calibri"/>
      <w:sz w:val="22"/>
      <w:szCs w:val="22"/>
    </w:rPr>
  </w:style>
  <w:style w:type="paragraph" w:customStyle="1" w:styleId="rvps2">
    <w:name w:val="rvps2"/>
    <w:basedOn w:val="a"/>
    <w:rsid w:val="00810E0E"/>
    <w:pPr>
      <w:spacing w:before="100" w:beforeAutospacing="1" w:after="100" w:afterAutospacing="1"/>
    </w:pPr>
  </w:style>
  <w:style w:type="paragraph" w:customStyle="1" w:styleId="tc">
    <w:name w:val="tc"/>
    <w:basedOn w:val="a"/>
    <w:rsid w:val="00810E0E"/>
    <w:pPr>
      <w:spacing w:before="100" w:beforeAutospacing="1" w:after="100" w:afterAutospacing="1"/>
    </w:pPr>
  </w:style>
  <w:style w:type="paragraph" w:customStyle="1" w:styleId="tj">
    <w:name w:val="tj"/>
    <w:basedOn w:val="a"/>
    <w:rsid w:val="00810E0E"/>
    <w:pPr>
      <w:spacing w:before="100" w:beforeAutospacing="1" w:after="100" w:afterAutospacing="1"/>
    </w:pPr>
  </w:style>
  <w:style w:type="paragraph" w:customStyle="1" w:styleId="tl">
    <w:name w:val="tl"/>
    <w:basedOn w:val="a"/>
    <w:rsid w:val="00810E0E"/>
    <w:pPr>
      <w:spacing w:before="100" w:beforeAutospacing="1" w:after="100" w:afterAutospacing="1"/>
    </w:pPr>
  </w:style>
  <w:style w:type="character" w:customStyle="1" w:styleId="rvts0">
    <w:name w:val="rvts0"/>
    <w:basedOn w:val="a0"/>
    <w:rsid w:val="00810E0E"/>
  </w:style>
  <w:style w:type="character" w:customStyle="1" w:styleId="11">
    <w:name w:val="Текст выноски Знак1"/>
    <w:basedOn w:val="a0"/>
    <w:uiPriority w:val="99"/>
    <w:semiHidden/>
    <w:rsid w:val="00810E0E"/>
    <w:rPr>
      <w:rFonts w:ascii="Tahoma" w:eastAsia="Times New Roman" w:hAnsi="Tahoma" w:cs="Tahoma" w:hint="default"/>
      <w:sz w:val="16"/>
      <w:szCs w:val="16"/>
      <w:lang w:eastAsia="ru-RU"/>
    </w:rPr>
  </w:style>
  <w:style w:type="character" w:customStyle="1" w:styleId="ligalogotypcellblock">
    <w:name w:val="ligalogotyp_cellblock"/>
    <w:basedOn w:val="a0"/>
    <w:rsid w:val="00810E0E"/>
  </w:style>
  <w:style w:type="character" w:customStyle="1" w:styleId="ligalogotypeico">
    <w:name w:val="ligalogotype_ico"/>
    <w:basedOn w:val="a0"/>
    <w:rsid w:val="00810E0E"/>
  </w:style>
  <w:style w:type="character" w:customStyle="1" w:styleId="ligalogotypseparator">
    <w:name w:val="ligalogotyp_separator"/>
    <w:basedOn w:val="a0"/>
    <w:rsid w:val="00810E0E"/>
  </w:style>
  <w:style w:type="character" w:customStyle="1" w:styleId="ligalogotypetext">
    <w:name w:val="ligalogotype_text"/>
    <w:basedOn w:val="a0"/>
    <w:rsid w:val="00810E0E"/>
  </w:style>
  <w:style w:type="character" w:customStyle="1" w:styleId="hide1280">
    <w:name w:val="hide1280"/>
    <w:basedOn w:val="a0"/>
    <w:rsid w:val="00810E0E"/>
  </w:style>
  <w:style w:type="character" w:customStyle="1" w:styleId="menuitemtext">
    <w:name w:val="menuitem_text"/>
    <w:basedOn w:val="a0"/>
    <w:rsid w:val="00810E0E"/>
  </w:style>
  <w:style w:type="character" w:customStyle="1" w:styleId="ligalogoico-closebutton2outer">
    <w:name w:val="ligalogoico-closebutton2outer"/>
    <w:basedOn w:val="a0"/>
    <w:rsid w:val="00810E0E"/>
  </w:style>
  <w:style w:type="character" w:customStyle="1" w:styleId="ligalogoico-closebutton2">
    <w:name w:val="ligalogoico-closebutton2"/>
    <w:basedOn w:val="a0"/>
    <w:rsid w:val="00810E0E"/>
  </w:style>
  <w:style w:type="character" w:customStyle="1" w:styleId="fs2">
    <w:name w:val="fs2"/>
    <w:basedOn w:val="a0"/>
    <w:rsid w:val="00810E0E"/>
  </w:style>
  <w:style w:type="character" w:customStyle="1" w:styleId="footerinfo-logoimage">
    <w:name w:val="footerinfo-logoimage"/>
    <w:basedOn w:val="a0"/>
    <w:rsid w:val="00810E0E"/>
  </w:style>
  <w:style w:type="character" w:customStyle="1" w:styleId="footerinfophone-ico">
    <w:name w:val="footerinfo_phone-ico"/>
    <w:basedOn w:val="a0"/>
    <w:rsid w:val="00810E0E"/>
  </w:style>
  <w:style w:type="character" w:customStyle="1" w:styleId="footerinfophone-text">
    <w:name w:val="footerinfo_phone-text"/>
    <w:basedOn w:val="a0"/>
    <w:rsid w:val="00810E0E"/>
  </w:style>
  <w:style w:type="character" w:customStyle="1" w:styleId="apple-converted-space">
    <w:name w:val="apple-converted-space"/>
    <w:basedOn w:val="a0"/>
    <w:rsid w:val="00810E0E"/>
  </w:style>
  <w:style w:type="numbering" w:customStyle="1" w:styleId="12">
    <w:name w:val="Нет списка1"/>
    <w:next w:val="a2"/>
    <w:uiPriority w:val="99"/>
    <w:semiHidden/>
    <w:unhideWhenUsed/>
    <w:rsid w:val="003304F9"/>
  </w:style>
  <w:style w:type="paragraph" w:customStyle="1" w:styleId="aa">
    <w:name w:val="Нормальний текст"/>
    <w:basedOn w:val="a"/>
    <w:rsid w:val="003304F9"/>
    <w:pPr>
      <w:spacing w:before="120"/>
      <w:ind w:firstLine="567"/>
    </w:pPr>
    <w:rPr>
      <w:rFonts w:ascii="Antiqua" w:hAnsi="Antiqua"/>
      <w:sz w:val="26"/>
      <w:szCs w:val="20"/>
      <w:lang w:val="uk-UA"/>
    </w:rPr>
  </w:style>
  <w:style w:type="paragraph" w:customStyle="1" w:styleId="ab">
    <w:name w:val="Назва документа"/>
    <w:basedOn w:val="a"/>
    <w:next w:val="aa"/>
    <w:rsid w:val="003304F9"/>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3304F9"/>
    <w:pPr>
      <w:keepNext/>
      <w:keepLines/>
      <w:spacing w:after="240"/>
      <w:ind w:left="3969"/>
      <w:jc w:val="center"/>
    </w:pPr>
    <w:rPr>
      <w:rFonts w:ascii="Antiqua" w:hAnsi="Antiqua"/>
      <w:sz w:val="26"/>
      <w:szCs w:val="20"/>
      <w:lang w:val="uk-UA"/>
    </w:rPr>
  </w:style>
  <w:style w:type="table" w:styleId="ac">
    <w:name w:val="Table Grid"/>
    <w:basedOn w:val="a1"/>
    <w:uiPriority w:val="59"/>
    <w:rsid w:val="0094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9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Zakonu">
    <w:name w:val="StyleZakonu"/>
    <w:basedOn w:val="a"/>
    <w:rsid w:val="00940956"/>
    <w:pPr>
      <w:spacing w:after="60" w:line="220" w:lineRule="exact"/>
      <w:ind w:firstLine="284"/>
      <w:jc w:val="both"/>
    </w:pPr>
    <w:rPr>
      <w:sz w:val="20"/>
      <w:szCs w:val="20"/>
      <w:lang w:val="uk-UA"/>
    </w:rPr>
  </w:style>
  <w:style w:type="character" w:customStyle="1" w:styleId="rvts37">
    <w:name w:val="rvts37"/>
    <w:basedOn w:val="a0"/>
    <w:rsid w:val="009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B2C0-517B-4F5E-B754-68BFACE1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10719</Words>
  <Characters>61100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dc:creator>
  <cp:lastModifiedBy>Vladimir Antonchuk</cp:lastModifiedBy>
  <cp:revision>5</cp:revision>
  <cp:lastPrinted>2020-05-12T08:36:00Z</cp:lastPrinted>
  <dcterms:created xsi:type="dcterms:W3CDTF">2021-07-14T07:02:00Z</dcterms:created>
  <dcterms:modified xsi:type="dcterms:W3CDTF">2021-07-14T08:56:00Z</dcterms:modified>
</cp:coreProperties>
</file>